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8B1" w:rsidRPr="007878B1" w:rsidRDefault="007878B1" w:rsidP="007878B1">
      <w:pPr>
        <w:pBdr>
          <w:bottom w:val="single" w:sz="6" w:space="0" w:color="AAAAAA"/>
        </w:pBdr>
        <w:spacing w:after="24" w:line="288" w:lineRule="atLeast"/>
        <w:outlineLvl w:val="0"/>
        <w:rPr>
          <w:rFonts w:ascii="Arial" w:eastAsia="Times New Roman" w:hAnsi="Arial" w:cs="Arial"/>
          <w:color w:val="000000"/>
          <w:kern w:val="36"/>
          <w:sz w:val="38"/>
          <w:szCs w:val="38"/>
          <w:lang w:eastAsia="en-GB"/>
        </w:rPr>
      </w:pPr>
      <w:r w:rsidRPr="007878B1">
        <w:rPr>
          <w:rFonts w:ascii="Arial" w:eastAsia="Times New Roman" w:hAnsi="Arial" w:cs="Arial"/>
          <w:color w:val="000000"/>
          <w:kern w:val="36"/>
          <w:sz w:val="38"/>
          <w:szCs w:val="38"/>
          <w:lang w:eastAsia="en-GB"/>
        </w:rPr>
        <w:t>DCH-EGI Integration</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firstRow="1" w:lastRow="0" w:firstColumn="1" w:lastColumn="0" w:noHBand="0" w:noVBand="1"/>
      </w:tblPr>
      <w:tblGrid>
        <w:gridCol w:w="2765"/>
      </w:tblGrid>
      <w:tr w:rsidR="007878B1" w:rsidRPr="007878B1" w:rsidTr="007878B1">
        <w:trPr>
          <w:tblCellSpacing w:w="15" w:type="dxa"/>
        </w:trPr>
        <w:tc>
          <w:tcPr>
            <w:tcW w:w="0" w:type="auto"/>
            <w:shd w:val="clear" w:color="auto" w:fill="F9F9F9"/>
            <w:vAlign w:val="center"/>
            <w:hideMark/>
          </w:tcPr>
          <w:p w:rsidR="007878B1" w:rsidRPr="007878B1" w:rsidRDefault="007878B1" w:rsidP="007878B1">
            <w:pPr>
              <w:spacing w:after="144" w:line="240" w:lineRule="auto"/>
              <w:jc w:val="center"/>
              <w:outlineLvl w:val="1"/>
              <w:rPr>
                <w:rFonts w:ascii="Times New Roman" w:eastAsia="Times New Roman" w:hAnsi="Times New Roman" w:cs="Times New Roman"/>
                <w:b/>
                <w:bCs/>
                <w:color w:val="000000"/>
                <w:sz w:val="18"/>
                <w:szCs w:val="18"/>
                <w:lang w:eastAsia="en-GB"/>
              </w:rPr>
            </w:pPr>
            <w:r w:rsidRPr="007878B1">
              <w:rPr>
                <w:rFonts w:ascii="Times New Roman" w:eastAsia="Times New Roman" w:hAnsi="Times New Roman" w:cs="Times New Roman"/>
                <w:b/>
                <w:bCs/>
                <w:color w:val="000000"/>
                <w:sz w:val="18"/>
                <w:szCs w:val="18"/>
                <w:lang w:eastAsia="en-GB"/>
              </w:rPr>
              <w:t>Contents</w:t>
            </w:r>
          </w:p>
          <w:p w:rsidR="007878B1" w:rsidRPr="007878B1" w:rsidRDefault="007878B1" w:rsidP="007878B1">
            <w:pPr>
              <w:spacing w:after="0" w:line="240" w:lineRule="auto"/>
              <w:jc w:val="center"/>
              <w:rPr>
                <w:rFonts w:ascii="Times New Roman" w:eastAsia="Times New Roman" w:hAnsi="Times New Roman" w:cs="Times New Roman"/>
                <w:sz w:val="18"/>
                <w:szCs w:val="18"/>
                <w:lang w:eastAsia="en-GB"/>
              </w:rPr>
            </w:pPr>
            <w:r w:rsidRPr="007878B1">
              <w:rPr>
                <w:rFonts w:ascii="Times New Roman" w:eastAsia="Times New Roman" w:hAnsi="Times New Roman" w:cs="Times New Roman"/>
                <w:sz w:val="18"/>
                <w:szCs w:val="18"/>
                <w:lang w:eastAsia="en-GB"/>
              </w:rPr>
              <w:t> [</w:t>
            </w:r>
            <w:hyperlink r:id="rId6" w:history="1">
              <w:r w:rsidRPr="007878B1">
                <w:rPr>
                  <w:rFonts w:ascii="Times New Roman" w:eastAsia="Times New Roman" w:hAnsi="Times New Roman" w:cs="Times New Roman"/>
                  <w:color w:val="0B0080"/>
                  <w:sz w:val="18"/>
                  <w:szCs w:val="18"/>
                  <w:lang w:eastAsia="en-GB"/>
                </w:rPr>
                <w:t>hide</w:t>
              </w:r>
            </w:hyperlink>
            <w:r w:rsidRPr="007878B1">
              <w:rPr>
                <w:rFonts w:ascii="Times New Roman" w:eastAsia="Times New Roman" w:hAnsi="Times New Roman" w:cs="Times New Roman"/>
                <w:sz w:val="18"/>
                <w:szCs w:val="18"/>
                <w:lang w:eastAsia="en-GB"/>
              </w:rPr>
              <w:t>]</w:t>
            </w:r>
          </w:p>
          <w:p w:rsidR="007878B1" w:rsidRPr="007878B1" w:rsidRDefault="007878B1" w:rsidP="007878B1">
            <w:pPr>
              <w:numPr>
                <w:ilvl w:val="0"/>
                <w:numId w:val="1"/>
              </w:numPr>
              <w:spacing w:before="100" w:beforeAutospacing="1" w:after="24" w:line="360" w:lineRule="atLeast"/>
              <w:ind w:left="0"/>
              <w:rPr>
                <w:rFonts w:ascii="Times New Roman" w:eastAsia="Times New Roman" w:hAnsi="Times New Roman" w:cs="Times New Roman"/>
                <w:sz w:val="18"/>
                <w:szCs w:val="18"/>
                <w:lang w:eastAsia="en-GB"/>
              </w:rPr>
            </w:pPr>
            <w:hyperlink r:id="rId7" w:anchor="General_Project_Information" w:history="1">
              <w:r w:rsidRPr="007878B1">
                <w:rPr>
                  <w:rFonts w:ascii="Times New Roman" w:eastAsia="Times New Roman" w:hAnsi="Times New Roman" w:cs="Times New Roman"/>
                  <w:color w:val="0B0080"/>
                  <w:sz w:val="18"/>
                  <w:szCs w:val="18"/>
                  <w:lang w:eastAsia="en-GB"/>
                </w:rPr>
                <w:t>1 General Project Information</w:t>
              </w:r>
            </w:hyperlink>
          </w:p>
          <w:p w:rsidR="007878B1" w:rsidRPr="007878B1" w:rsidRDefault="007878B1" w:rsidP="007878B1">
            <w:pPr>
              <w:numPr>
                <w:ilvl w:val="0"/>
                <w:numId w:val="1"/>
              </w:numPr>
              <w:spacing w:before="100" w:beforeAutospacing="1" w:after="24" w:line="360" w:lineRule="atLeast"/>
              <w:ind w:left="0"/>
              <w:rPr>
                <w:rFonts w:ascii="Times New Roman" w:eastAsia="Times New Roman" w:hAnsi="Times New Roman" w:cs="Times New Roman"/>
                <w:sz w:val="18"/>
                <w:szCs w:val="18"/>
                <w:lang w:eastAsia="en-GB"/>
              </w:rPr>
            </w:pPr>
            <w:hyperlink r:id="rId8" w:anchor="Motivation" w:history="1">
              <w:r w:rsidRPr="007878B1">
                <w:rPr>
                  <w:rFonts w:ascii="Times New Roman" w:eastAsia="Times New Roman" w:hAnsi="Times New Roman" w:cs="Times New Roman"/>
                  <w:color w:val="0B0080"/>
                  <w:sz w:val="18"/>
                  <w:szCs w:val="18"/>
                  <w:lang w:eastAsia="en-GB"/>
                </w:rPr>
                <w:t>2 Motivation</w:t>
              </w:r>
            </w:hyperlink>
          </w:p>
          <w:p w:rsidR="007878B1" w:rsidRPr="007878B1" w:rsidRDefault="007878B1" w:rsidP="007878B1">
            <w:pPr>
              <w:numPr>
                <w:ilvl w:val="0"/>
                <w:numId w:val="1"/>
              </w:numPr>
              <w:spacing w:before="100" w:beforeAutospacing="1" w:after="24" w:line="360" w:lineRule="atLeast"/>
              <w:ind w:left="0"/>
              <w:rPr>
                <w:rFonts w:ascii="Times New Roman" w:eastAsia="Times New Roman" w:hAnsi="Times New Roman" w:cs="Times New Roman"/>
                <w:sz w:val="18"/>
                <w:szCs w:val="18"/>
                <w:lang w:eastAsia="en-GB"/>
              </w:rPr>
            </w:pPr>
            <w:hyperlink r:id="rId9" w:anchor="Output" w:history="1">
              <w:r w:rsidRPr="007878B1">
                <w:rPr>
                  <w:rFonts w:ascii="Times New Roman" w:eastAsia="Times New Roman" w:hAnsi="Times New Roman" w:cs="Times New Roman"/>
                  <w:color w:val="0B0080"/>
                  <w:sz w:val="18"/>
                  <w:szCs w:val="18"/>
                  <w:lang w:eastAsia="en-GB"/>
                </w:rPr>
                <w:t>3 Output</w:t>
              </w:r>
            </w:hyperlink>
          </w:p>
          <w:p w:rsidR="007878B1" w:rsidRPr="007878B1" w:rsidRDefault="007878B1" w:rsidP="007878B1">
            <w:pPr>
              <w:numPr>
                <w:ilvl w:val="0"/>
                <w:numId w:val="1"/>
              </w:numPr>
              <w:spacing w:before="100" w:beforeAutospacing="1" w:after="24" w:line="360" w:lineRule="atLeast"/>
              <w:ind w:left="0"/>
              <w:rPr>
                <w:rFonts w:ascii="Times New Roman" w:eastAsia="Times New Roman" w:hAnsi="Times New Roman" w:cs="Times New Roman"/>
                <w:sz w:val="18"/>
                <w:szCs w:val="18"/>
                <w:lang w:eastAsia="en-GB"/>
              </w:rPr>
            </w:pPr>
            <w:hyperlink r:id="rId10" w:anchor="Tasks" w:history="1">
              <w:r w:rsidRPr="007878B1">
                <w:rPr>
                  <w:rFonts w:ascii="Times New Roman" w:eastAsia="Times New Roman" w:hAnsi="Times New Roman" w:cs="Times New Roman"/>
                  <w:color w:val="0B0080"/>
                  <w:sz w:val="18"/>
                  <w:szCs w:val="18"/>
                  <w:lang w:eastAsia="en-GB"/>
                </w:rPr>
                <w:t>4 Tasks</w:t>
              </w:r>
            </w:hyperlink>
          </w:p>
          <w:p w:rsidR="007878B1" w:rsidRPr="007878B1" w:rsidRDefault="007878B1" w:rsidP="007878B1">
            <w:pPr>
              <w:numPr>
                <w:ilvl w:val="0"/>
                <w:numId w:val="1"/>
              </w:numPr>
              <w:spacing w:before="100" w:beforeAutospacing="1" w:after="24" w:line="360" w:lineRule="atLeast"/>
              <w:ind w:left="0"/>
              <w:rPr>
                <w:rFonts w:ascii="Times New Roman" w:eastAsia="Times New Roman" w:hAnsi="Times New Roman" w:cs="Times New Roman"/>
                <w:sz w:val="18"/>
                <w:szCs w:val="18"/>
                <w:lang w:eastAsia="en-GB"/>
              </w:rPr>
            </w:pPr>
            <w:hyperlink r:id="rId11" w:anchor="Members" w:history="1">
              <w:r w:rsidRPr="007878B1">
                <w:rPr>
                  <w:rFonts w:ascii="Times New Roman" w:eastAsia="Times New Roman" w:hAnsi="Times New Roman" w:cs="Times New Roman"/>
                  <w:color w:val="0B0080"/>
                  <w:sz w:val="18"/>
                  <w:szCs w:val="18"/>
                  <w:lang w:eastAsia="en-GB"/>
                </w:rPr>
                <w:t>5 Members</w:t>
              </w:r>
            </w:hyperlink>
          </w:p>
          <w:p w:rsidR="007878B1" w:rsidRPr="007878B1" w:rsidRDefault="007878B1" w:rsidP="007878B1">
            <w:pPr>
              <w:numPr>
                <w:ilvl w:val="0"/>
                <w:numId w:val="1"/>
              </w:numPr>
              <w:spacing w:before="100" w:beforeAutospacing="1" w:after="24" w:line="360" w:lineRule="atLeast"/>
              <w:ind w:left="0"/>
              <w:rPr>
                <w:rFonts w:ascii="Times New Roman" w:eastAsia="Times New Roman" w:hAnsi="Times New Roman" w:cs="Times New Roman"/>
                <w:sz w:val="18"/>
                <w:szCs w:val="18"/>
                <w:lang w:eastAsia="en-GB"/>
              </w:rPr>
            </w:pPr>
            <w:hyperlink r:id="rId12" w:anchor="Resources" w:history="1">
              <w:r w:rsidRPr="007878B1">
                <w:rPr>
                  <w:rFonts w:ascii="Times New Roman" w:eastAsia="Times New Roman" w:hAnsi="Times New Roman" w:cs="Times New Roman"/>
                  <w:color w:val="0B0080"/>
                  <w:sz w:val="18"/>
                  <w:szCs w:val="18"/>
                  <w:lang w:eastAsia="en-GB"/>
                </w:rPr>
                <w:t>6 Resources</w:t>
              </w:r>
            </w:hyperlink>
          </w:p>
          <w:p w:rsidR="007878B1" w:rsidRPr="007878B1" w:rsidRDefault="007878B1" w:rsidP="007878B1">
            <w:pPr>
              <w:numPr>
                <w:ilvl w:val="0"/>
                <w:numId w:val="1"/>
              </w:numPr>
              <w:spacing w:before="100" w:beforeAutospacing="1" w:after="24" w:line="360" w:lineRule="atLeast"/>
              <w:ind w:left="0"/>
              <w:rPr>
                <w:rFonts w:ascii="Times New Roman" w:eastAsia="Times New Roman" w:hAnsi="Times New Roman" w:cs="Times New Roman"/>
                <w:sz w:val="18"/>
                <w:szCs w:val="18"/>
                <w:lang w:eastAsia="en-GB"/>
              </w:rPr>
            </w:pPr>
            <w:hyperlink r:id="rId13" w:anchor="Progress" w:history="1">
              <w:r w:rsidRPr="007878B1">
                <w:rPr>
                  <w:rFonts w:ascii="Times New Roman" w:eastAsia="Times New Roman" w:hAnsi="Times New Roman" w:cs="Times New Roman"/>
                  <w:color w:val="0B0080"/>
                  <w:sz w:val="18"/>
                  <w:szCs w:val="18"/>
                  <w:lang w:eastAsia="en-GB"/>
                </w:rPr>
                <w:t>7 Progress</w:t>
              </w:r>
            </w:hyperlink>
          </w:p>
        </w:tc>
      </w:tr>
    </w:tbl>
    <w:p w:rsidR="007878B1" w:rsidRPr="007878B1" w:rsidRDefault="007878B1" w:rsidP="007878B1">
      <w:pPr>
        <w:pBdr>
          <w:bottom w:val="single" w:sz="6" w:space="2" w:color="AAAAAA"/>
        </w:pBdr>
        <w:spacing w:after="144" w:line="360" w:lineRule="atLeast"/>
        <w:outlineLvl w:val="1"/>
        <w:rPr>
          <w:rFonts w:ascii="Arial" w:eastAsia="Times New Roman" w:hAnsi="Arial" w:cs="Arial"/>
          <w:color w:val="000000"/>
          <w:sz w:val="29"/>
          <w:szCs w:val="29"/>
          <w:lang w:eastAsia="en-GB"/>
        </w:rPr>
      </w:pPr>
      <w:r w:rsidRPr="007878B1">
        <w:rPr>
          <w:rFonts w:ascii="Arial" w:eastAsia="Times New Roman" w:hAnsi="Arial" w:cs="Arial"/>
          <w:color w:val="000000"/>
          <w:sz w:val="29"/>
          <w:szCs w:val="29"/>
          <w:lang w:eastAsia="en-GB"/>
        </w:rPr>
        <w:t>General Project Information</w:t>
      </w:r>
    </w:p>
    <w:p w:rsidR="007878B1" w:rsidRPr="007878B1" w:rsidRDefault="007878B1" w:rsidP="007878B1">
      <w:pPr>
        <w:numPr>
          <w:ilvl w:val="0"/>
          <w:numId w:val="2"/>
        </w:numPr>
        <w:spacing w:before="100" w:beforeAutospacing="1" w:after="24" w:line="360" w:lineRule="atLeast"/>
        <w:ind w:left="360"/>
        <w:rPr>
          <w:rFonts w:ascii="Arial" w:eastAsia="Times New Roman" w:hAnsi="Arial" w:cs="Arial"/>
          <w:color w:val="000000"/>
          <w:sz w:val="19"/>
          <w:szCs w:val="19"/>
          <w:lang w:eastAsia="en-GB"/>
        </w:rPr>
      </w:pPr>
      <w:r w:rsidRPr="007878B1">
        <w:rPr>
          <w:rFonts w:ascii="Arial" w:eastAsia="Times New Roman" w:hAnsi="Arial" w:cs="Arial"/>
          <w:color w:val="000000"/>
          <w:sz w:val="19"/>
          <w:szCs w:val="19"/>
          <w:lang w:eastAsia="en-GB"/>
        </w:rPr>
        <w:t>Leader: Steve Brewer, EGI.eu</w:t>
      </w:r>
    </w:p>
    <w:p w:rsidR="007878B1" w:rsidRPr="007878B1" w:rsidRDefault="007878B1" w:rsidP="007878B1">
      <w:pPr>
        <w:numPr>
          <w:ilvl w:val="0"/>
          <w:numId w:val="2"/>
        </w:numPr>
        <w:spacing w:before="100" w:beforeAutospacing="1" w:after="24" w:line="360" w:lineRule="atLeast"/>
        <w:ind w:left="360"/>
        <w:rPr>
          <w:rFonts w:ascii="Arial" w:eastAsia="Times New Roman" w:hAnsi="Arial" w:cs="Arial"/>
          <w:color w:val="000000"/>
          <w:sz w:val="19"/>
          <w:szCs w:val="19"/>
          <w:lang w:eastAsia="en-GB"/>
        </w:rPr>
      </w:pPr>
      <w:r w:rsidRPr="007878B1">
        <w:rPr>
          <w:rFonts w:ascii="Arial" w:eastAsia="Times New Roman" w:hAnsi="Arial" w:cs="Arial"/>
          <w:color w:val="000000"/>
          <w:sz w:val="19"/>
          <w:szCs w:val="19"/>
          <w:lang w:eastAsia="en-GB"/>
        </w:rPr>
        <w:t>Mailing List: Mailing List: &lt;to be setup&gt;</w:t>
      </w:r>
    </w:p>
    <w:p w:rsidR="007878B1" w:rsidRPr="007878B1" w:rsidRDefault="007878B1" w:rsidP="007878B1">
      <w:pPr>
        <w:numPr>
          <w:ilvl w:val="0"/>
          <w:numId w:val="2"/>
        </w:numPr>
        <w:spacing w:before="100" w:beforeAutospacing="1" w:after="24" w:line="360" w:lineRule="atLeast"/>
        <w:ind w:left="360"/>
        <w:rPr>
          <w:rFonts w:ascii="Arial" w:eastAsia="Times New Roman" w:hAnsi="Arial" w:cs="Arial"/>
          <w:color w:val="000000"/>
          <w:sz w:val="19"/>
          <w:szCs w:val="19"/>
          <w:lang w:eastAsia="en-GB"/>
        </w:rPr>
      </w:pPr>
      <w:r w:rsidRPr="007878B1">
        <w:rPr>
          <w:rFonts w:ascii="Arial" w:eastAsia="Times New Roman" w:hAnsi="Arial" w:cs="Arial"/>
          <w:color w:val="000000"/>
          <w:sz w:val="19"/>
          <w:szCs w:val="19"/>
          <w:lang w:eastAsia="en-GB"/>
        </w:rPr>
        <w:t>Status: proposed</w:t>
      </w:r>
    </w:p>
    <w:p w:rsidR="007878B1" w:rsidRPr="007878B1" w:rsidRDefault="007878B1" w:rsidP="007878B1">
      <w:pPr>
        <w:numPr>
          <w:ilvl w:val="0"/>
          <w:numId w:val="2"/>
        </w:numPr>
        <w:spacing w:before="100" w:beforeAutospacing="1" w:after="24" w:line="360" w:lineRule="atLeast"/>
        <w:ind w:left="360"/>
        <w:rPr>
          <w:rFonts w:ascii="Arial" w:eastAsia="Times New Roman" w:hAnsi="Arial" w:cs="Arial"/>
          <w:color w:val="000000"/>
          <w:sz w:val="19"/>
          <w:szCs w:val="19"/>
          <w:lang w:eastAsia="en-GB"/>
        </w:rPr>
      </w:pPr>
      <w:r w:rsidRPr="007878B1">
        <w:rPr>
          <w:rFonts w:ascii="Arial" w:eastAsia="Times New Roman" w:hAnsi="Arial" w:cs="Arial"/>
          <w:color w:val="000000"/>
          <w:sz w:val="19"/>
          <w:szCs w:val="19"/>
          <w:lang w:eastAsia="en-GB"/>
        </w:rPr>
        <w:t>Start Date: 1/02/2012</w:t>
      </w:r>
    </w:p>
    <w:p w:rsidR="007878B1" w:rsidRPr="007878B1" w:rsidRDefault="007878B1" w:rsidP="007878B1">
      <w:pPr>
        <w:numPr>
          <w:ilvl w:val="0"/>
          <w:numId w:val="2"/>
        </w:numPr>
        <w:spacing w:before="100" w:beforeAutospacing="1" w:after="24" w:line="360" w:lineRule="atLeast"/>
        <w:ind w:left="360"/>
        <w:rPr>
          <w:rFonts w:ascii="Arial" w:eastAsia="Times New Roman" w:hAnsi="Arial" w:cs="Arial"/>
          <w:color w:val="000000"/>
          <w:sz w:val="19"/>
          <w:szCs w:val="19"/>
          <w:lang w:eastAsia="en-GB"/>
        </w:rPr>
      </w:pPr>
      <w:r w:rsidRPr="007878B1">
        <w:rPr>
          <w:rFonts w:ascii="Arial" w:eastAsia="Times New Roman" w:hAnsi="Arial" w:cs="Arial"/>
          <w:color w:val="000000"/>
          <w:sz w:val="19"/>
          <w:szCs w:val="19"/>
          <w:lang w:eastAsia="en-GB"/>
        </w:rPr>
        <w:t>End Date: 10/07/2012</w:t>
      </w:r>
    </w:p>
    <w:p w:rsidR="007878B1" w:rsidRPr="007878B1" w:rsidRDefault="007878B1" w:rsidP="007878B1">
      <w:pPr>
        <w:numPr>
          <w:ilvl w:val="0"/>
          <w:numId w:val="2"/>
        </w:numPr>
        <w:spacing w:before="100" w:beforeAutospacing="1" w:after="24" w:line="360" w:lineRule="atLeast"/>
        <w:ind w:left="360"/>
        <w:rPr>
          <w:rFonts w:ascii="Arial" w:eastAsia="Times New Roman" w:hAnsi="Arial" w:cs="Arial"/>
          <w:color w:val="000000"/>
          <w:sz w:val="19"/>
          <w:szCs w:val="19"/>
          <w:lang w:eastAsia="en-GB"/>
        </w:rPr>
      </w:pPr>
      <w:r w:rsidRPr="007878B1">
        <w:rPr>
          <w:rFonts w:ascii="Arial" w:eastAsia="Times New Roman" w:hAnsi="Arial" w:cs="Arial"/>
          <w:color w:val="000000"/>
          <w:sz w:val="19"/>
          <w:szCs w:val="19"/>
          <w:lang w:eastAsia="en-GB"/>
        </w:rPr>
        <w:t>Meetings: </w:t>
      </w:r>
      <w:hyperlink r:id="rId14" w:tooltip="VT EGI xyz (page does not exist)" w:history="1">
        <w:r w:rsidRPr="007878B1">
          <w:rPr>
            <w:rFonts w:ascii="Arial" w:eastAsia="Times New Roman" w:hAnsi="Arial" w:cs="Arial"/>
            <w:color w:val="A55858"/>
            <w:sz w:val="19"/>
            <w:szCs w:val="19"/>
            <w:lang w:eastAsia="en-GB"/>
          </w:rPr>
          <w:t>see dedicated page</w:t>
        </w:r>
      </w:hyperlink>
    </w:p>
    <w:p w:rsidR="007878B1" w:rsidRPr="007878B1" w:rsidRDefault="007878B1" w:rsidP="007878B1">
      <w:pPr>
        <w:pBdr>
          <w:bottom w:val="single" w:sz="6" w:space="2" w:color="AAAAAA"/>
        </w:pBdr>
        <w:spacing w:after="144" w:line="360" w:lineRule="atLeast"/>
        <w:outlineLvl w:val="1"/>
        <w:rPr>
          <w:rFonts w:ascii="Arial" w:eastAsia="Times New Roman" w:hAnsi="Arial" w:cs="Arial"/>
          <w:color w:val="000000"/>
          <w:sz w:val="29"/>
          <w:szCs w:val="29"/>
          <w:lang w:eastAsia="en-GB"/>
        </w:rPr>
      </w:pPr>
      <w:r w:rsidRPr="007878B1">
        <w:rPr>
          <w:rFonts w:ascii="Arial" w:eastAsia="Times New Roman" w:hAnsi="Arial" w:cs="Arial"/>
          <w:color w:val="000000"/>
          <w:sz w:val="29"/>
          <w:szCs w:val="29"/>
          <w:lang w:eastAsia="en-GB"/>
        </w:rPr>
        <w:t>Motivation</w:t>
      </w:r>
    </w:p>
    <w:p w:rsidR="007878B1" w:rsidRPr="007878B1" w:rsidRDefault="007878B1" w:rsidP="007878B1">
      <w:pPr>
        <w:spacing w:before="96" w:after="120" w:line="360" w:lineRule="atLeast"/>
        <w:rPr>
          <w:rFonts w:ascii="Arial" w:eastAsia="Times New Roman" w:hAnsi="Arial" w:cs="Arial"/>
          <w:color w:val="000000"/>
          <w:sz w:val="19"/>
          <w:szCs w:val="19"/>
          <w:lang w:eastAsia="en-GB"/>
        </w:rPr>
      </w:pPr>
      <w:r w:rsidRPr="007878B1">
        <w:rPr>
          <w:rFonts w:ascii="Arial" w:eastAsia="Times New Roman" w:hAnsi="Arial" w:cs="Arial"/>
          <w:color w:val="000000"/>
          <w:sz w:val="19"/>
          <w:szCs w:val="19"/>
          <w:lang w:eastAsia="en-GB"/>
        </w:rPr>
        <w:t>To establish a permanent bridge from EGI to digital cultural heritage resources in a manner that is both easy to use, extensible and furthermore exploits the full benefits of grid technology.</w:t>
      </w:r>
    </w:p>
    <w:p w:rsidR="007878B1" w:rsidRPr="007878B1" w:rsidRDefault="007878B1" w:rsidP="007878B1">
      <w:pPr>
        <w:spacing w:before="96" w:after="120" w:line="360" w:lineRule="atLeast"/>
        <w:rPr>
          <w:rFonts w:ascii="Arial" w:eastAsia="Times New Roman" w:hAnsi="Arial" w:cs="Arial"/>
          <w:color w:val="000000"/>
          <w:sz w:val="19"/>
          <w:szCs w:val="19"/>
          <w:lang w:eastAsia="en-GB"/>
        </w:rPr>
      </w:pPr>
      <w:r w:rsidRPr="007878B1">
        <w:rPr>
          <w:rFonts w:ascii="Arial" w:eastAsia="Times New Roman" w:hAnsi="Arial" w:cs="Arial"/>
          <w:color w:val="000000"/>
          <w:sz w:val="19"/>
          <w:szCs w:val="19"/>
          <w:lang w:eastAsia="en-GB"/>
        </w:rPr>
        <w:t>This project builds upon the prototyping work that has already been achieved within the INDICATE project and the international coordination that is being achieved through the DC-NET initiative. The INDICATE project has already delivered two pilot applications which are available through the e-Culture Science Gateway which enables access to resources hosted on EGI sites. There are two strands to this project: firstly to migrate the two INDICATE pilot applications to a more secure footing through the support of EGI partners and secondly to host the e-Culture Science Gateway in a more permanent environment after the end of the INDICATE project.</w:t>
      </w:r>
    </w:p>
    <w:p w:rsidR="007878B1" w:rsidRPr="007878B1" w:rsidRDefault="007878B1" w:rsidP="007878B1">
      <w:pPr>
        <w:spacing w:before="96" w:after="120" w:line="360" w:lineRule="atLeast"/>
        <w:rPr>
          <w:rFonts w:ascii="Arial" w:eastAsia="Times New Roman" w:hAnsi="Arial" w:cs="Arial"/>
          <w:color w:val="000000"/>
          <w:sz w:val="19"/>
          <w:szCs w:val="19"/>
          <w:lang w:eastAsia="en-GB"/>
        </w:rPr>
      </w:pPr>
      <w:r w:rsidRPr="007878B1">
        <w:rPr>
          <w:rFonts w:ascii="Arial" w:eastAsia="Times New Roman" w:hAnsi="Arial" w:cs="Arial"/>
          <w:color w:val="000000"/>
          <w:sz w:val="19"/>
          <w:szCs w:val="19"/>
          <w:lang w:eastAsia="en-GB"/>
        </w:rPr>
        <w:t>Of the two existing INDICATE pilot applications, the first will benefit from the continued development of the cloud approach currently underway. EC2 is being used now but the intention is to either extend or migrate this to one or other of the EGI solutions being developed within the EGI Federated Cloud Taskforce. The second pilot involves access control and rights management to provide secure access to two e-collaborative repositories. Again full integration within EGI will benefit the wider e-culture community.</w:t>
      </w:r>
    </w:p>
    <w:p w:rsidR="007878B1" w:rsidRPr="007878B1" w:rsidRDefault="007878B1" w:rsidP="007878B1">
      <w:pPr>
        <w:spacing w:before="96" w:after="120" w:line="360" w:lineRule="atLeast"/>
        <w:rPr>
          <w:rFonts w:ascii="Arial" w:eastAsia="Times New Roman" w:hAnsi="Arial" w:cs="Arial"/>
          <w:color w:val="000000"/>
          <w:sz w:val="19"/>
          <w:szCs w:val="19"/>
          <w:lang w:eastAsia="en-GB"/>
        </w:rPr>
      </w:pPr>
      <w:r w:rsidRPr="007878B1">
        <w:rPr>
          <w:rFonts w:ascii="Arial" w:eastAsia="Times New Roman" w:hAnsi="Arial" w:cs="Arial"/>
          <w:color w:val="000000"/>
          <w:sz w:val="19"/>
          <w:szCs w:val="19"/>
          <w:lang w:eastAsia="en-GB"/>
        </w:rPr>
        <w:t>Related links:</w:t>
      </w:r>
    </w:p>
    <w:p w:rsidR="007878B1" w:rsidRPr="007878B1" w:rsidRDefault="007878B1" w:rsidP="007878B1">
      <w:pPr>
        <w:numPr>
          <w:ilvl w:val="0"/>
          <w:numId w:val="3"/>
        </w:numPr>
        <w:spacing w:before="100" w:beforeAutospacing="1" w:after="24" w:line="360" w:lineRule="atLeast"/>
        <w:ind w:left="768"/>
        <w:rPr>
          <w:rFonts w:ascii="Arial" w:eastAsia="Times New Roman" w:hAnsi="Arial" w:cs="Arial"/>
          <w:color w:val="000000"/>
          <w:sz w:val="19"/>
          <w:szCs w:val="19"/>
          <w:lang w:eastAsia="en-GB"/>
        </w:rPr>
      </w:pPr>
      <w:hyperlink r:id="rId15" w:history="1">
        <w:r w:rsidRPr="007878B1">
          <w:rPr>
            <w:rFonts w:ascii="Arial" w:eastAsia="Times New Roman" w:hAnsi="Arial" w:cs="Arial"/>
            <w:color w:val="3366BB"/>
            <w:sz w:val="19"/>
            <w:szCs w:val="19"/>
            <w:lang w:eastAsia="en-GB"/>
          </w:rPr>
          <w:t>The gateway to the grid</w:t>
        </w:r>
      </w:hyperlink>
    </w:p>
    <w:p w:rsidR="007878B1" w:rsidRPr="007878B1" w:rsidRDefault="007878B1" w:rsidP="007878B1">
      <w:pPr>
        <w:numPr>
          <w:ilvl w:val="0"/>
          <w:numId w:val="3"/>
        </w:numPr>
        <w:spacing w:before="100" w:beforeAutospacing="1" w:after="24" w:line="360" w:lineRule="atLeast"/>
        <w:ind w:left="768"/>
        <w:rPr>
          <w:rFonts w:ascii="Arial" w:eastAsia="Times New Roman" w:hAnsi="Arial" w:cs="Arial"/>
          <w:color w:val="000000"/>
          <w:sz w:val="19"/>
          <w:szCs w:val="19"/>
          <w:lang w:eastAsia="en-GB"/>
        </w:rPr>
      </w:pPr>
      <w:hyperlink r:id="rId16" w:history="1">
        <w:r w:rsidRPr="007878B1">
          <w:rPr>
            <w:rFonts w:ascii="Arial" w:eastAsia="Times New Roman" w:hAnsi="Arial" w:cs="Arial"/>
            <w:color w:val="3366BB"/>
            <w:sz w:val="19"/>
            <w:szCs w:val="19"/>
            <w:lang w:eastAsia="en-GB"/>
          </w:rPr>
          <w:t>e-Science Cultural Gateway</w:t>
        </w:r>
      </w:hyperlink>
    </w:p>
    <w:p w:rsidR="007878B1" w:rsidRPr="007878B1" w:rsidRDefault="007878B1" w:rsidP="007878B1">
      <w:pPr>
        <w:numPr>
          <w:ilvl w:val="0"/>
          <w:numId w:val="3"/>
        </w:numPr>
        <w:spacing w:before="100" w:beforeAutospacing="1" w:after="24" w:line="360" w:lineRule="atLeast"/>
        <w:ind w:left="768"/>
        <w:rPr>
          <w:rFonts w:ascii="Arial" w:eastAsia="Times New Roman" w:hAnsi="Arial" w:cs="Arial"/>
          <w:color w:val="000000"/>
          <w:sz w:val="19"/>
          <w:szCs w:val="19"/>
          <w:lang w:eastAsia="en-GB"/>
        </w:rPr>
      </w:pPr>
      <w:hyperlink r:id="rId17" w:history="1">
        <w:r w:rsidRPr="007878B1">
          <w:rPr>
            <w:rFonts w:ascii="Arial" w:eastAsia="Times New Roman" w:hAnsi="Arial" w:cs="Arial"/>
            <w:color w:val="3366BB"/>
            <w:sz w:val="19"/>
            <w:szCs w:val="19"/>
            <w:lang w:eastAsia="en-GB"/>
          </w:rPr>
          <w:t>Digital Libraries on the Grid</w:t>
        </w:r>
      </w:hyperlink>
    </w:p>
    <w:p w:rsidR="007878B1" w:rsidRPr="007878B1" w:rsidRDefault="007878B1" w:rsidP="007878B1">
      <w:pPr>
        <w:pBdr>
          <w:bottom w:val="single" w:sz="6" w:space="2" w:color="AAAAAA"/>
        </w:pBdr>
        <w:spacing w:after="144" w:line="360" w:lineRule="atLeast"/>
        <w:outlineLvl w:val="1"/>
        <w:rPr>
          <w:rFonts w:ascii="Arial" w:eastAsia="Times New Roman" w:hAnsi="Arial" w:cs="Arial"/>
          <w:color w:val="000000"/>
          <w:sz w:val="29"/>
          <w:szCs w:val="29"/>
          <w:lang w:eastAsia="en-GB"/>
        </w:rPr>
      </w:pPr>
      <w:r w:rsidRPr="007878B1">
        <w:rPr>
          <w:rFonts w:ascii="Arial" w:eastAsia="Times New Roman" w:hAnsi="Arial" w:cs="Arial"/>
          <w:color w:val="000000"/>
          <w:sz w:val="29"/>
          <w:szCs w:val="29"/>
          <w:lang w:eastAsia="en-GB"/>
        </w:rPr>
        <w:t>Output</w:t>
      </w:r>
    </w:p>
    <w:p w:rsidR="007878B1" w:rsidRPr="007878B1" w:rsidRDefault="007878B1" w:rsidP="007878B1">
      <w:pPr>
        <w:spacing w:before="96" w:after="120" w:line="360" w:lineRule="atLeast"/>
        <w:rPr>
          <w:rFonts w:ascii="Arial" w:eastAsia="Times New Roman" w:hAnsi="Arial" w:cs="Arial"/>
          <w:color w:val="000000"/>
          <w:sz w:val="19"/>
          <w:szCs w:val="19"/>
          <w:lang w:eastAsia="en-GB"/>
        </w:rPr>
      </w:pPr>
      <w:r w:rsidRPr="007878B1">
        <w:rPr>
          <w:rFonts w:ascii="Arial" w:eastAsia="Times New Roman" w:hAnsi="Arial" w:cs="Arial"/>
          <w:color w:val="000000"/>
          <w:sz w:val="19"/>
          <w:szCs w:val="19"/>
          <w:lang w:eastAsia="en-GB"/>
        </w:rPr>
        <w:t>The expected outputs of this project are:</w:t>
      </w:r>
    </w:p>
    <w:p w:rsidR="007878B1" w:rsidRPr="007878B1" w:rsidRDefault="007878B1" w:rsidP="007878B1">
      <w:pPr>
        <w:numPr>
          <w:ilvl w:val="0"/>
          <w:numId w:val="4"/>
        </w:numPr>
        <w:spacing w:before="100" w:beforeAutospacing="1" w:after="24" w:line="360" w:lineRule="atLeast"/>
        <w:ind w:left="360"/>
        <w:rPr>
          <w:rFonts w:ascii="Arial" w:eastAsia="Times New Roman" w:hAnsi="Arial" w:cs="Arial"/>
          <w:color w:val="000000"/>
          <w:sz w:val="19"/>
          <w:szCs w:val="19"/>
          <w:lang w:eastAsia="en-GB"/>
        </w:rPr>
      </w:pPr>
      <w:r w:rsidRPr="007878B1">
        <w:rPr>
          <w:rFonts w:ascii="Arial" w:eastAsia="Times New Roman" w:hAnsi="Arial" w:cs="Arial"/>
          <w:color w:val="000000"/>
          <w:sz w:val="19"/>
          <w:szCs w:val="19"/>
          <w:lang w:eastAsia="en-GB"/>
        </w:rPr>
        <w:t>Establish a gateway to Digital Cultural Heritage resources for users. This will stand as a clear pathway to EGI-supported resources for researchers within the Cultural Heritage sector as well as other researchers requiring access to such data and resources. In addition to the gateway itself, dissemination and support material will be provided to maximise the impact and benefit of these fully integrated resources.</w:t>
      </w:r>
    </w:p>
    <w:p w:rsidR="007878B1" w:rsidRPr="007878B1" w:rsidRDefault="007878B1" w:rsidP="007878B1">
      <w:pPr>
        <w:numPr>
          <w:ilvl w:val="0"/>
          <w:numId w:val="4"/>
        </w:numPr>
        <w:spacing w:before="100" w:beforeAutospacing="1" w:after="24" w:line="360" w:lineRule="atLeast"/>
        <w:ind w:left="360"/>
        <w:rPr>
          <w:rFonts w:ascii="Arial" w:eastAsia="Times New Roman" w:hAnsi="Arial" w:cs="Arial"/>
          <w:color w:val="000000"/>
          <w:sz w:val="19"/>
          <w:szCs w:val="19"/>
          <w:lang w:eastAsia="en-GB"/>
        </w:rPr>
      </w:pPr>
      <w:r w:rsidRPr="007878B1">
        <w:rPr>
          <w:rFonts w:ascii="Arial" w:eastAsia="Times New Roman" w:hAnsi="Arial" w:cs="Arial"/>
          <w:color w:val="000000"/>
          <w:sz w:val="19"/>
          <w:szCs w:val="19"/>
          <w:lang w:eastAsia="en-GB"/>
        </w:rPr>
        <w:t>Simplify and expand the process of adding DCH resources and services to the infrastructure. The INDICATE project already has storage resources on EGI sites but through the implementation of virtual machines greater flexibility will be demonstrated.</w:t>
      </w:r>
    </w:p>
    <w:p w:rsidR="007878B1" w:rsidRPr="007878B1" w:rsidRDefault="007878B1" w:rsidP="007878B1">
      <w:pPr>
        <w:pBdr>
          <w:bottom w:val="single" w:sz="6" w:space="2" w:color="AAAAAA"/>
        </w:pBdr>
        <w:spacing w:after="144" w:line="360" w:lineRule="atLeast"/>
        <w:outlineLvl w:val="1"/>
        <w:rPr>
          <w:rFonts w:ascii="Arial" w:eastAsia="Times New Roman" w:hAnsi="Arial" w:cs="Arial"/>
          <w:color w:val="000000"/>
          <w:sz w:val="29"/>
          <w:szCs w:val="29"/>
          <w:lang w:eastAsia="en-GB"/>
        </w:rPr>
      </w:pPr>
      <w:r w:rsidRPr="007878B1">
        <w:rPr>
          <w:rFonts w:ascii="Arial" w:eastAsia="Times New Roman" w:hAnsi="Arial" w:cs="Arial"/>
          <w:color w:val="000000"/>
          <w:sz w:val="29"/>
          <w:szCs w:val="29"/>
          <w:lang w:eastAsia="en-GB"/>
        </w:rPr>
        <w:t>Tasks</w:t>
      </w:r>
    </w:p>
    <w:p w:rsidR="007878B1" w:rsidRPr="007878B1" w:rsidRDefault="007878B1" w:rsidP="007878B1">
      <w:pPr>
        <w:spacing w:before="96" w:after="120" w:line="360" w:lineRule="atLeast"/>
        <w:rPr>
          <w:rFonts w:ascii="Arial" w:eastAsia="Times New Roman" w:hAnsi="Arial" w:cs="Arial"/>
          <w:color w:val="000000"/>
          <w:sz w:val="19"/>
          <w:szCs w:val="19"/>
          <w:lang w:eastAsia="en-GB"/>
        </w:rPr>
      </w:pPr>
      <w:r w:rsidRPr="007878B1">
        <w:rPr>
          <w:rFonts w:ascii="Arial" w:eastAsia="Times New Roman" w:hAnsi="Arial" w:cs="Arial"/>
          <w:color w:val="000000"/>
          <w:sz w:val="19"/>
          <w:szCs w:val="19"/>
          <w:lang w:eastAsia="en-GB"/>
        </w:rPr>
        <w:t>The proposed duration for this project is 6 months: from mid-January (to coincide with a planned DC-NET/INDICATE joint activities planning meeting) to mid-July (to coincide with the final INDICATE conference to be held in Cairo). Much of the work is already being done so the new effort is mostly in coordinating this work across EGI partners, ensuring that appropriate guidance and support is available for prospective new users and disseminating news about the new facilities. The Gateway already exists but will need to be integrated with EGI resources. The cloud services are already being developed within INDICATE and the EGI prototype could be implemented within the Federated Cloud Task Force.</w:t>
      </w:r>
    </w:p>
    <w:p w:rsidR="007878B1" w:rsidRPr="007878B1" w:rsidRDefault="007878B1" w:rsidP="007878B1">
      <w:pPr>
        <w:numPr>
          <w:ilvl w:val="0"/>
          <w:numId w:val="5"/>
        </w:numPr>
        <w:spacing w:before="100" w:beforeAutospacing="1" w:after="24" w:line="360" w:lineRule="atLeast"/>
        <w:ind w:left="768"/>
        <w:rPr>
          <w:rFonts w:ascii="Arial" w:eastAsia="Times New Roman" w:hAnsi="Arial" w:cs="Arial"/>
          <w:color w:val="000000"/>
          <w:sz w:val="19"/>
          <w:szCs w:val="19"/>
          <w:lang w:eastAsia="en-GB"/>
        </w:rPr>
      </w:pPr>
      <w:r w:rsidRPr="007878B1">
        <w:rPr>
          <w:rFonts w:ascii="Arial" w:eastAsia="Times New Roman" w:hAnsi="Arial" w:cs="Arial"/>
          <w:color w:val="000000"/>
          <w:sz w:val="19"/>
          <w:szCs w:val="19"/>
          <w:lang w:eastAsia="en-GB"/>
        </w:rPr>
        <w:t>Investigate current resources hosted on EGI (underway)</w:t>
      </w:r>
    </w:p>
    <w:p w:rsidR="007878B1" w:rsidRPr="007878B1" w:rsidRDefault="007878B1" w:rsidP="007878B1">
      <w:pPr>
        <w:numPr>
          <w:ilvl w:val="0"/>
          <w:numId w:val="5"/>
        </w:numPr>
        <w:spacing w:before="100" w:beforeAutospacing="1" w:after="24" w:line="360" w:lineRule="atLeast"/>
        <w:ind w:left="768"/>
        <w:rPr>
          <w:rFonts w:ascii="Arial" w:eastAsia="Times New Roman" w:hAnsi="Arial" w:cs="Arial"/>
          <w:color w:val="000000"/>
          <w:sz w:val="19"/>
          <w:szCs w:val="19"/>
          <w:lang w:eastAsia="en-GB"/>
        </w:rPr>
      </w:pPr>
      <w:r w:rsidRPr="007878B1">
        <w:rPr>
          <w:rFonts w:ascii="Arial" w:eastAsia="Times New Roman" w:hAnsi="Arial" w:cs="Arial"/>
          <w:color w:val="000000"/>
          <w:sz w:val="19"/>
          <w:szCs w:val="19"/>
          <w:lang w:eastAsia="en-GB"/>
        </w:rPr>
        <w:t>Investigate current resources not hosted on EGI (underway)</w:t>
      </w:r>
    </w:p>
    <w:p w:rsidR="007878B1" w:rsidRPr="007878B1" w:rsidRDefault="007878B1" w:rsidP="007878B1">
      <w:pPr>
        <w:numPr>
          <w:ilvl w:val="0"/>
          <w:numId w:val="5"/>
        </w:numPr>
        <w:spacing w:before="100" w:beforeAutospacing="1" w:after="24" w:line="360" w:lineRule="atLeast"/>
        <w:ind w:left="768"/>
        <w:rPr>
          <w:rFonts w:ascii="Arial" w:eastAsia="Times New Roman" w:hAnsi="Arial" w:cs="Arial"/>
          <w:color w:val="000000"/>
          <w:sz w:val="19"/>
          <w:szCs w:val="19"/>
          <w:lang w:eastAsia="en-GB"/>
        </w:rPr>
      </w:pPr>
      <w:r w:rsidRPr="007878B1">
        <w:rPr>
          <w:rFonts w:ascii="Arial" w:eastAsia="Times New Roman" w:hAnsi="Arial" w:cs="Arial"/>
          <w:color w:val="000000"/>
          <w:sz w:val="19"/>
          <w:szCs w:val="19"/>
          <w:lang w:eastAsia="en-GB"/>
        </w:rPr>
        <w:t>Investigate partners and sites interested in providing resources for this community</w:t>
      </w:r>
    </w:p>
    <w:p w:rsidR="007878B1" w:rsidRPr="007878B1" w:rsidRDefault="007878B1" w:rsidP="007878B1">
      <w:pPr>
        <w:spacing w:before="96" w:after="120" w:line="360" w:lineRule="atLeast"/>
        <w:rPr>
          <w:rFonts w:ascii="Arial" w:eastAsia="Times New Roman" w:hAnsi="Arial" w:cs="Arial"/>
          <w:color w:val="000000"/>
          <w:sz w:val="19"/>
          <w:szCs w:val="19"/>
          <w:lang w:eastAsia="en-GB"/>
        </w:rPr>
      </w:pPr>
      <w:r w:rsidRPr="007878B1">
        <w:rPr>
          <w:rFonts w:ascii="Arial" w:eastAsia="Times New Roman" w:hAnsi="Arial" w:cs="Arial"/>
          <w:color w:val="000000"/>
          <w:sz w:val="19"/>
          <w:szCs w:val="19"/>
          <w:lang w:eastAsia="en-GB"/>
        </w:rPr>
        <w:t>(</w:t>
      </w:r>
      <w:hyperlink r:id="rId18" w:tooltip="VT EGI Tasks (page does not exist)" w:history="1">
        <w:proofErr w:type="gramStart"/>
        <w:r w:rsidRPr="007878B1">
          <w:rPr>
            <w:rFonts w:ascii="Arial" w:eastAsia="Times New Roman" w:hAnsi="Arial" w:cs="Arial"/>
            <w:color w:val="A55858"/>
            <w:sz w:val="19"/>
            <w:szCs w:val="19"/>
            <w:lang w:eastAsia="en-GB"/>
          </w:rPr>
          <w:t>see</w:t>
        </w:r>
        <w:proofErr w:type="gramEnd"/>
        <w:r w:rsidRPr="007878B1">
          <w:rPr>
            <w:rFonts w:ascii="Arial" w:eastAsia="Times New Roman" w:hAnsi="Arial" w:cs="Arial"/>
            <w:color w:val="A55858"/>
            <w:sz w:val="19"/>
            <w:szCs w:val="19"/>
            <w:lang w:eastAsia="en-GB"/>
          </w:rPr>
          <w:t xml:space="preserve"> dedicated page</w:t>
        </w:r>
      </w:hyperlink>
      <w:r w:rsidRPr="007878B1">
        <w:rPr>
          <w:rFonts w:ascii="Arial" w:eastAsia="Times New Roman" w:hAnsi="Arial" w:cs="Arial"/>
          <w:color w:val="000000"/>
          <w:sz w:val="19"/>
          <w:szCs w:val="19"/>
          <w:lang w:eastAsia="en-GB"/>
        </w:rPr>
        <w:t>)</w:t>
      </w:r>
    </w:p>
    <w:p w:rsidR="007878B1" w:rsidRPr="007878B1" w:rsidRDefault="007878B1" w:rsidP="007878B1">
      <w:pPr>
        <w:pBdr>
          <w:bottom w:val="single" w:sz="6" w:space="2" w:color="AAAAAA"/>
        </w:pBdr>
        <w:spacing w:after="144" w:line="360" w:lineRule="atLeast"/>
        <w:outlineLvl w:val="1"/>
        <w:rPr>
          <w:rFonts w:ascii="Arial" w:eastAsia="Times New Roman" w:hAnsi="Arial" w:cs="Arial"/>
          <w:color w:val="000000"/>
          <w:sz w:val="29"/>
          <w:szCs w:val="29"/>
          <w:lang w:eastAsia="en-GB"/>
        </w:rPr>
      </w:pPr>
      <w:r w:rsidRPr="007878B1">
        <w:rPr>
          <w:rFonts w:ascii="Arial" w:eastAsia="Times New Roman" w:hAnsi="Arial" w:cs="Arial"/>
          <w:color w:val="000000"/>
          <w:sz w:val="29"/>
          <w:szCs w:val="29"/>
          <w:lang w:eastAsia="en-GB"/>
        </w:rPr>
        <w:t>Members</w:t>
      </w:r>
    </w:p>
    <w:p w:rsidR="007878B1" w:rsidRPr="007878B1" w:rsidRDefault="007878B1" w:rsidP="007878B1">
      <w:pPr>
        <w:numPr>
          <w:ilvl w:val="0"/>
          <w:numId w:val="6"/>
        </w:numPr>
        <w:spacing w:before="100" w:beforeAutospacing="1" w:after="24" w:line="360" w:lineRule="atLeast"/>
        <w:ind w:left="360"/>
        <w:rPr>
          <w:rFonts w:ascii="Arial" w:eastAsia="Times New Roman" w:hAnsi="Arial" w:cs="Arial"/>
          <w:color w:val="000000"/>
          <w:sz w:val="19"/>
          <w:szCs w:val="19"/>
          <w:lang w:eastAsia="en-GB"/>
        </w:rPr>
      </w:pPr>
      <w:r w:rsidRPr="007878B1">
        <w:rPr>
          <w:rFonts w:ascii="Arial" w:eastAsia="Times New Roman" w:hAnsi="Arial" w:cs="Arial"/>
          <w:color w:val="000000"/>
          <w:sz w:val="19"/>
          <w:szCs w:val="19"/>
          <w:lang w:eastAsia="en-GB"/>
        </w:rPr>
        <w:t>Steve Brewer, EGI.eu</w:t>
      </w:r>
    </w:p>
    <w:p w:rsidR="007878B1" w:rsidRPr="007878B1" w:rsidRDefault="007878B1" w:rsidP="007878B1">
      <w:pPr>
        <w:numPr>
          <w:ilvl w:val="0"/>
          <w:numId w:val="6"/>
        </w:numPr>
        <w:spacing w:before="100" w:beforeAutospacing="1" w:after="24" w:line="360" w:lineRule="atLeast"/>
        <w:ind w:left="360"/>
        <w:rPr>
          <w:rFonts w:ascii="Arial" w:eastAsia="Times New Roman" w:hAnsi="Arial" w:cs="Arial"/>
          <w:color w:val="000000"/>
          <w:sz w:val="19"/>
          <w:szCs w:val="19"/>
          <w:lang w:eastAsia="en-GB"/>
        </w:rPr>
      </w:pPr>
      <w:proofErr w:type="spellStart"/>
      <w:r w:rsidRPr="007878B1">
        <w:rPr>
          <w:rFonts w:ascii="Arial" w:eastAsia="Times New Roman" w:hAnsi="Arial" w:cs="Arial"/>
          <w:color w:val="000000"/>
          <w:sz w:val="19"/>
          <w:szCs w:val="19"/>
          <w:lang w:eastAsia="en-GB"/>
        </w:rPr>
        <w:t>Antonella</w:t>
      </w:r>
      <w:proofErr w:type="spellEnd"/>
      <w:r w:rsidRPr="007878B1">
        <w:rPr>
          <w:rFonts w:ascii="Arial" w:eastAsia="Times New Roman" w:hAnsi="Arial" w:cs="Arial"/>
          <w:color w:val="000000"/>
          <w:sz w:val="19"/>
          <w:szCs w:val="19"/>
          <w:lang w:eastAsia="en-GB"/>
        </w:rPr>
        <w:t xml:space="preserve"> </w:t>
      </w:r>
      <w:proofErr w:type="spellStart"/>
      <w:r w:rsidRPr="007878B1">
        <w:rPr>
          <w:rFonts w:ascii="Arial" w:eastAsia="Times New Roman" w:hAnsi="Arial" w:cs="Arial"/>
          <w:color w:val="000000"/>
          <w:sz w:val="19"/>
          <w:szCs w:val="19"/>
          <w:lang w:eastAsia="en-GB"/>
        </w:rPr>
        <w:t>Fresa</w:t>
      </w:r>
      <w:proofErr w:type="spellEnd"/>
      <w:r w:rsidRPr="007878B1">
        <w:rPr>
          <w:rFonts w:ascii="Arial" w:eastAsia="Times New Roman" w:hAnsi="Arial" w:cs="Arial"/>
          <w:color w:val="000000"/>
          <w:sz w:val="19"/>
          <w:szCs w:val="19"/>
          <w:lang w:eastAsia="en-GB"/>
        </w:rPr>
        <w:t>, IT</w:t>
      </w:r>
    </w:p>
    <w:p w:rsidR="007878B1" w:rsidRPr="007878B1" w:rsidRDefault="007878B1" w:rsidP="007878B1">
      <w:pPr>
        <w:numPr>
          <w:ilvl w:val="0"/>
          <w:numId w:val="6"/>
        </w:numPr>
        <w:spacing w:before="100" w:beforeAutospacing="1" w:after="24" w:line="360" w:lineRule="atLeast"/>
        <w:ind w:left="360"/>
        <w:rPr>
          <w:rFonts w:ascii="Arial" w:eastAsia="Times New Roman" w:hAnsi="Arial" w:cs="Arial"/>
          <w:color w:val="000000"/>
          <w:sz w:val="19"/>
          <w:szCs w:val="19"/>
          <w:lang w:eastAsia="en-GB"/>
        </w:rPr>
      </w:pPr>
      <w:r w:rsidRPr="007878B1">
        <w:rPr>
          <w:rFonts w:ascii="Arial" w:eastAsia="Times New Roman" w:hAnsi="Arial" w:cs="Arial"/>
          <w:color w:val="000000"/>
          <w:sz w:val="19"/>
          <w:szCs w:val="19"/>
          <w:lang w:eastAsia="en-GB"/>
        </w:rPr>
        <w:t xml:space="preserve">Daniele </w:t>
      </w:r>
      <w:proofErr w:type="spellStart"/>
      <w:r w:rsidRPr="007878B1">
        <w:rPr>
          <w:rFonts w:ascii="Arial" w:eastAsia="Times New Roman" w:hAnsi="Arial" w:cs="Arial"/>
          <w:color w:val="000000"/>
          <w:sz w:val="19"/>
          <w:szCs w:val="19"/>
          <w:lang w:eastAsia="en-GB"/>
        </w:rPr>
        <w:t>Cesini</w:t>
      </w:r>
      <w:proofErr w:type="spellEnd"/>
      <w:r w:rsidRPr="007878B1">
        <w:rPr>
          <w:rFonts w:ascii="Arial" w:eastAsia="Times New Roman" w:hAnsi="Arial" w:cs="Arial"/>
          <w:color w:val="000000"/>
          <w:sz w:val="19"/>
          <w:szCs w:val="19"/>
          <w:lang w:eastAsia="en-GB"/>
        </w:rPr>
        <w:t>, IT-NGI</w:t>
      </w:r>
    </w:p>
    <w:p w:rsidR="007878B1" w:rsidRPr="007878B1" w:rsidRDefault="007878B1" w:rsidP="007878B1">
      <w:pPr>
        <w:numPr>
          <w:ilvl w:val="0"/>
          <w:numId w:val="6"/>
        </w:numPr>
        <w:spacing w:before="100" w:beforeAutospacing="1" w:after="24" w:line="360" w:lineRule="atLeast"/>
        <w:ind w:left="360"/>
        <w:rPr>
          <w:rFonts w:ascii="Arial" w:eastAsia="Times New Roman" w:hAnsi="Arial" w:cs="Arial"/>
          <w:color w:val="000000"/>
          <w:sz w:val="19"/>
          <w:szCs w:val="19"/>
          <w:lang w:eastAsia="en-GB"/>
        </w:rPr>
      </w:pPr>
      <w:r w:rsidRPr="007878B1">
        <w:rPr>
          <w:rFonts w:ascii="Arial" w:eastAsia="Times New Roman" w:hAnsi="Arial" w:cs="Arial"/>
          <w:color w:val="000000"/>
          <w:sz w:val="19"/>
          <w:szCs w:val="19"/>
          <w:lang w:eastAsia="en-GB"/>
        </w:rPr>
        <w:t>Richard McLennan, EGI.eu</w:t>
      </w:r>
    </w:p>
    <w:p w:rsidR="007878B1" w:rsidRPr="007878B1" w:rsidRDefault="007878B1" w:rsidP="007878B1">
      <w:pPr>
        <w:numPr>
          <w:ilvl w:val="0"/>
          <w:numId w:val="6"/>
        </w:numPr>
        <w:spacing w:before="100" w:beforeAutospacing="1" w:after="24" w:line="360" w:lineRule="atLeast"/>
        <w:ind w:left="360"/>
        <w:rPr>
          <w:rFonts w:ascii="Arial" w:eastAsia="Times New Roman" w:hAnsi="Arial" w:cs="Arial"/>
          <w:color w:val="000000"/>
          <w:sz w:val="19"/>
          <w:szCs w:val="19"/>
          <w:lang w:eastAsia="en-GB"/>
        </w:rPr>
      </w:pPr>
      <w:r w:rsidRPr="007878B1">
        <w:rPr>
          <w:rFonts w:ascii="Arial" w:eastAsia="Times New Roman" w:hAnsi="Arial" w:cs="Arial"/>
          <w:color w:val="000000"/>
          <w:sz w:val="19"/>
          <w:szCs w:val="19"/>
          <w:lang w:eastAsia="en-GB"/>
        </w:rPr>
        <w:t xml:space="preserve">Luis </w:t>
      </w:r>
      <w:proofErr w:type="spellStart"/>
      <w:r w:rsidRPr="007878B1">
        <w:rPr>
          <w:rFonts w:ascii="Arial" w:eastAsia="Times New Roman" w:hAnsi="Arial" w:cs="Arial"/>
          <w:color w:val="000000"/>
          <w:sz w:val="19"/>
          <w:szCs w:val="19"/>
          <w:lang w:eastAsia="en-GB"/>
        </w:rPr>
        <w:t>Cabellos</w:t>
      </w:r>
      <w:proofErr w:type="spellEnd"/>
      <w:r w:rsidRPr="007878B1">
        <w:rPr>
          <w:rFonts w:ascii="Arial" w:eastAsia="Times New Roman" w:hAnsi="Arial" w:cs="Arial"/>
          <w:color w:val="000000"/>
          <w:sz w:val="19"/>
          <w:szCs w:val="19"/>
          <w:lang w:eastAsia="en-GB"/>
        </w:rPr>
        <w:t>, ES (cabellos@ifca.unican.es) - at the suggestion of Isabel Campos, ES_NGI</w:t>
      </w:r>
    </w:p>
    <w:p w:rsidR="007878B1" w:rsidRPr="007878B1" w:rsidRDefault="007878B1" w:rsidP="007878B1">
      <w:pPr>
        <w:numPr>
          <w:ilvl w:val="0"/>
          <w:numId w:val="6"/>
        </w:numPr>
        <w:spacing w:before="100" w:beforeAutospacing="1" w:after="24" w:line="360" w:lineRule="atLeast"/>
        <w:ind w:left="360"/>
        <w:rPr>
          <w:rFonts w:ascii="Arial" w:eastAsia="Times New Roman" w:hAnsi="Arial" w:cs="Arial"/>
          <w:color w:val="000000"/>
          <w:sz w:val="19"/>
          <w:szCs w:val="19"/>
          <w:lang w:eastAsia="en-GB"/>
        </w:rPr>
      </w:pPr>
      <w:r w:rsidRPr="007878B1">
        <w:rPr>
          <w:rFonts w:ascii="Arial" w:eastAsia="Times New Roman" w:hAnsi="Arial" w:cs="Arial"/>
          <w:color w:val="000000"/>
          <w:sz w:val="19"/>
          <w:szCs w:val="19"/>
          <w:lang w:eastAsia="en-GB"/>
        </w:rPr>
        <w:t xml:space="preserve">Roberto </w:t>
      </w:r>
      <w:proofErr w:type="spellStart"/>
      <w:r w:rsidRPr="007878B1">
        <w:rPr>
          <w:rFonts w:ascii="Arial" w:eastAsia="Times New Roman" w:hAnsi="Arial" w:cs="Arial"/>
          <w:color w:val="000000"/>
          <w:sz w:val="19"/>
          <w:szCs w:val="19"/>
          <w:lang w:eastAsia="en-GB"/>
        </w:rPr>
        <w:t>Barbera</w:t>
      </w:r>
      <w:proofErr w:type="spellEnd"/>
      <w:r w:rsidRPr="007878B1">
        <w:rPr>
          <w:rFonts w:ascii="Arial" w:eastAsia="Times New Roman" w:hAnsi="Arial" w:cs="Arial"/>
          <w:color w:val="000000"/>
          <w:sz w:val="19"/>
          <w:szCs w:val="19"/>
          <w:lang w:eastAsia="en-GB"/>
        </w:rPr>
        <w:t>, IT</w:t>
      </w:r>
    </w:p>
    <w:p w:rsidR="007878B1" w:rsidRPr="007878B1" w:rsidRDefault="007878B1" w:rsidP="007878B1">
      <w:pPr>
        <w:numPr>
          <w:ilvl w:val="0"/>
          <w:numId w:val="6"/>
        </w:numPr>
        <w:spacing w:before="100" w:beforeAutospacing="1" w:after="24" w:line="360" w:lineRule="atLeast"/>
        <w:ind w:left="360"/>
        <w:rPr>
          <w:rFonts w:ascii="Arial" w:eastAsia="Times New Roman" w:hAnsi="Arial" w:cs="Arial"/>
          <w:color w:val="000000"/>
          <w:sz w:val="19"/>
          <w:szCs w:val="19"/>
          <w:lang w:eastAsia="en-GB"/>
        </w:rPr>
      </w:pPr>
      <w:r w:rsidRPr="007878B1">
        <w:rPr>
          <w:rFonts w:ascii="Arial" w:eastAsia="Times New Roman" w:hAnsi="Arial" w:cs="Arial"/>
          <w:color w:val="000000"/>
          <w:sz w:val="19"/>
          <w:szCs w:val="19"/>
          <w:lang w:eastAsia="en-GB"/>
        </w:rPr>
        <w:t xml:space="preserve">Agnes </w:t>
      </w:r>
      <w:proofErr w:type="spellStart"/>
      <w:r w:rsidRPr="007878B1">
        <w:rPr>
          <w:rFonts w:ascii="Arial" w:eastAsia="Times New Roman" w:hAnsi="Arial" w:cs="Arial"/>
          <w:color w:val="000000"/>
          <w:sz w:val="19"/>
          <w:szCs w:val="19"/>
          <w:lang w:eastAsia="en-GB"/>
        </w:rPr>
        <w:t>Szeberenyi</w:t>
      </w:r>
      <w:proofErr w:type="spellEnd"/>
      <w:r w:rsidRPr="007878B1">
        <w:rPr>
          <w:rFonts w:ascii="Arial" w:eastAsia="Times New Roman" w:hAnsi="Arial" w:cs="Arial"/>
          <w:color w:val="000000"/>
          <w:sz w:val="19"/>
          <w:szCs w:val="19"/>
          <w:lang w:eastAsia="en-GB"/>
        </w:rPr>
        <w:t>, HU-NGI</w:t>
      </w:r>
    </w:p>
    <w:p w:rsidR="007878B1" w:rsidRPr="007878B1" w:rsidRDefault="007878B1" w:rsidP="007878B1">
      <w:pPr>
        <w:numPr>
          <w:ilvl w:val="0"/>
          <w:numId w:val="6"/>
        </w:numPr>
        <w:spacing w:before="100" w:beforeAutospacing="1" w:after="24" w:line="360" w:lineRule="atLeast"/>
        <w:ind w:left="360"/>
        <w:rPr>
          <w:rFonts w:ascii="Arial" w:eastAsia="Times New Roman" w:hAnsi="Arial" w:cs="Arial"/>
          <w:color w:val="000000"/>
          <w:sz w:val="19"/>
          <w:szCs w:val="19"/>
          <w:lang w:eastAsia="en-GB"/>
        </w:rPr>
      </w:pPr>
      <w:r w:rsidRPr="007878B1">
        <w:rPr>
          <w:rFonts w:ascii="Arial" w:eastAsia="Times New Roman" w:hAnsi="Arial" w:cs="Arial"/>
          <w:color w:val="000000"/>
          <w:sz w:val="19"/>
          <w:szCs w:val="19"/>
          <w:lang w:eastAsia="en-GB"/>
        </w:rPr>
        <w:lastRenderedPageBreak/>
        <w:t xml:space="preserve">Mats </w:t>
      </w:r>
      <w:proofErr w:type="spellStart"/>
      <w:r w:rsidRPr="007878B1">
        <w:rPr>
          <w:rFonts w:ascii="Arial" w:eastAsia="Times New Roman" w:hAnsi="Arial" w:cs="Arial"/>
          <w:color w:val="000000"/>
          <w:sz w:val="19"/>
          <w:szCs w:val="19"/>
          <w:lang w:eastAsia="en-GB"/>
        </w:rPr>
        <w:t>Nylen</w:t>
      </w:r>
      <w:proofErr w:type="spellEnd"/>
      <w:r w:rsidRPr="007878B1">
        <w:rPr>
          <w:rFonts w:ascii="Arial" w:eastAsia="Times New Roman" w:hAnsi="Arial" w:cs="Arial"/>
          <w:color w:val="000000"/>
          <w:sz w:val="19"/>
          <w:szCs w:val="19"/>
          <w:lang w:eastAsia="en-GB"/>
        </w:rPr>
        <w:t>, SE-NGI</w:t>
      </w:r>
    </w:p>
    <w:p w:rsidR="007878B1" w:rsidRPr="007878B1" w:rsidRDefault="007878B1" w:rsidP="007878B1">
      <w:pPr>
        <w:numPr>
          <w:ilvl w:val="0"/>
          <w:numId w:val="6"/>
        </w:numPr>
        <w:spacing w:before="100" w:beforeAutospacing="1" w:after="24" w:line="360" w:lineRule="atLeast"/>
        <w:ind w:left="360"/>
        <w:rPr>
          <w:rFonts w:ascii="Arial" w:eastAsia="Times New Roman" w:hAnsi="Arial" w:cs="Arial"/>
          <w:color w:val="000000"/>
          <w:sz w:val="19"/>
          <w:szCs w:val="19"/>
          <w:lang w:eastAsia="en-GB"/>
        </w:rPr>
      </w:pPr>
      <w:proofErr w:type="spellStart"/>
      <w:r w:rsidRPr="007878B1">
        <w:rPr>
          <w:rFonts w:ascii="Arial" w:eastAsia="Times New Roman" w:hAnsi="Arial" w:cs="Arial"/>
          <w:color w:val="000000"/>
          <w:sz w:val="19"/>
          <w:szCs w:val="19"/>
          <w:lang w:eastAsia="en-GB"/>
        </w:rPr>
        <w:t>Mariusz</w:t>
      </w:r>
      <w:proofErr w:type="spellEnd"/>
      <w:r w:rsidRPr="007878B1">
        <w:rPr>
          <w:rFonts w:ascii="Arial" w:eastAsia="Times New Roman" w:hAnsi="Arial" w:cs="Arial"/>
          <w:color w:val="000000"/>
          <w:sz w:val="19"/>
          <w:szCs w:val="19"/>
          <w:lang w:eastAsia="en-GB"/>
        </w:rPr>
        <w:t xml:space="preserve"> </w:t>
      </w:r>
      <w:proofErr w:type="spellStart"/>
      <w:r w:rsidRPr="007878B1">
        <w:rPr>
          <w:rFonts w:ascii="Arial" w:eastAsia="Times New Roman" w:hAnsi="Arial" w:cs="Arial"/>
          <w:color w:val="000000"/>
          <w:sz w:val="19"/>
          <w:szCs w:val="19"/>
          <w:lang w:eastAsia="en-GB"/>
        </w:rPr>
        <w:t>Sterzel</w:t>
      </w:r>
      <w:proofErr w:type="spellEnd"/>
      <w:r w:rsidRPr="007878B1">
        <w:rPr>
          <w:rFonts w:ascii="Arial" w:eastAsia="Times New Roman" w:hAnsi="Arial" w:cs="Arial"/>
          <w:color w:val="000000"/>
          <w:sz w:val="19"/>
          <w:szCs w:val="19"/>
          <w:lang w:eastAsia="en-GB"/>
        </w:rPr>
        <w:t>, PL-NGI</w:t>
      </w:r>
    </w:p>
    <w:p w:rsidR="007878B1" w:rsidRPr="007878B1" w:rsidRDefault="007878B1" w:rsidP="007878B1">
      <w:pPr>
        <w:numPr>
          <w:ilvl w:val="0"/>
          <w:numId w:val="6"/>
        </w:numPr>
        <w:spacing w:before="100" w:beforeAutospacing="1" w:after="24" w:line="360" w:lineRule="atLeast"/>
        <w:ind w:left="360"/>
        <w:rPr>
          <w:rFonts w:ascii="Arial" w:eastAsia="Times New Roman" w:hAnsi="Arial" w:cs="Arial"/>
          <w:color w:val="000000"/>
          <w:sz w:val="19"/>
          <w:szCs w:val="19"/>
          <w:lang w:eastAsia="en-GB"/>
        </w:rPr>
      </w:pPr>
      <w:r w:rsidRPr="007878B1">
        <w:rPr>
          <w:rFonts w:ascii="Arial" w:eastAsia="Times New Roman" w:hAnsi="Arial" w:cs="Arial"/>
          <w:color w:val="000000"/>
          <w:sz w:val="19"/>
          <w:szCs w:val="19"/>
          <w:lang w:eastAsia="en-GB"/>
        </w:rPr>
        <w:t xml:space="preserve">Rosette </w:t>
      </w:r>
      <w:proofErr w:type="spellStart"/>
      <w:r w:rsidRPr="007878B1">
        <w:rPr>
          <w:rFonts w:ascii="Arial" w:eastAsia="Times New Roman" w:hAnsi="Arial" w:cs="Arial"/>
          <w:color w:val="000000"/>
          <w:sz w:val="19"/>
          <w:szCs w:val="19"/>
          <w:lang w:eastAsia="en-GB"/>
        </w:rPr>
        <w:t>Vandenbroucke</w:t>
      </w:r>
      <w:proofErr w:type="spellEnd"/>
      <w:r w:rsidRPr="007878B1">
        <w:rPr>
          <w:rFonts w:ascii="Arial" w:eastAsia="Times New Roman" w:hAnsi="Arial" w:cs="Arial"/>
          <w:color w:val="000000"/>
          <w:sz w:val="19"/>
          <w:szCs w:val="19"/>
          <w:lang w:eastAsia="en-GB"/>
        </w:rPr>
        <w:t>, BE-NGI</w:t>
      </w:r>
    </w:p>
    <w:p w:rsidR="007878B1" w:rsidRPr="007878B1" w:rsidRDefault="007878B1" w:rsidP="007878B1">
      <w:pPr>
        <w:pBdr>
          <w:bottom w:val="single" w:sz="6" w:space="2" w:color="AAAAAA"/>
        </w:pBdr>
        <w:spacing w:after="144" w:line="360" w:lineRule="atLeast"/>
        <w:outlineLvl w:val="1"/>
        <w:rPr>
          <w:rFonts w:ascii="Arial" w:eastAsia="Times New Roman" w:hAnsi="Arial" w:cs="Arial"/>
          <w:color w:val="000000"/>
          <w:sz w:val="29"/>
          <w:szCs w:val="29"/>
          <w:lang w:eastAsia="en-GB"/>
        </w:rPr>
      </w:pPr>
      <w:r w:rsidRPr="007878B1">
        <w:rPr>
          <w:rFonts w:ascii="Arial" w:eastAsia="Times New Roman" w:hAnsi="Arial" w:cs="Arial"/>
          <w:color w:val="000000"/>
          <w:sz w:val="29"/>
          <w:szCs w:val="29"/>
          <w:lang w:eastAsia="en-GB"/>
        </w:rPr>
        <w:t>Resources</w:t>
      </w:r>
    </w:p>
    <w:p w:rsidR="007878B1" w:rsidRPr="007878B1" w:rsidRDefault="007878B1" w:rsidP="007878B1">
      <w:pPr>
        <w:numPr>
          <w:ilvl w:val="0"/>
          <w:numId w:val="7"/>
        </w:numPr>
        <w:spacing w:before="100" w:beforeAutospacing="1" w:after="24" w:line="360" w:lineRule="atLeast"/>
        <w:ind w:left="360"/>
        <w:rPr>
          <w:rFonts w:ascii="Arial" w:eastAsia="Times New Roman" w:hAnsi="Arial" w:cs="Arial"/>
          <w:color w:val="000000"/>
          <w:sz w:val="19"/>
          <w:szCs w:val="19"/>
          <w:lang w:eastAsia="en-GB"/>
        </w:rPr>
      </w:pPr>
      <w:hyperlink r:id="rId19" w:history="1">
        <w:r w:rsidRPr="007878B1">
          <w:rPr>
            <w:rFonts w:ascii="Arial" w:eastAsia="Times New Roman" w:hAnsi="Arial" w:cs="Arial"/>
            <w:color w:val="3366BB"/>
            <w:sz w:val="19"/>
            <w:szCs w:val="19"/>
            <w:lang w:eastAsia="en-GB"/>
          </w:rPr>
          <w:t>INDICATE e-Science Cultural Gateway</w:t>
        </w:r>
      </w:hyperlink>
    </w:p>
    <w:p w:rsidR="007878B1" w:rsidRPr="007878B1" w:rsidRDefault="007878B1" w:rsidP="007878B1">
      <w:pPr>
        <w:numPr>
          <w:ilvl w:val="0"/>
          <w:numId w:val="7"/>
        </w:numPr>
        <w:spacing w:before="100" w:beforeAutospacing="1" w:after="24" w:line="360" w:lineRule="atLeast"/>
        <w:ind w:left="360"/>
        <w:rPr>
          <w:rFonts w:ascii="Arial" w:eastAsia="Times New Roman" w:hAnsi="Arial" w:cs="Arial"/>
          <w:color w:val="000000"/>
          <w:sz w:val="19"/>
          <w:szCs w:val="19"/>
          <w:lang w:eastAsia="en-GB"/>
        </w:rPr>
      </w:pPr>
    </w:p>
    <w:p w:rsidR="007878B1" w:rsidRPr="007878B1" w:rsidRDefault="007878B1" w:rsidP="007878B1">
      <w:pPr>
        <w:numPr>
          <w:ilvl w:val="0"/>
          <w:numId w:val="7"/>
        </w:numPr>
        <w:spacing w:before="100" w:beforeAutospacing="1" w:after="24" w:line="360" w:lineRule="atLeast"/>
        <w:ind w:left="360"/>
        <w:rPr>
          <w:rFonts w:ascii="Arial" w:eastAsia="Times New Roman" w:hAnsi="Arial" w:cs="Arial"/>
          <w:color w:val="000000"/>
          <w:sz w:val="19"/>
          <w:szCs w:val="19"/>
          <w:lang w:eastAsia="en-GB"/>
        </w:rPr>
      </w:pPr>
    </w:p>
    <w:p w:rsidR="007878B1" w:rsidRPr="007878B1" w:rsidRDefault="007878B1" w:rsidP="007878B1">
      <w:pPr>
        <w:pBdr>
          <w:bottom w:val="single" w:sz="6" w:space="2" w:color="AAAAAA"/>
        </w:pBdr>
        <w:spacing w:after="144" w:line="360" w:lineRule="atLeast"/>
        <w:outlineLvl w:val="1"/>
        <w:rPr>
          <w:rFonts w:ascii="Arial" w:eastAsia="Times New Roman" w:hAnsi="Arial" w:cs="Arial"/>
          <w:color w:val="000000"/>
          <w:sz w:val="29"/>
          <w:szCs w:val="29"/>
          <w:lang w:eastAsia="en-GB"/>
        </w:rPr>
      </w:pPr>
      <w:bookmarkStart w:id="0" w:name="_GoBack"/>
      <w:bookmarkEnd w:id="0"/>
      <w:r w:rsidRPr="007878B1">
        <w:rPr>
          <w:rFonts w:ascii="Arial" w:eastAsia="Times New Roman" w:hAnsi="Arial" w:cs="Arial"/>
          <w:color w:val="000000"/>
          <w:sz w:val="29"/>
          <w:szCs w:val="29"/>
          <w:lang w:eastAsia="en-GB"/>
        </w:rPr>
        <w:t>Progress</w:t>
      </w:r>
    </w:p>
    <w:p w:rsidR="007878B1" w:rsidRPr="007878B1" w:rsidRDefault="007878B1" w:rsidP="007878B1">
      <w:pPr>
        <w:numPr>
          <w:ilvl w:val="0"/>
          <w:numId w:val="8"/>
        </w:numPr>
        <w:spacing w:before="100" w:beforeAutospacing="1" w:after="24" w:line="360" w:lineRule="atLeast"/>
        <w:ind w:left="360"/>
        <w:rPr>
          <w:rFonts w:ascii="Arial" w:eastAsia="Times New Roman" w:hAnsi="Arial" w:cs="Arial"/>
          <w:color w:val="000000"/>
          <w:sz w:val="19"/>
          <w:szCs w:val="19"/>
          <w:lang w:eastAsia="en-GB"/>
        </w:rPr>
      </w:pPr>
      <w:r w:rsidRPr="007878B1">
        <w:rPr>
          <w:rFonts w:ascii="Arial" w:eastAsia="Times New Roman" w:hAnsi="Arial" w:cs="Arial"/>
          <w:color w:val="000000"/>
          <w:sz w:val="19"/>
          <w:szCs w:val="19"/>
          <w:lang w:eastAsia="en-GB"/>
        </w:rPr>
        <w:t>Mailing list requested</w:t>
      </w:r>
    </w:p>
    <w:p w:rsidR="007878B1" w:rsidRPr="007878B1" w:rsidRDefault="007878B1" w:rsidP="007878B1">
      <w:pPr>
        <w:numPr>
          <w:ilvl w:val="0"/>
          <w:numId w:val="8"/>
        </w:numPr>
        <w:spacing w:before="100" w:beforeAutospacing="1" w:after="24" w:line="360" w:lineRule="atLeast"/>
        <w:ind w:left="360"/>
        <w:rPr>
          <w:rFonts w:ascii="Arial" w:eastAsia="Times New Roman" w:hAnsi="Arial" w:cs="Arial"/>
          <w:color w:val="000000"/>
          <w:sz w:val="19"/>
          <w:szCs w:val="19"/>
          <w:lang w:eastAsia="en-GB"/>
        </w:rPr>
      </w:pPr>
      <w:proofErr w:type="spellStart"/>
      <w:r w:rsidRPr="007878B1">
        <w:rPr>
          <w:rFonts w:ascii="Arial" w:eastAsia="Times New Roman" w:hAnsi="Arial" w:cs="Arial"/>
          <w:color w:val="000000"/>
          <w:sz w:val="19"/>
          <w:szCs w:val="19"/>
          <w:lang w:eastAsia="en-GB"/>
        </w:rPr>
        <w:t>Ongoing</w:t>
      </w:r>
      <w:proofErr w:type="spellEnd"/>
      <w:r w:rsidRPr="007878B1">
        <w:rPr>
          <w:rFonts w:ascii="Arial" w:eastAsia="Times New Roman" w:hAnsi="Arial" w:cs="Arial"/>
          <w:color w:val="000000"/>
          <w:sz w:val="19"/>
          <w:szCs w:val="19"/>
          <w:lang w:eastAsia="en-GB"/>
        </w:rPr>
        <w:t xml:space="preserve"> discussions with </w:t>
      </w:r>
      <w:proofErr w:type="spellStart"/>
      <w:r w:rsidRPr="007878B1">
        <w:rPr>
          <w:rFonts w:ascii="Arial" w:eastAsia="Times New Roman" w:hAnsi="Arial" w:cs="Arial"/>
          <w:color w:val="000000"/>
          <w:sz w:val="19"/>
          <w:szCs w:val="19"/>
          <w:lang w:eastAsia="en-GB"/>
        </w:rPr>
        <w:t>Antonella</w:t>
      </w:r>
      <w:proofErr w:type="spellEnd"/>
      <w:r w:rsidRPr="007878B1">
        <w:rPr>
          <w:rFonts w:ascii="Arial" w:eastAsia="Times New Roman" w:hAnsi="Arial" w:cs="Arial"/>
          <w:color w:val="000000"/>
          <w:sz w:val="19"/>
          <w:szCs w:val="19"/>
          <w:lang w:eastAsia="en-GB"/>
        </w:rPr>
        <w:t xml:space="preserve"> and Roberto </w:t>
      </w:r>
      <w:proofErr w:type="spellStart"/>
      <w:r w:rsidRPr="007878B1">
        <w:rPr>
          <w:rFonts w:ascii="Arial" w:eastAsia="Times New Roman" w:hAnsi="Arial" w:cs="Arial"/>
          <w:color w:val="000000"/>
          <w:sz w:val="19"/>
          <w:szCs w:val="19"/>
          <w:lang w:eastAsia="en-GB"/>
        </w:rPr>
        <w:t>Barbera</w:t>
      </w:r>
      <w:proofErr w:type="spellEnd"/>
      <w:r w:rsidRPr="007878B1">
        <w:rPr>
          <w:rFonts w:ascii="Arial" w:eastAsia="Times New Roman" w:hAnsi="Arial" w:cs="Arial"/>
          <w:color w:val="000000"/>
          <w:sz w:val="19"/>
          <w:szCs w:val="19"/>
          <w:lang w:eastAsia="en-GB"/>
        </w:rPr>
        <w:t xml:space="preserve"> to determine the current situation in Italy with the INDICATE e-Science Cultural Gateway</w:t>
      </w:r>
    </w:p>
    <w:p w:rsidR="007878B1" w:rsidRPr="007878B1" w:rsidRDefault="007878B1" w:rsidP="007878B1">
      <w:pPr>
        <w:numPr>
          <w:ilvl w:val="0"/>
          <w:numId w:val="8"/>
        </w:numPr>
        <w:spacing w:before="100" w:beforeAutospacing="1" w:after="24" w:line="360" w:lineRule="atLeast"/>
        <w:ind w:left="360"/>
        <w:rPr>
          <w:rFonts w:ascii="Arial" w:eastAsia="Times New Roman" w:hAnsi="Arial" w:cs="Arial"/>
          <w:color w:val="000000"/>
          <w:sz w:val="19"/>
          <w:szCs w:val="19"/>
          <w:lang w:eastAsia="en-GB"/>
        </w:rPr>
      </w:pPr>
      <w:r w:rsidRPr="007878B1">
        <w:rPr>
          <w:rFonts w:ascii="Arial" w:eastAsia="Times New Roman" w:hAnsi="Arial" w:cs="Arial"/>
          <w:color w:val="000000"/>
          <w:sz w:val="19"/>
          <w:szCs w:val="19"/>
          <w:lang w:eastAsia="en-GB"/>
        </w:rPr>
        <w:t xml:space="preserve">Discussions with Luis </w:t>
      </w:r>
      <w:proofErr w:type="spellStart"/>
      <w:r w:rsidRPr="007878B1">
        <w:rPr>
          <w:rFonts w:ascii="Arial" w:eastAsia="Times New Roman" w:hAnsi="Arial" w:cs="Arial"/>
          <w:color w:val="000000"/>
          <w:sz w:val="19"/>
          <w:szCs w:val="19"/>
          <w:lang w:eastAsia="en-GB"/>
        </w:rPr>
        <w:t>Cabellos</w:t>
      </w:r>
      <w:proofErr w:type="spellEnd"/>
      <w:r w:rsidRPr="007878B1">
        <w:rPr>
          <w:rFonts w:ascii="Arial" w:eastAsia="Times New Roman" w:hAnsi="Arial" w:cs="Arial"/>
          <w:color w:val="000000"/>
          <w:sz w:val="19"/>
          <w:szCs w:val="19"/>
          <w:lang w:eastAsia="en-GB"/>
        </w:rPr>
        <w:t xml:space="preserve"> about requirements/needs in Spain</w:t>
      </w:r>
    </w:p>
    <w:p w:rsidR="007878B1" w:rsidRPr="007878B1" w:rsidRDefault="007878B1" w:rsidP="007878B1">
      <w:pPr>
        <w:numPr>
          <w:ilvl w:val="0"/>
          <w:numId w:val="8"/>
        </w:numPr>
        <w:spacing w:before="100" w:beforeAutospacing="1" w:after="24" w:line="360" w:lineRule="atLeast"/>
        <w:ind w:left="360"/>
        <w:rPr>
          <w:rFonts w:ascii="Arial" w:eastAsia="Times New Roman" w:hAnsi="Arial" w:cs="Arial"/>
          <w:color w:val="000000"/>
          <w:sz w:val="19"/>
          <w:szCs w:val="19"/>
          <w:lang w:eastAsia="en-GB"/>
        </w:rPr>
      </w:pPr>
      <w:r w:rsidRPr="007878B1">
        <w:rPr>
          <w:rFonts w:ascii="Arial" w:eastAsia="Times New Roman" w:hAnsi="Arial" w:cs="Arial"/>
          <w:color w:val="000000"/>
          <w:sz w:val="19"/>
          <w:szCs w:val="19"/>
          <w:lang w:eastAsia="en-GB"/>
        </w:rPr>
        <w:t>6 March 2012: RB further update on data sites associated with the INDICATE VO - vo.indicate-project.eu</w:t>
      </w:r>
    </w:p>
    <w:p w:rsidR="007878B1" w:rsidRPr="007878B1" w:rsidRDefault="007878B1" w:rsidP="007878B1">
      <w:pPr>
        <w:numPr>
          <w:ilvl w:val="0"/>
          <w:numId w:val="8"/>
        </w:numPr>
        <w:spacing w:before="100" w:beforeAutospacing="1" w:after="24" w:line="360" w:lineRule="atLeast"/>
        <w:ind w:left="360"/>
        <w:rPr>
          <w:rFonts w:ascii="Arial" w:eastAsia="Times New Roman" w:hAnsi="Arial" w:cs="Arial"/>
          <w:color w:val="000000"/>
          <w:sz w:val="19"/>
          <w:szCs w:val="19"/>
          <w:lang w:eastAsia="en-GB"/>
        </w:rPr>
      </w:pPr>
      <w:r w:rsidRPr="007878B1">
        <w:rPr>
          <w:rFonts w:ascii="Arial" w:eastAsia="Times New Roman" w:hAnsi="Arial" w:cs="Arial"/>
          <w:color w:val="000000"/>
          <w:sz w:val="19"/>
          <w:szCs w:val="19"/>
          <w:lang w:eastAsia="en-GB"/>
        </w:rPr>
        <w:t xml:space="preserve">6 March 2012: SB </w:t>
      </w:r>
      <w:proofErr w:type="gramStart"/>
      <w:r w:rsidRPr="007878B1">
        <w:rPr>
          <w:rFonts w:ascii="Arial" w:eastAsia="Times New Roman" w:hAnsi="Arial" w:cs="Arial"/>
          <w:color w:val="000000"/>
          <w:sz w:val="19"/>
          <w:szCs w:val="19"/>
          <w:lang w:eastAsia="en-GB"/>
        </w:rPr>
        <w:t>discuss</w:t>
      </w:r>
      <w:proofErr w:type="gramEnd"/>
      <w:r w:rsidRPr="007878B1">
        <w:rPr>
          <w:rFonts w:ascii="Arial" w:eastAsia="Times New Roman" w:hAnsi="Arial" w:cs="Arial"/>
          <w:color w:val="000000"/>
          <w:sz w:val="19"/>
          <w:szCs w:val="19"/>
          <w:lang w:eastAsia="en-GB"/>
        </w:rPr>
        <w:t xml:space="preserve"> plans with AF; identified 4 countries in addition to IT that we should target - Belgium, Hungary, Poland &amp; Sweden. SB to contact NILs in these countries AF to contact INDICATE/DC-NET partners in these countries.</w:t>
      </w:r>
    </w:p>
    <w:p w:rsidR="007878B1" w:rsidRPr="007878B1" w:rsidRDefault="007878B1" w:rsidP="007878B1">
      <w:pPr>
        <w:numPr>
          <w:ilvl w:val="0"/>
          <w:numId w:val="8"/>
        </w:numPr>
        <w:spacing w:before="100" w:beforeAutospacing="1" w:after="24" w:line="360" w:lineRule="atLeast"/>
        <w:ind w:left="360"/>
        <w:rPr>
          <w:rFonts w:ascii="Arial" w:eastAsia="Times New Roman" w:hAnsi="Arial" w:cs="Arial"/>
          <w:color w:val="000000"/>
          <w:sz w:val="19"/>
          <w:szCs w:val="19"/>
          <w:lang w:eastAsia="en-GB"/>
        </w:rPr>
      </w:pPr>
      <w:r w:rsidRPr="007878B1">
        <w:rPr>
          <w:rFonts w:ascii="Arial" w:eastAsia="Times New Roman" w:hAnsi="Arial" w:cs="Arial"/>
          <w:color w:val="000000"/>
          <w:sz w:val="19"/>
          <w:szCs w:val="19"/>
          <w:lang w:eastAsia="en-GB"/>
        </w:rPr>
        <w:t>July 2012 this VT has now closed. The work is now continuing through other channels, primarily the DCH-RP project with which EGI is involved. The RP stands for Road Map and it is anticipated that the information collected will be of use to this project. The INDICATE project will close very soon and it is hoped that some further integration with EGI resources will emerge from this project.</w:t>
      </w:r>
    </w:p>
    <w:p w:rsidR="007878B1" w:rsidRPr="007878B1" w:rsidRDefault="007878B1" w:rsidP="007878B1">
      <w:pPr>
        <w:spacing w:before="48" w:after="48" w:line="360" w:lineRule="atLeast"/>
        <w:rPr>
          <w:rFonts w:ascii="Arial" w:eastAsia="Times New Roman" w:hAnsi="Arial" w:cs="Arial"/>
          <w:color w:val="000000"/>
          <w:sz w:val="19"/>
          <w:szCs w:val="19"/>
          <w:lang w:eastAsia="en-GB"/>
        </w:rPr>
      </w:pPr>
      <w:r w:rsidRPr="007878B1">
        <w:rPr>
          <w:rFonts w:ascii="Arial" w:eastAsia="Times New Roman" w:hAnsi="Arial" w:cs="Arial"/>
          <w:color w:val="000000"/>
          <w:sz w:val="19"/>
          <w:szCs w:val="19"/>
          <w:lang w:eastAsia="en-GB"/>
        </w:rPr>
        <w:pict>
          <v:rect id="_x0000_i1025" style="width:0;height:.75pt" o:hralign="center" o:hrstd="t" o:hrnoshade="t" o:hr="t" fillcolor="#aaa" stroked="f"/>
        </w:pict>
      </w:r>
    </w:p>
    <w:p w:rsidR="007878B1" w:rsidRPr="007878B1" w:rsidRDefault="007878B1" w:rsidP="007878B1">
      <w:pPr>
        <w:spacing w:before="96" w:after="120" w:line="360" w:lineRule="atLeast"/>
        <w:rPr>
          <w:rFonts w:ascii="Arial" w:eastAsia="Times New Roman" w:hAnsi="Arial" w:cs="Arial"/>
          <w:color w:val="000000"/>
          <w:sz w:val="19"/>
          <w:szCs w:val="19"/>
          <w:lang w:eastAsia="en-GB"/>
        </w:rPr>
      </w:pPr>
      <w:hyperlink r:id="rId20" w:history="1">
        <w:r w:rsidRPr="007878B1">
          <w:rPr>
            <w:rFonts w:ascii="Arial" w:eastAsia="Times New Roman" w:hAnsi="Arial" w:cs="Arial"/>
            <w:color w:val="3366BB"/>
            <w:sz w:val="19"/>
            <w:szCs w:val="19"/>
            <w:lang w:eastAsia="en-GB"/>
          </w:rPr>
          <w:t>Return to VT Projects</w:t>
        </w:r>
      </w:hyperlink>
    </w:p>
    <w:p w:rsidR="007878B1" w:rsidRPr="007878B1" w:rsidRDefault="007878B1" w:rsidP="007878B1">
      <w:pPr>
        <w:shd w:val="clear" w:color="auto" w:fill="F9F9F9"/>
        <w:spacing w:after="0" w:line="360" w:lineRule="atLeast"/>
        <w:rPr>
          <w:rFonts w:ascii="Arial" w:eastAsia="Times New Roman" w:hAnsi="Arial" w:cs="Arial"/>
          <w:color w:val="000000"/>
          <w:sz w:val="19"/>
          <w:szCs w:val="19"/>
          <w:lang w:eastAsia="en-GB"/>
        </w:rPr>
      </w:pPr>
      <w:hyperlink r:id="rId21" w:tooltip="Special:Categories" w:history="1">
        <w:r w:rsidRPr="007878B1">
          <w:rPr>
            <w:rFonts w:ascii="Arial" w:eastAsia="Times New Roman" w:hAnsi="Arial" w:cs="Arial"/>
            <w:color w:val="0B0080"/>
            <w:sz w:val="19"/>
            <w:szCs w:val="19"/>
            <w:lang w:eastAsia="en-GB"/>
          </w:rPr>
          <w:t>Category</w:t>
        </w:r>
      </w:hyperlink>
      <w:r w:rsidRPr="007878B1">
        <w:rPr>
          <w:rFonts w:ascii="Arial" w:eastAsia="Times New Roman" w:hAnsi="Arial" w:cs="Arial"/>
          <w:color w:val="000000"/>
          <w:sz w:val="19"/>
          <w:szCs w:val="19"/>
          <w:lang w:eastAsia="en-GB"/>
        </w:rPr>
        <w:t>: </w:t>
      </w:r>
      <w:hyperlink r:id="rId22" w:tooltip="Category:Virtual Teams" w:history="1">
        <w:r w:rsidRPr="007878B1">
          <w:rPr>
            <w:rFonts w:ascii="Arial" w:eastAsia="Times New Roman" w:hAnsi="Arial" w:cs="Arial"/>
            <w:color w:val="0B0080"/>
            <w:sz w:val="19"/>
            <w:szCs w:val="19"/>
            <w:lang w:eastAsia="en-GB"/>
          </w:rPr>
          <w:t>Virtual Teams</w:t>
        </w:r>
      </w:hyperlink>
    </w:p>
    <w:p w:rsidR="00EA4F13" w:rsidRDefault="00EA4F13">
      <w:r>
        <w:br w:type="page"/>
      </w:r>
    </w:p>
    <w:p w:rsidR="00EA4F13" w:rsidRPr="00EA4F13" w:rsidRDefault="00EA4F13" w:rsidP="00EA4F13">
      <w:pPr>
        <w:pBdr>
          <w:bottom w:val="single" w:sz="6" w:space="0" w:color="AAAAAA"/>
        </w:pBdr>
        <w:spacing w:after="24" w:line="288" w:lineRule="atLeast"/>
        <w:outlineLvl w:val="0"/>
        <w:rPr>
          <w:rFonts w:ascii="Arial" w:eastAsia="Times New Roman" w:hAnsi="Arial" w:cs="Arial"/>
          <w:color w:val="000000"/>
          <w:kern w:val="36"/>
          <w:sz w:val="38"/>
          <w:szCs w:val="38"/>
          <w:lang w:eastAsia="en-GB"/>
        </w:rPr>
      </w:pPr>
      <w:r w:rsidRPr="00EA4F13">
        <w:rPr>
          <w:rFonts w:ascii="Arial" w:eastAsia="Times New Roman" w:hAnsi="Arial" w:cs="Arial"/>
          <w:color w:val="000000"/>
          <w:kern w:val="36"/>
          <w:sz w:val="38"/>
          <w:szCs w:val="38"/>
          <w:lang w:eastAsia="en-GB"/>
        </w:rPr>
        <w:lastRenderedPageBreak/>
        <w:t>VT EGI Champions</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firstRow="1" w:lastRow="0" w:firstColumn="1" w:lastColumn="0" w:noHBand="0" w:noVBand="1"/>
      </w:tblPr>
      <w:tblGrid>
        <w:gridCol w:w="2765"/>
      </w:tblGrid>
      <w:tr w:rsidR="00EA4F13" w:rsidRPr="00EA4F13" w:rsidTr="00EA4F13">
        <w:trPr>
          <w:tblCellSpacing w:w="15" w:type="dxa"/>
        </w:trPr>
        <w:tc>
          <w:tcPr>
            <w:tcW w:w="0" w:type="auto"/>
            <w:shd w:val="clear" w:color="auto" w:fill="F9F9F9"/>
            <w:vAlign w:val="center"/>
            <w:hideMark/>
          </w:tcPr>
          <w:p w:rsidR="00EA4F13" w:rsidRPr="00EA4F13" w:rsidRDefault="00EA4F13" w:rsidP="00EA4F13">
            <w:pPr>
              <w:spacing w:after="144" w:line="240" w:lineRule="auto"/>
              <w:jc w:val="center"/>
              <w:outlineLvl w:val="1"/>
              <w:rPr>
                <w:rFonts w:ascii="Times New Roman" w:eastAsia="Times New Roman" w:hAnsi="Times New Roman" w:cs="Times New Roman"/>
                <w:b/>
                <w:bCs/>
                <w:color w:val="000000"/>
                <w:sz w:val="18"/>
                <w:szCs w:val="18"/>
                <w:lang w:eastAsia="en-GB"/>
              </w:rPr>
            </w:pPr>
            <w:r w:rsidRPr="00EA4F13">
              <w:rPr>
                <w:rFonts w:ascii="Times New Roman" w:eastAsia="Times New Roman" w:hAnsi="Times New Roman" w:cs="Times New Roman"/>
                <w:b/>
                <w:bCs/>
                <w:color w:val="000000"/>
                <w:sz w:val="18"/>
                <w:szCs w:val="18"/>
                <w:lang w:eastAsia="en-GB"/>
              </w:rPr>
              <w:t>Contents</w:t>
            </w:r>
          </w:p>
          <w:p w:rsidR="00EA4F13" w:rsidRPr="00EA4F13" w:rsidRDefault="00EA4F13" w:rsidP="00EA4F13">
            <w:pPr>
              <w:spacing w:after="0" w:line="240" w:lineRule="auto"/>
              <w:jc w:val="center"/>
              <w:rPr>
                <w:rFonts w:ascii="Times New Roman" w:eastAsia="Times New Roman" w:hAnsi="Times New Roman" w:cs="Times New Roman"/>
                <w:sz w:val="18"/>
                <w:szCs w:val="18"/>
                <w:lang w:eastAsia="en-GB"/>
              </w:rPr>
            </w:pPr>
            <w:r w:rsidRPr="00EA4F13">
              <w:rPr>
                <w:rFonts w:ascii="Times New Roman" w:eastAsia="Times New Roman" w:hAnsi="Times New Roman" w:cs="Times New Roman"/>
                <w:sz w:val="18"/>
                <w:szCs w:val="18"/>
                <w:lang w:eastAsia="en-GB"/>
              </w:rPr>
              <w:t> [</w:t>
            </w:r>
            <w:hyperlink r:id="rId23" w:history="1">
              <w:r w:rsidRPr="00EA4F13">
                <w:rPr>
                  <w:rFonts w:ascii="Times New Roman" w:eastAsia="Times New Roman" w:hAnsi="Times New Roman" w:cs="Times New Roman"/>
                  <w:color w:val="0B0080"/>
                  <w:sz w:val="18"/>
                  <w:szCs w:val="18"/>
                  <w:lang w:eastAsia="en-GB"/>
                </w:rPr>
                <w:t>hide</w:t>
              </w:r>
            </w:hyperlink>
            <w:r w:rsidRPr="00EA4F13">
              <w:rPr>
                <w:rFonts w:ascii="Times New Roman" w:eastAsia="Times New Roman" w:hAnsi="Times New Roman" w:cs="Times New Roman"/>
                <w:sz w:val="18"/>
                <w:szCs w:val="18"/>
                <w:lang w:eastAsia="en-GB"/>
              </w:rPr>
              <w:t>]</w:t>
            </w:r>
          </w:p>
          <w:p w:rsidR="00EA4F13" w:rsidRPr="00EA4F13" w:rsidRDefault="00EA4F13" w:rsidP="00EA4F13">
            <w:pPr>
              <w:numPr>
                <w:ilvl w:val="0"/>
                <w:numId w:val="9"/>
              </w:numPr>
              <w:spacing w:before="100" w:beforeAutospacing="1" w:after="24" w:line="360" w:lineRule="atLeast"/>
              <w:ind w:left="0"/>
              <w:rPr>
                <w:rFonts w:ascii="Times New Roman" w:eastAsia="Times New Roman" w:hAnsi="Times New Roman" w:cs="Times New Roman"/>
                <w:sz w:val="18"/>
                <w:szCs w:val="18"/>
                <w:lang w:eastAsia="en-GB"/>
              </w:rPr>
            </w:pPr>
            <w:hyperlink r:id="rId24" w:anchor="General_Project_Information" w:history="1">
              <w:r w:rsidRPr="00EA4F13">
                <w:rPr>
                  <w:rFonts w:ascii="Times New Roman" w:eastAsia="Times New Roman" w:hAnsi="Times New Roman" w:cs="Times New Roman"/>
                  <w:color w:val="0B0080"/>
                  <w:sz w:val="18"/>
                  <w:szCs w:val="18"/>
                  <w:lang w:eastAsia="en-GB"/>
                </w:rPr>
                <w:t>1 General Project Information</w:t>
              </w:r>
            </w:hyperlink>
          </w:p>
          <w:p w:rsidR="00EA4F13" w:rsidRPr="00EA4F13" w:rsidRDefault="00EA4F13" w:rsidP="00EA4F13">
            <w:pPr>
              <w:numPr>
                <w:ilvl w:val="0"/>
                <w:numId w:val="9"/>
              </w:numPr>
              <w:spacing w:before="100" w:beforeAutospacing="1" w:after="24" w:line="360" w:lineRule="atLeast"/>
              <w:ind w:left="0"/>
              <w:rPr>
                <w:rFonts w:ascii="Times New Roman" w:eastAsia="Times New Roman" w:hAnsi="Times New Roman" w:cs="Times New Roman"/>
                <w:sz w:val="18"/>
                <w:szCs w:val="18"/>
                <w:lang w:eastAsia="en-GB"/>
              </w:rPr>
            </w:pPr>
            <w:hyperlink r:id="rId25" w:anchor="Motivation" w:history="1">
              <w:r w:rsidRPr="00EA4F13">
                <w:rPr>
                  <w:rFonts w:ascii="Times New Roman" w:eastAsia="Times New Roman" w:hAnsi="Times New Roman" w:cs="Times New Roman"/>
                  <w:color w:val="0B0080"/>
                  <w:sz w:val="18"/>
                  <w:szCs w:val="18"/>
                  <w:lang w:eastAsia="en-GB"/>
                </w:rPr>
                <w:t>2 Motivation</w:t>
              </w:r>
            </w:hyperlink>
          </w:p>
          <w:p w:rsidR="00EA4F13" w:rsidRPr="00EA4F13" w:rsidRDefault="00EA4F13" w:rsidP="00EA4F13">
            <w:pPr>
              <w:numPr>
                <w:ilvl w:val="0"/>
                <w:numId w:val="9"/>
              </w:numPr>
              <w:spacing w:before="100" w:beforeAutospacing="1" w:after="24" w:line="360" w:lineRule="atLeast"/>
              <w:ind w:left="0"/>
              <w:rPr>
                <w:rFonts w:ascii="Times New Roman" w:eastAsia="Times New Roman" w:hAnsi="Times New Roman" w:cs="Times New Roman"/>
                <w:sz w:val="18"/>
                <w:szCs w:val="18"/>
                <w:lang w:eastAsia="en-GB"/>
              </w:rPr>
            </w:pPr>
            <w:hyperlink r:id="rId26" w:anchor="Output" w:history="1">
              <w:r w:rsidRPr="00EA4F13">
                <w:rPr>
                  <w:rFonts w:ascii="Times New Roman" w:eastAsia="Times New Roman" w:hAnsi="Times New Roman" w:cs="Times New Roman"/>
                  <w:color w:val="0B0080"/>
                  <w:sz w:val="18"/>
                  <w:szCs w:val="18"/>
                  <w:lang w:eastAsia="en-GB"/>
                </w:rPr>
                <w:t>3 Output</w:t>
              </w:r>
            </w:hyperlink>
          </w:p>
          <w:p w:rsidR="00EA4F13" w:rsidRPr="00EA4F13" w:rsidRDefault="00EA4F13" w:rsidP="00EA4F13">
            <w:pPr>
              <w:numPr>
                <w:ilvl w:val="0"/>
                <w:numId w:val="9"/>
              </w:numPr>
              <w:spacing w:before="100" w:beforeAutospacing="1" w:after="24" w:line="360" w:lineRule="atLeast"/>
              <w:ind w:left="0"/>
              <w:rPr>
                <w:rFonts w:ascii="Times New Roman" w:eastAsia="Times New Roman" w:hAnsi="Times New Roman" w:cs="Times New Roman"/>
                <w:sz w:val="18"/>
                <w:szCs w:val="18"/>
                <w:lang w:eastAsia="en-GB"/>
              </w:rPr>
            </w:pPr>
            <w:hyperlink r:id="rId27" w:anchor="Tasks" w:history="1">
              <w:r w:rsidRPr="00EA4F13">
                <w:rPr>
                  <w:rFonts w:ascii="Times New Roman" w:eastAsia="Times New Roman" w:hAnsi="Times New Roman" w:cs="Times New Roman"/>
                  <w:color w:val="0B0080"/>
                  <w:sz w:val="18"/>
                  <w:szCs w:val="18"/>
                  <w:lang w:eastAsia="en-GB"/>
                </w:rPr>
                <w:t>4 Tasks</w:t>
              </w:r>
            </w:hyperlink>
          </w:p>
          <w:p w:rsidR="00EA4F13" w:rsidRPr="00EA4F13" w:rsidRDefault="00EA4F13" w:rsidP="00EA4F13">
            <w:pPr>
              <w:numPr>
                <w:ilvl w:val="0"/>
                <w:numId w:val="9"/>
              </w:numPr>
              <w:spacing w:before="100" w:beforeAutospacing="1" w:after="24" w:line="360" w:lineRule="atLeast"/>
              <w:ind w:left="0"/>
              <w:rPr>
                <w:rFonts w:ascii="Times New Roman" w:eastAsia="Times New Roman" w:hAnsi="Times New Roman" w:cs="Times New Roman"/>
                <w:sz w:val="18"/>
                <w:szCs w:val="18"/>
                <w:lang w:eastAsia="en-GB"/>
              </w:rPr>
            </w:pPr>
            <w:hyperlink r:id="rId28" w:anchor="Members" w:history="1">
              <w:r w:rsidRPr="00EA4F13">
                <w:rPr>
                  <w:rFonts w:ascii="Times New Roman" w:eastAsia="Times New Roman" w:hAnsi="Times New Roman" w:cs="Times New Roman"/>
                  <w:color w:val="0B0080"/>
                  <w:sz w:val="18"/>
                  <w:szCs w:val="18"/>
                  <w:lang w:eastAsia="en-GB"/>
                </w:rPr>
                <w:t>5 Members</w:t>
              </w:r>
            </w:hyperlink>
          </w:p>
          <w:p w:rsidR="00EA4F13" w:rsidRPr="00EA4F13" w:rsidRDefault="00EA4F13" w:rsidP="00EA4F13">
            <w:pPr>
              <w:numPr>
                <w:ilvl w:val="0"/>
                <w:numId w:val="9"/>
              </w:numPr>
              <w:spacing w:before="100" w:beforeAutospacing="1" w:after="24" w:line="360" w:lineRule="atLeast"/>
              <w:ind w:left="0"/>
              <w:rPr>
                <w:rFonts w:ascii="Times New Roman" w:eastAsia="Times New Roman" w:hAnsi="Times New Roman" w:cs="Times New Roman"/>
                <w:sz w:val="18"/>
                <w:szCs w:val="18"/>
                <w:lang w:eastAsia="en-GB"/>
              </w:rPr>
            </w:pPr>
            <w:hyperlink r:id="rId29" w:anchor="Resources" w:history="1">
              <w:r w:rsidRPr="00EA4F13">
                <w:rPr>
                  <w:rFonts w:ascii="Times New Roman" w:eastAsia="Times New Roman" w:hAnsi="Times New Roman" w:cs="Times New Roman"/>
                  <w:color w:val="0B0080"/>
                  <w:sz w:val="18"/>
                  <w:szCs w:val="18"/>
                  <w:lang w:eastAsia="en-GB"/>
                </w:rPr>
                <w:t>6 Resources</w:t>
              </w:r>
            </w:hyperlink>
          </w:p>
          <w:p w:rsidR="00EA4F13" w:rsidRPr="00EA4F13" w:rsidRDefault="00EA4F13" w:rsidP="00EA4F13">
            <w:pPr>
              <w:numPr>
                <w:ilvl w:val="0"/>
                <w:numId w:val="9"/>
              </w:numPr>
              <w:spacing w:before="100" w:beforeAutospacing="1" w:after="24" w:line="360" w:lineRule="atLeast"/>
              <w:ind w:left="0"/>
              <w:rPr>
                <w:rFonts w:ascii="Times New Roman" w:eastAsia="Times New Roman" w:hAnsi="Times New Roman" w:cs="Times New Roman"/>
                <w:sz w:val="18"/>
                <w:szCs w:val="18"/>
                <w:lang w:eastAsia="en-GB"/>
              </w:rPr>
            </w:pPr>
            <w:hyperlink r:id="rId30" w:anchor="Progress" w:history="1">
              <w:r w:rsidRPr="00EA4F13">
                <w:rPr>
                  <w:rFonts w:ascii="Times New Roman" w:eastAsia="Times New Roman" w:hAnsi="Times New Roman" w:cs="Times New Roman"/>
                  <w:color w:val="0B0080"/>
                  <w:sz w:val="18"/>
                  <w:szCs w:val="18"/>
                  <w:lang w:eastAsia="en-GB"/>
                </w:rPr>
                <w:t>7 Progress</w:t>
              </w:r>
            </w:hyperlink>
          </w:p>
        </w:tc>
      </w:tr>
    </w:tbl>
    <w:p w:rsidR="00EA4F13" w:rsidRPr="00EA4F13" w:rsidRDefault="00EA4F13" w:rsidP="00EA4F13">
      <w:pPr>
        <w:pBdr>
          <w:bottom w:val="single" w:sz="6" w:space="2" w:color="AAAAAA"/>
        </w:pBdr>
        <w:spacing w:after="144" w:line="360" w:lineRule="atLeast"/>
        <w:outlineLvl w:val="1"/>
        <w:rPr>
          <w:rFonts w:ascii="Arial" w:eastAsia="Times New Roman" w:hAnsi="Arial" w:cs="Arial"/>
          <w:color w:val="000000"/>
          <w:sz w:val="29"/>
          <w:szCs w:val="29"/>
          <w:lang w:eastAsia="en-GB"/>
        </w:rPr>
      </w:pPr>
      <w:r w:rsidRPr="00EA4F13">
        <w:rPr>
          <w:rFonts w:ascii="Arial" w:eastAsia="Times New Roman" w:hAnsi="Arial" w:cs="Arial"/>
          <w:color w:val="000000"/>
          <w:sz w:val="29"/>
          <w:szCs w:val="29"/>
          <w:lang w:eastAsia="en-GB"/>
        </w:rPr>
        <w:t>General Project Information</w:t>
      </w:r>
    </w:p>
    <w:p w:rsidR="00EA4F13" w:rsidRPr="00EA4F13" w:rsidRDefault="00EA4F13" w:rsidP="00EA4F13">
      <w:pPr>
        <w:numPr>
          <w:ilvl w:val="0"/>
          <w:numId w:val="10"/>
        </w:numPr>
        <w:spacing w:before="100" w:beforeAutospacing="1" w:after="24" w:line="360" w:lineRule="atLeast"/>
        <w:ind w:left="360"/>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Leader: Steve Brewer, EGI.eu</w:t>
      </w:r>
    </w:p>
    <w:p w:rsidR="00EA4F13" w:rsidRPr="00EA4F13" w:rsidRDefault="00EA4F13" w:rsidP="00EA4F13">
      <w:pPr>
        <w:numPr>
          <w:ilvl w:val="0"/>
          <w:numId w:val="10"/>
        </w:numPr>
        <w:spacing w:before="100" w:beforeAutospacing="1" w:after="24" w:line="360" w:lineRule="atLeast"/>
        <w:ind w:left="360"/>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Mailing List:</w:t>
      </w:r>
    </w:p>
    <w:p w:rsidR="00EA4F13" w:rsidRPr="00EA4F13" w:rsidRDefault="00EA4F13" w:rsidP="00EA4F13">
      <w:pPr>
        <w:numPr>
          <w:ilvl w:val="0"/>
          <w:numId w:val="10"/>
        </w:numPr>
        <w:spacing w:before="100" w:beforeAutospacing="1" w:after="24" w:line="360" w:lineRule="atLeast"/>
        <w:ind w:left="360"/>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Status: planned</w:t>
      </w:r>
    </w:p>
    <w:p w:rsidR="00EA4F13" w:rsidRPr="00EA4F13" w:rsidRDefault="00EA4F13" w:rsidP="00EA4F13">
      <w:pPr>
        <w:numPr>
          <w:ilvl w:val="0"/>
          <w:numId w:val="10"/>
        </w:numPr>
        <w:spacing w:before="100" w:beforeAutospacing="1" w:after="24" w:line="360" w:lineRule="atLeast"/>
        <w:ind w:left="360"/>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Start Date: 21/05/2012</w:t>
      </w:r>
    </w:p>
    <w:p w:rsidR="00EA4F13" w:rsidRPr="00EA4F13" w:rsidRDefault="00EA4F13" w:rsidP="00EA4F13">
      <w:pPr>
        <w:numPr>
          <w:ilvl w:val="0"/>
          <w:numId w:val="10"/>
        </w:numPr>
        <w:spacing w:before="100" w:beforeAutospacing="1" w:after="24" w:line="360" w:lineRule="atLeast"/>
        <w:ind w:left="360"/>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End Date: 27/11/2012</w:t>
      </w:r>
    </w:p>
    <w:p w:rsidR="00EA4F13" w:rsidRPr="00EA4F13" w:rsidRDefault="00EA4F13" w:rsidP="00EA4F13">
      <w:pPr>
        <w:numPr>
          <w:ilvl w:val="0"/>
          <w:numId w:val="10"/>
        </w:numPr>
        <w:spacing w:before="100" w:beforeAutospacing="1" w:after="24" w:line="360" w:lineRule="atLeast"/>
        <w:ind w:left="360"/>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Meetings: </w:t>
      </w:r>
      <w:hyperlink r:id="rId31" w:tooltip="VT EGI xyz (page does not exist)" w:history="1">
        <w:r w:rsidRPr="00EA4F13">
          <w:rPr>
            <w:rFonts w:ascii="Arial" w:eastAsia="Times New Roman" w:hAnsi="Arial" w:cs="Arial"/>
            <w:color w:val="A55858"/>
            <w:sz w:val="19"/>
            <w:szCs w:val="19"/>
            <w:lang w:eastAsia="en-GB"/>
          </w:rPr>
          <w:t>see dedicated page</w:t>
        </w:r>
      </w:hyperlink>
    </w:p>
    <w:p w:rsidR="00EA4F13" w:rsidRPr="00EA4F13" w:rsidRDefault="00EA4F13" w:rsidP="00EA4F13">
      <w:pPr>
        <w:pBdr>
          <w:bottom w:val="single" w:sz="6" w:space="2" w:color="AAAAAA"/>
        </w:pBdr>
        <w:spacing w:after="144" w:line="360" w:lineRule="atLeast"/>
        <w:outlineLvl w:val="1"/>
        <w:rPr>
          <w:rFonts w:ascii="Arial" w:eastAsia="Times New Roman" w:hAnsi="Arial" w:cs="Arial"/>
          <w:color w:val="000000"/>
          <w:sz w:val="29"/>
          <w:szCs w:val="29"/>
          <w:lang w:eastAsia="en-GB"/>
        </w:rPr>
      </w:pPr>
      <w:r w:rsidRPr="00EA4F13">
        <w:rPr>
          <w:rFonts w:ascii="Arial" w:eastAsia="Times New Roman" w:hAnsi="Arial" w:cs="Arial"/>
          <w:color w:val="000000"/>
          <w:sz w:val="29"/>
          <w:szCs w:val="29"/>
          <w:lang w:eastAsia="en-GB"/>
        </w:rPr>
        <w:t>Motivation</w:t>
      </w:r>
    </w:p>
    <w:p w:rsidR="00EA4F13" w:rsidRPr="00EA4F13" w:rsidRDefault="00EA4F13" w:rsidP="00EA4F13">
      <w:pPr>
        <w:numPr>
          <w:ilvl w:val="0"/>
          <w:numId w:val="11"/>
        </w:numPr>
        <w:spacing w:before="100" w:beforeAutospacing="1" w:after="24" w:line="360" w:lineRule="atLeast"/>
        <w:ind w:left="360"/>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EGI has an overarching goal to bring in new users to the infrastructure. Achieving this goal is partially dependent on providing flexible support to new users as they adopt the services required to make use of the infrastructure. Whilst formal support channels exist, this process can also be improved through having 'experts' available on the ground to provide help to individuals in their own research environment.</w:t>
      </w:r>
    </w:p>
    <w:p w:rsidR="00EA4F13" w:rsidRPr="00EA4F13" w:rsidRDefault="00EA4F13" w:rsidP="00EA4F13">
      <w:pPr>
        <w:numPr>
          <w:ilvl w:val="0"/>
          <w:numId w:val="11"/>
        </w:numPr>
        <w:spacing w:before="100" w:beforeAutospacing="1" w:after="24" w:line="360" w:lineRule="atLeast"/>
        <w:ind w:left="360"/>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The UK NGS Campus Champions are an example of this process and therefore represent a role model for the concept - see link below for further information.</w:t>
      </w:r>
    </w:p>
    <w:p w:rsidR="00EA4F13" w:rsidRPr="00EA4F13" w:rsidRDefault="00EA4F13" w:rsidP="00EA4F13">
      <w:pPr>
        <w:pBdr>
          <w:bottom w:val="single" w:sz="6" w:space="2" w:color="AAAAAA"/>
        </w:pBdr>
        <w:spacing w:after="144" w:line="360" w:lineRule="atLeast"/>
        <w:outlineLvl w:val="1"/>
        <w:rPr>
          <w:rFonts w:ascii="Arial" w:eastAsia="Times New Roman" w:hAnsi="Arial" w:cs="Arial"/>
          <w:color w:val="000000"/>
          <w:sz w:val="29"/>
          <w:szCs w:val="29"/>
          <w:lang w:eastAsia="en-GB"/>
        </w:rPr>
      </w:pPr>
      <w:r w:rsidRPr="00EA4F13">
        <w:rPr>
          <w:rFonts w:ascii="Arial" w:eastAsia="Times New Roman" w:hAnsi="Arial" w:cs="Arial"/>
          <w:color w:val="000000"/>
          <w:sz w:val="29"/>
          <w:szCs w:val="29"/>
          <w:lang w:eastAsia="en-GB"/>
        </w:rPr>
        <w:t>Output</w:t>
      </w:r>
    </w:p>
    <w:p w:rsidR="00EA4F13" w:rsidRPr="00EA4F13" w:rsidRDefault="00EA4F13" w:rsidP="00EA4F13">
      <w:pPr>
        <w:spacing w:before="96" w:after="120" w:line="360" w:lineRule="atLeast"/>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The expected outputs of this project are:</w:t>
      </w:r>
    </w:p>
    <w:p w:rsidR="00EA4F13" w:rsidRPr="00EA4F13" w:rsidRDefault="00EA4F13" w:rsidP="00EA4F13">
      <w:pPr>
        <w:numPr>
          <w:ilvl w:val="0"/>
          <w:numId w:val="12"/>
        </w:numPr>
        <w:spacing w:before="100" w:beforeAutospacing="1" w:after="24" w:line="360" w:lineRule="atLeast"/>
        <w:ind w:left="360"/>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The creation of a new support role - EGI Champion - and to have more than half of the NGIs identify named individuals for this role.</w:t>
      </w:r>
    </w:p>
    <w:p w:rsidR="00EA4F13" w:rsidRPr="00EA4F13" w:rsidRDefault="00EA4F13" w:rsidP="00EA4F13">
      <w:pPr>
        <w:numPr>
          <w:ilvl w:val="0"/>
          <w:numId w:val="12"/>
        </w:numPr>
        <w:spacing w:before="100" w:beforeAutospacing="1" w:after="24" w:line="360" w:lineRule="atLeast"/>
        <w:ind w:left="360"/>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 xml:space="preserve">EGI Champions will be individuals working at research centres across EGI's </w:t>
      </w:r>
      <w:proofErr w:type="gramStart"/>
      <w:r w:rsidRPr="00EA4F13">
        <w:rPr>
          <w:rFonts w:ascii="Arial" w:eastAsia="Times New Roman" w:hAnsi="Arial" w:cs="Arial"/>
          <w:color w:val="000000"/>
          <w:sz w:val="19"/>
          <w:szCs w:val="19"/>
          <w:lang w:eastAsia="en-GB"/>
        </w:rPr>
        <w:t>partners</w:t>
      </w:r>
      <w:proofErr w:type="gramEnd"/>
      <w:r w:rsidRPr="00EA4F13">
        <w:rPr>
          <w:rFonts w:ascii="Arial" w:eastAsia="Times New Roman" w:hAnsi="Arial" w:cs="Arial"/>
          <w:color w:val="000000"/>
          <w:sz w:val="19"/>
          <w:szCs w:val="19"/>
          <w:lang w:eastAsia="en-GB"/>
        </w:rPr>
        <w:t xml:space="preserve"> countries.</w:t>
      </w:r>
    </w:p>
    <w:p w:rsidR="00EA4F13" w:rsidRPr="00EA4F13" w:rsidRDefault="00EA4F13" w:rsidP="00EA4F13">
      <w:pPr>
        <w:numPr>
          <w:ilvl w:val="0"/>
          <w:numId w:val="12"/>
        </w:numPr>
        <w:spacing w:before="100" w:beforeAutospacing="1" w:after="24" w:line="360" w:lineRule="atLeast"/>
        <w:ind w:left="360"/>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They will typically be working in some capacity in the DCI-based research area and available to help others and promote the benefits of using the infrastructure.</w:t>
      </w:r>
    </w:p>
    <w:p w:rsidR="00EA4F13" w:rsidRPr="00EA4F13" w:rsidRDefault="00EA4F13" w:rsidP="00EA4F13">
      <w:pPr>
        <w:numPr>
          <w:ilvl w:val="0"/>
          <w:numId w:val="12"/>
        </w:numPr>
        <w:spacing w:before="100" w:beforeAutospacing="1" w:after="24" w:line="360" w:lineRule="atLeast"/>
        <w:ind w:left="360"/>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They will provide users and potential users with role models for grid usage</w:t>
      </w:r>
    </w:p>
    <w:p w:rsidR="00EA4F13" w:rsidRPr="00EA4F13" w:rsidRDefault="00EA4F13" w:rsidP="00EA4F13">
      <w:pPr>
        <w:numPr>
          <w:ilvl w:val="0"/>
          <w:numId w:val="12"/>
        </w:numPr>
        <w:spacing w:before="100" w:beforeAutospacing="1" w:after="24" w:line="360" w:lineRule="atLeast"/>
        <w:ind w:left="360"/>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lastRenderedPageBreak/>
        <w:t>Identify a number of individuals in various partner countries to act as the first phase of Champions to test out and demonstrate the role.</w:t>
      </w:r>
    </w:p>
    <w:p w:rsidR="00EA4F13" w:rsidRPr="00EA4F13" w:rsidRDefault="00EA4F13" w:rsidP="00EA4F13">
      <w:pPr>
        <w:numPr>
          <w:ilvl w:val="0"/>
          <w:numId w:val="12"/>
        </w:numPr>
        <w:spacing w:before="100" w:beforeAutospacing="1" w:after="24" w:line="360" w:lineRule="atLeast"/>
        <w:ind w:left="360"/>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To promote the Champions through EGI's internal and external communication channels (that is within the EGI-</w:t>
      </w:r>
      <w:proofErr w:type="spellStart"/>
      <w:r w:rsidRPr="00EA4F13">
        <w:rPr>
          <w:rFonts w:ascii="Arial" w:eastAsia="Times New Roman" w:hAnsi="Arial" w:cs="Arial"/>
          <w:color w:val="000000"/>
          <w:sz w:val="19"/>
          <w:szCs w:val="19"/>
          <w:lang w:eastAsia="en-GB"/>
        </w:rPr>
        <w:t>InSPIRE</w:t>
      </w:r>
      <w:proofErr w:type="spellEnd"/>
      <w:r w:rsidRPr="00EA4F13">
        <w:rPr>
          <w:rFonts w:ascii="Arial" w:eastAsia="Times New Roman" w:hAnsi="Arial" w:cs="Arial"/>
          <w:color w:val="000000"/>
          <w:sz w:val="19"/>
          <w:szCs w:val="19"/>
          <w:lang w:eastAsia="en-GB"/>
        </w:rPr>
        <w:t xml:space="preserve"> community and beyond)</w:t>
      </w:r>
    </w:p>
    <w:p w:rsidR="00EA4F13" w:rsidRPr="00EA4F13" w:rsidRDefault="00EA4F13" w:rsidP="00EA4F13">
      <w:pPr>
        <w:numPr>
          <w:ilvl w:val="0"/>
          <w:numId w:val="12"/>
        </w:numPr>
        <w:spacing w:before="100" w:beforeAutospacing="1" w:after="24" w:line="360" w:lineRule="atLeast"/>
        <w:ind w:left="360"/>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To create a support process for these champions. This could include defining roles and responsibilities as well as information packs and other resources. Champions may also benefit from specialist training themselves.</w:t>
      </w:r>
    </w:p>
    <w:p w:rsidR="00EA4F13" w:rsidRPr="00EA4F13" w:rsidRDefault="00EA4F13" w:rsidP="00EA4F13">
      <w:pPr>
        <w:pBdr>
          <w:bottom w:val="single" w:sz="6" w:space="2" w:color="AAAAAA"/>
        </w:pBdr>
        <w:spacing w:after="144" w:line="360" w:lineRule="atLeast"/>
        <w:outlineLvl w:val="1"/>
        <w:rPr>
          <w:rFonts w:ascii="Arial" w:eastAsia="Times New Roman" w:hAnsi="Arial" w:cs="Arial"/>
          <w:color w:val="000000"/>
          <w:sz w:val="29"/>
          <w:szCs w:val="29"/>
          <w:lang w:eastAsia="en-GB"/>
        </w:rPr>
      </w:pPr>
      <w:r w:rsidRPr="00EA4F13">
        <w:rPr>
          <w:rFonts w:ascii="Arial" w:eastAsia="Times New Roman" w:hAnsi="Arial" w:cs="Arial"/>
          <w:color w:val="000000"/>
          <w:sz w:val="29"/>
          <w:szCs w:val="29"/>
          <w:lang w:eastAsia="en-GB"/>
        </w:rPr>
        <w:t>Tasks</w:t>
      </w:r>
    </w:p>
    <w:p w:rsidR="00EA4F13" w:rsidRPr="00EA4F13" w:rsidRDefault="00EA4F13" w:rsidP="00EA4F13">
      <w:pPr>
        <w:numPr>
          <w:ilvl w:val="0"/>
          <w:numId w:val="13"/>
        </w:numPr>
        <w:spacing w:before="100" w:beforeAutospacing="1" w:after="24" w:line="360" w:lineRule="atLeast"/>
        <w:ind w:left="768"/>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Define role of EGI Champion</w:t>
      </w:r>
    </w:p>
    <w:p w:rsidR="00EA4F13" w:rsidRPr="00EA4F13" w:rsidRDefault="00EA4F13" w:rsidP="00EA4F13">
      <w:pPr>
        <w:numPr>
          <w:ilvl w:val="0"/>
          <w:numId w:val="13"/>
        </w:numPr>
        <w:spacing w:before="100" w:beforeAutospacing="1" w:after="24" w:line="360" w:lineRule="atLeast"/>
        <w:ind w:left="768"/>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Create list of candidate Champions</w:t>
      </w:r>
    </w:p>
    <w:p w:rsidR="00EA4F13" w:rsidRPr="00EA4F13" w:rsidRDefault="00EA4F13" w:rsidP="00EA4F13">
      <w:pPr>
        <w:numPr>
          <w:ilvl w:val="0"/>
          <w:numId w:val="13"/>
        </w:numPr>
        <w:spacing w:before="100" w:beforeAutospacing="1" w:after="24" w:line="360" w:lineRule="atLeast"/>
        <w:ind w:left="768"/>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Recruit initial (small) cohort of Champions</w:t>
      </w:r>
    </w:p>
    <w:p w:rsidR="00EA4F13" w:rsidRPr="00EA4F13" w:rsidRDefault="00EA4F13" w:rsidP="00EA4F13">
      <w:pPr>
        <w:numPr>
          <w:ilvl w:val="0"/>
          <w:numId w:val="13"/>
        </w:numPr>
        <w:spacing w:before="100" w:beforeAutospacing="1" w:after="24" w:line="360" w:lineRule="atLeast"/>
        <w:ind w:left="768"/>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Publicise EGI champion role</w:t>
      </w:r>
    </w:p>
    <w:p w:rsidR="00EA4F13" w:rsidRPr="00EA4F13" w:rsidRDefault="00EA4F13" w:rsidP="00EA4F13">
      <w:pPr>
        <w:numPr>
          <w:ilvl w:val="0"/>
          <w:numId w:val="13"/>
        </w:numPr>
        <w:spacing w:before="100" w:beforeAutospacing="1" w:after="24" w:line="360" w:lineRule="atLeast"/>
        <w:ind w:left="768"/>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Review activities of cohort after designated trial period (for example 6 weeks)</w:t>
      </w:r>
    </w:p>
    <w:p w:rsidR="00EA4F13" w:rsidRPr="00EA4F13" w:rsidRDefault="00EA4F13" w:rsidP="00EA4F13">
      <w:pPr>
        <w:numPr>
          <w:ilvl w:val="0"/>
          <w:numId w:val="13"/>
        </w:numPr>
        <w:spacing w:before="100" w:beforeAutospacing="1" w:after="24" w:line="360" w:lineRule="atLeast"/>
        <w:ind w:left="768"/>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Revise role definition and cohort if necessary</w:t>
      </w:r>
    </w:p>
    <w:p w:rsidR="00EA4F13" w:rsidRPr="00EA4F13" w:rsidRDefault="00EA4F13" w:rsidP="00EA4F13">
      <w:pPr>
        <w:numPr>
          <w:ilvl w:val="0"/>
          <w:numId w:val="13"/>
        </w:numPr>
        <w:spacing w:before="100" w:beforeAutospacing="1" w:after="24" w:line="360" w:lineRule="atLeast"/>
        <w:ind w:left="768"/>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Propose a plan for a recruitment process for a further cohort of Champions</w:t>
      </w:r>
    </w:p>
    <w:p w:rsidR="00EA4F13" w:rsidRPr="00EA4F13" w:rsidRDefault="00EA4F13" w:rsidP="00EA4F13">
      <w:pPr>
        <w:numPr>
          <w:ilvl w:val="0"/>
          <w:numId w:val="13"/>
        </w:numPr>
        <w:spacing w:before="100" w:beforeAutospacing="1" w:after="24" w:line="360" w:lineRule="atLeast"/>
        <w:ind w:left="768"/>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Publicise EGI champions</w:t>
      </w:r>
    </w:p>
    <w:p w:rsidR="00EA4F13" w:rsidRPr="00EA4F13" w:rsidRDefault="00EA4F13" w:rsidP="00EA4F13">
      <w:pPr>
        <w:spacing w:before="96" w:after="120" w:line="360" w:lineRule="atLeast"/>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w:t>
      </w:r>
      <w:hyperlink r:id="rId32" w:tooltip="VT EGI Tasks (page does not exist)" w:history="1">
        <w:proofErr w:type="gramStart"/>
        <w:r w:rsidRPr="00EA4F13">
          <w:rPr>
            <w:rFonts w:ascii="Arial" w:eastAsia="Times New Roman" w:hAnsi="Arial" w:cs="Arial"/>
            <w:color w:val="A55858"/>
            <w:sz w:val="19"/>
            <w:szCs w:val="19"/>
            <w:lang w:eastAsia="en-GB"/>
          </w:rPr>
          <w:t>see</w:t>
        </w:r>
        <w:proofErr w:type="gramEnd"/>
        <w:r w:rsidRPr="00EA4F13">
          <w:rPr>
            <w:rFonts w:ascii="Arial" w:eastAsia="Times New Roman" w:hAnsi="Arial" w:cs="Arial"/>
            <w:color w:val="A55858"/>
            <w:sz w:val="19"/>
            <w:szCs w:val="19"/>
            <w:lang w:eastAsia="en-GB"/>
          </w:rPr>
          <w:t xml:space="preserve"> dedicated page</w:t>
        </w:r>
      </w:hyperlink>
      <w:r w:rsidRPr="00EA4F13">
        <w:rPr>
          <w:rFonts w:ascii="Arial" w:eastAsia="Times New Roman" w:hAnsi="Arial" w:cs="Arial"/>
          <w:color w:val="000000"/>
          <w:sz w:val="19"/>
          <w:szCs w:val="19"/>
          <w:lang w:eastAsia="en-GB"/>
        </w:rPr>
        <w:t>)</w:t>
      </w:r>
    </w:p>
    <w:p w:rsidR="00EA4F13" w:rsidRPr="00EA4F13" w:rsidRDefault="00EA4F13" w:rsidP="00EA4F13">
      <w:pPr>
        <w:pBdr>
          <w:bottom w:val="single" w:sz="6" w:space="2" w:color="AAAAAA"/>
        </w:pBdr>
        <w:spacing w:after="144" w:line="360" w:lineRule="atLeast"/>
        <w:outlineLvl w:val="1"/>
        <w:rPr>
          <w:rFonts w:ascii="Arial" w:eastAsia="Times New Roman" w:hAnsi="Arial" w:cs="Arial"/>
          <w:color w:val="000000"/>
          <w:sz w:val="29"/>
          <w:szCs w:val="29"/>
          <w:lang w:eastAsia="en-GB"/>
        </w:rPr>
      </w:pPr>
      <w:r w:rsidRPr="00EA4F13">
        <w:rPr>
          <w:rFonts w:ascii="Arial" w:eastAsia="Times New Roman" w:hAnsi="Arial" w:cs="Arial"/>
          <w:color w:val="000000"/>
          <w:sz w:val="29"/>
          <w:szCs w:val="29"/>
          <w:lang w:eastAsia="en-GB"/>
        </w:rPr>
        <w:t>Members</w:t>
      </w:r>
    </w:p>
    <w:p w:rsidR="00EA4F13" w:rsidRPr="00EA4F13" w:rsidRDefault="00EA4F13" w:rsidP="00EA4F13">
      <w:pPr>
        <w:numPr>
          <w:ilvl w:val="0"/>
          <w:numId w:val="14"/>
        </w:numPr>
        <w:spacing w:before="100" w:beforeAutospacing="1" w:after="24" w:line="360" w:lineRule="atLeast"/>
        <w:ind w:left="360"/>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Steve Brewer, EGI.eu (VT leader)</w:t>
      </w:r>
    </w:p>
    <w:p w:rsidR="00EA4F13" w:rsidRPr="00EA4F13" w:rsidRDefault="00EA4F13" w:rsidP="00EA4F13">
      <w:pPr>
        <w:numPr>
          <w:ilvl w:val="0"/>
          <w:numId w:val="14"/>
        </w:numPr>
        <w:spacing w:before="100" w:beforeAutospacing="1" w:after="24" w:line="360" w:lineRule="atLeast"/>
        <w:ind w:left="360"/>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UK: Claire Devereux, STFC</w:t>
      </w:r>
    </w:p>
    <w:p w:rsidR="00EA4F13" w:rsidRPr="00EA4F13" w:rsidRDefault="00EA4F13" w:rsidP="00EA4F13">
      <w:pPr>
        <w:numPr>
          <w:ilvl w:val="0"/>
          <w:numId w:val="14"/>
        </w:numPr>
        <w:spacing w:before="100" w:beforeAutospacing="1" w:after="24" w:line="360" w:lineRule="atLeast"/>
        <w:ind w:left="360"/>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UK: Gillian Sinclair, NGS</w:t>
      </w:r>
    </w:p>
    <w:p w:rsidR="00EA4F13" w:rsidRPr="00EA4F13" w:rsidRDefault="00EA4F13" w:rsidP="00EA4F13">
      <w:pPr>
        <w:numPr>
          <w:ilvl w:val="0"/>
          <w:numId w:val="14"/>
        </w:numPr>
        <w:spacing w:before="100" w:beforeAutospacing="1" w:after="24" w:line="360" w:lineRule="atLeast"/>
        <w:ind w:left="360"/>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 xml:space="preserve">HU: Agnes </w:t>
      </w:r>
      <w:proofErr w:type="spellStart"/>
      <w:r w:rsidRPr="00EA4F13">
        <w:rPr>
          <w:rFonts w:ascii="Arial" w:eastAsia="Times New Roman" w:hAnsi="Arial" w:cs="Arial"/>
          <w:color w:val="000000"/>
          <w:sz w:val="19"/>
          <w:szCs w:val="19"/>
          <w:lang w:eastAsia="en-GB"/>
        </w:rPr>
        <w:t>Szeberenyi</w:t>
      </w:r>
      <w:proofErr w:type="spellEnd"/>
      <w:r w:rsidRPr="00EA4F13">
        <w:rPr>
          <w:rFonts w:ascii="Arial" w:eastAsia="Times New Roman" w:hAnsi="Arial" w:cs="Arial"/>
          <w:color w:val="000000"/>
          <w:sz w:val="19"/>
          <w:szCs w:val="19"/>
          <w:lang w:eastAsia="en-GB"/>
        </w:rPr>
        <w:t>, SZTAKI</w:t>
      </w:r>
    </w:p>
    <w:p w:rsidR="00EA4F13" w:rsidRPr="00EA4F13" w:rsidRDefault="00EA4F13" w:rsidP="00EA4F13">
      <w:pPr>
        <w:numPr>
          <w:ilvl w:val="0"/>
          <w:numId w:val="14"/>
        </w:numPr>
        <w:spacing w:before="100" w:beforeAutospacing="1" w:after="24" w:line="360" w:lineRule="atLeast"/>
        <w:ind w:left="360"/>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 xml:space="preserve">HU: </w:t>
      </w:r>
      <w:proofErr w:type="spellStart"/>
      <w:r w:rsidRPr="00EA4F13">
        <w:rPr>
          <w:rFonts w:ascii="Arial" w:eastAsia="Times New Roman" w:hAnsi="Arial" w:cs="Arial"/>
          <w:color w:val="000000"/>
          <w:sz w:val="19"/>
          <w:szCs w:val="19"/>
          <w:lang w:eastAsia="en-GB"/>
        </w:rPr>
        <w:t>Kitti</w:t>
      </w:r>
      <w:proofErr w:type="spellEnd"/>
      <w:r w:rsidRPr="00EA4F13">
        <w:rPr>
          <w:rFonts w:ascii="Arial" w:eastAsia="Times New Roman" w:hAnsi="Arial" w:cs="Arial"/>
          <w:color w:val="000000"/>
          <w:sz w:val="19"/>
          <w:szCs w:val="19"/>
          <w:lang w:eastAsia="en-GB"/>
        </w:rPr>
        <w:t xml:space="preserve"> </w:t>
      </w:r>
      <w:proofErr w:type="spellStart"/>
      <w:r w:rsidRPr="00EA4F13">
        <w:rPr>
          <w:rFonts w:ascii="Arial" w:eastAsia="Times New Roman" w:hAnsi="Arial" w:cs="Arial"/>
          <w:color w:val="000000"/>
          <w:sz w:val="19"/>
          <w:szCs w:val="19"/>
          <w:lang w:eastAsia="en-GB"/>
        </w:rPr>
        <w:t>Varga</w:t>
      </w:r>
      <w:proofErr w:type="spellEnd"/>
      <w:r w:rsidRPr="00EA4F13">
        <w:rPr>
          <w:rFonts w:ascii="Arial" w:eastAsia="Times New Roman" w:hAnsi="Arial" w:cs="Arial"/>
          <w:color w:val="000000"/>
          <w:sz w:val="19"/>
          <w:szCs w:val="19"/>
          <w:lang w:eastAsia="en-GB"/>
        </w:rPr>
        <w:t>, SZTAKI</w:t>
      </w:r>
    </w:p>
    <w:p w:rsidR="00EA4F13" w:rsidRPr="00EA4F13" w:rsidRDefault="00EA4F13" w:rsidP="00EA4F13">
      <w:pPr>
        <w:numPr>
          <w:ilvl w:val="0"/>
          <w:numId w:val="14"/>
        </w:numPr>
        <w:spacing w:before="100" w:beforeAutospacing="1" w:after="24" w:line="360" w:lineRule="atLeast"/>
        <w:ind w:left="360"/>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 xml:space="preserve">CH: Sergio </w:t>
      </w:r>
      <w:proofErr w:type="spellStart"/>
      <w:r w:rsidRPr="00EA4F13">
        <w:rPr>
          <w:rFonts w:ascii="Arial" w:eastAsia="Times New Roman" w:hAnsi="Arial" w:cs="Arial"/>
          <w:color w:val="000000"/>
          <w:sz w:val="19"/>
          <w:szCs w:val="19"/>
          <w:lang w:eastAsia="en-GB"/>
        </w:rPr>
        <w:t>Maffioletti</w:t>
      </w:r>
      <w:proofErr w:type="spellEnd"/>
      <w:r w:rsidRPr="00EA4F13">
        <w:rPr>
          <w:rFonts w:ascii="Arial" w:eastAsia="Times New Roman" w:hAnsi="Arial" w:cs="Arial"/>
          <w:color w:val="000000"/>
          <w:sz w:val="19"/>
          <w:szCs w:val="19"/>
          <w:lang w:eastAsia="en-GB"/>
        </w:rPr>
        <w:t xml:space="preserve"> (UZH)</w:t>
      </w:r>
    </w:p>
    <w:p w:rsidR="00EA4F13" w:rsidRPr="00EA4F13" w:rsidRDefault="00EA4F13" w:rsidP="00EA4F13">
      <w:pPr>
        <w:numPr>
          <w:ilvl w:val="0"/>
          <w:numId w:val="14"/>
        </w:numPr>
        <w:spacing w:before="100" w:beforeAutospacing="1" w:after="24" w:line="360" w:lineRule="atLeast"/>
        <w:ind w:left="360"/>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Richard McLennan, EGI.eu</w:t>
      </w:r>
    </w:p>
    <w:p w:rsidR="00EA4F13" w:rsidRPr="00EA4F13" w:rsidRDefault="00EA4F13" w:rsidP="00EA4F13">
      <w:pPr>
        <w:pBdr>
          <w:bottom w:val="single" w:sz="6" w:space="2" w:color="AAAAAA"/>
        </w:pBdr>
        <w:spacing w:after="144" w:line="360" w:lineRule="atLeast"/>
        <w:outlineLvl w:val="1"/>
        <w:rPr>
          <w:rFonts w:ascii="Arial" w:eastAsia="Times New Roman" w:hAnsi="Arial" w:cs="Arial"/>
          <w:color w:val="000000"/>
          <w:sz w:val="29"/>
          <w:szCs w:val="29"/>
          <w:lang w:eastAsia="en-GB"/>
        </w:rPr>
      </w:pPr>
      <w:r w:rsidRPr="00EA4F13">
        <w:rPr>
          <w:rFonts w:ascii="Arial" w:eastAsia="Times New Roman" w:hAnsi="Arial" w:cs="Arial"/>
          <w:color w:val="000000"/>
          <w:sz w:val="29"/>
          <w:szCs w:val="29"/>
          <w:lang w:eastAsia="en-GB"/>
        </w:rPr>
        <w:t>Resources</w:t>
      </w:r>
    </w:p>
    <w:p w:rsidR="00EA4F13" w:rsidRPr="00EA4F13" w:rsidRDefault="00EA4F13" w:rsidP="00EA4F13">
      <w:pPr>
        <w:numPr>
          <w:ilvl w:val="0"/>
          <w:numId w:val="15"/>
        </w:numPr>
        <w:spacing w:before="100" w:beforeAutospacing="1" w:after="24" w:line="360" w:lineRule="atLeast"/>
        <w:ind w:left="360"/>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See UK NGS Campus Champions as an example: </w:t>
      </w:r>
      <w:hyperlink r:id="rId33" w:history="1">
        <w:r w:rsidRPr="00EA4F13">
          <w:rPr>
            <w:rFonts w:ascii="Arial" w:eastAsia="Times New Roman" w:hAnsi="Arial" w:cs="Arial"/>
            <w:color w:val="3366BB"/>
            <w:sz w:val="19"/>
            <w:szCs w:val="19"/>
            <w:lang w:eastAsia="en-GB"/>
          </w:rPr>
          <w:t>Campus Champions</w:t>
        </w:r>
      </w:hyperlink>
    </w:p>
    <w:p w:rsidR="00EA4F13" w:rsidRPr="00EA4F13" w:rsidRDefault="00EA4F13" w:rsidP="00EA4F13">
      <w:pPr>
        <w:numPr>
          <w:ilvl w:val="0"/>
          <w:numId w:val="15"/>
        </w:numPr>
        <w:spacing w:before="100" w:beforeAutospacing="1" w:after="24" w:line="360" w:lineRule="atLeast"/>
        <w:ind w:left="360"/>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Any other suggestions for examples of similar roles would be welcome.</w:t>
      </w:r>
    </w:p>
    <w:p w:rsidR="00EA4F13" w:rsidRPr="00EA4F13" w:rsidRDefault="00EA4F13" w:rsidP="00EA4F13">
      <w:pPr>
        <w:pBdr>
          <w:bottom w:val="single" w:sz="6" w:space="2" w:color="AAAAAA"/>
        </w:pBdr>
        <w:spacing w:after="144" w:line="360" w:lineRule="atLeast"/>
        <w:outlineLvl w:val="1"/>
        <w:rPr>
          <w:rFonts w:ascii="Arial" w:eastAsia="Times New Roman" w:hAnsi="Arial" w:cs="Arial"/>
          <w:color w:val="000000"/>
          <w:sz w:val="29"/>
          <w:szCs w:val="29"/>
          <w:lang w:eastAsia="en-GB"/>
        </w:rPr>
      </w:pPr>
      <w:r w:rsidRPr="00EA4F13">
        <w:rPr>
          <w:rFonts w:ascii="Arial" w:eastAsia="Times New Roman" w:hAnsi="Arial" w:cs="Arial"/>
          <w:color w:val="000000"/>
          <w:sz w:val="29"/>
          <w:szCs w:val="29"/>
          <w:lang w:eastAsia="en-GB"/>
        </w:rPr>
        <w:t>Progress</w:t>
      </w:r>
    </w:p>
    <w:p w:rsidR="00EA4F13" w:rsidRPr="00EA4F13" w:rsidRDefault="00EA4F13" w:rsidP="00EA4F13">
      <w:pPr>
        <w:numPr>
          <w:ilvl w:val="0"/>
          <w:numId w:val="16"/>
        </w:numPr>
        <w:spacing w:before="100" w:beforeAutospacing="1" w:after="24" w:line="360" w:lineRule="atLeast"/>
        <w:ind w:left="360"/>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14:00, 21 May - </w:t>
      </w:r>
      <w:hyperlink r:id="rId34" w:tooltip="First meeting of the EGI Champions VT team" w:history="1">
        <w:r w:rsidRPr="00EA4F13">
          <w:rPr>
            <w:rFonts w:ascii="Arial" w:eastAsia="Times New Roman" w:hAnsi="Arial" w:cs="Arial"/>
            <w:color w:val="0B0080"/>
            <w:sz w:val="19"/>
            <w:szCs w:val="19"/>
            <w:lang w:eastAsia="en-GB"/>
          </w:rPr>
          <w:t>First meeting of the EGI Champions VT team</w:t>
        </w:r>
      </w:hyperlink>
      <w:r w:rsidRPr="00EA4F13">
        <w:rPr>
          <w:rFonts w:ascii="Arial" w:eastAsia="Times New Roman" w:hAnsi="Arial" w:cs="Arial"/>
          <w:color w:val="000000"/>
          <w:sz w:val="19"/>
          <w:szCs w:val="19"/>
          <w:lang w:eastAsia="en-GB"/>
        </w:rPr>
        <w:t> held (</w:t>
      </w:r>
      <w:proofErr w:type="spellStart"/>
      <w:r w:rsidRPr="00EA4F13">
        <w:rPr>
          <w:rFonts w:ascii="Arial" w:eastAsia="Times New Roman" w:hAnsi="Arial" w:cs="Arial"/>
          <w:color w:val="000000"/>
          <w:sz w:val="19"/>
          <w:szCs w:val="19"/>
          <w:lang w:eastAsia="en-GB"/>
        </w:rPr>
        <w:t>telcon</w:t>
      </w:r>
      <w:proofErr w:type="spellEnd"/>
      <w:r w:rsidRPr="00EA4F13">
        <w:rPr>
          <w:rFonts w:ascii="Arial" w:eastAsia="Times New Roman" w:hAnsi="Arial" w:cs="Arial"/>
          <w:color w:val="000000"/>
          <w:sz w:val="19"/>
          <w:szCs w:val="19"/>
          <w:lang w:eastAsia="en-GB"/>
        </w:rPr>
        <w:t xml:space="preserve"> via WebEx)</w:t>
      </w:r>
    </w:p>
    <w:p w:rsidR="00EA4F13" w:rsidRPr="00EA4F13" w:rsidRDefault="00EA4F13" w:rsidP="00EA4F13">
      <w:pPr>
        <w:numPr>
          <w:ilvl w:val="0"/>
          <w:numId w:val="16"/>
        </w:numPr>
        <w:spacing w:before="100" w:beforeAutospacing="1" w:after="24" w:line="360" w:lineRule="atLeast"/>
        <w:ind w:left="360"/>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t>6 September - an updated and effectively final document has been produced and circulated to the VT and the NILs. This will be presented to the NILs at the Technical Forum in Prague. Business cards have been produced for distribution by the NILs and their dissemination teams to promote the scheme.</w:t>
      </w:r>
    </w:p>
    <w:p w:rsidR="00EA4F13" w:rsidRPr="00EA4F13" w:rsidRDefault="00EA4F13" w:rsidP="00EA4F13">
      <w:pPr>
        <w:spacing w:before="96" w:after="120" w:line="360" w:lineRule="atLeast"/>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lastRenderedPageBreak/>
        <w:t xml:space="preserve">This VT will formally be completed </w:t>
      </w:r>
      <w:proofErr w:type="spellStart"/>
      <w:r w:rsidRPr="00EA4F13">
        <w:rPr>
          <w:rFonts w:ascii="Arial" w:eastAsia="Times New Roman" w:hAnsi="Arial" w:cs="Arial"/>
          <w:color w:val="000000"/>
          <w:sz w:val="19"/>
          <w:szCs w:val="19"/>
          <w:lang w:eastAsia="en-GB"/>
        </w:rPr>
        <w:t>wnen</w:t>
      </w:r>
      <w:proofErr w:type="spellEnd"/>
      <w:r w:rsidRPr="00EA4F13">
        <w:rPr>
          <w:rFonts w:ascii="Arial" w:eastAsia="Times New Roman" w:hAnsi="Arial" w:cs="Arial"/>
          <w:color w:val="000000"/>
          <w:sz w:val="19"/>
          <w:szCs w:val="19"/>
          <w:lang w:eastAsia="en-GB"/>
        </w:rPr>
        <w:t xml:space="preserve"> the scheme is presented to the NILs on the Monday of the TF12.</w:t>
      </w:r>
    </w:p>
    <w:p w:rsidR="00EA4F13" w:rsidRPr="00EA4F13" w:rsidRDefault="00EA4F13" w:rsidP="00EA4F13">
      <w:pPr>
        <w:spacing w:before="48" w:after="48" w:line="360" w:lineRule="atLeast"/>
        <w:rPr>
          <w:rFonts w:ascii="Arial" w:eastAsia="Times New Roman" w:hAnsi="Arial" w:cs="Arial"/>
          <w:color w:val="000000"/>
          <w:sz w:val="19"/>
          <w:szCs w:val="19"/>
          <w:lang w:eastAsia="en-GB"/>
        </w:rPr>
      </w:pPr>
      <w:r w:rsidRPr="00EA4F13">
        <w:rPr>
          <w:rFonts w:ascii="Arial" w:eastAsia="Times New Roman" w:hAnsi="Arial" w:cs="Arial"/>
          <w:color w:val="000000"/>
          <w:sz w:val="19"/>
          <w:szCs w:val="19"/>
          <w:lang w:eastAsia="en-GB"/>
        </w:rPr>
        <w:pict>
          <v:rect id="_x0000_i1026" style="width:0;height:.75pt" o:hralign="center" o:hrstd="t" o:hrnoshade="t" o:hr="t" fillcolor="#aaa" stroked="f"/>
        </w:pict>
      </w:r>
    </w:p>
    <w:p w:rsidR="00EA4F13" w:rsidRPr="00EA4F13" w:rsidRDefault="00EA4F13" w:rsidP="00EA4F13">
      <w:pPr>
        <w:spacing w:before="96" w:after="120" w:line="360" w:lineRule="atLeast"/>
        <w:rPr>
          <w:rFonts w:ascii="Arial" w:eastAsia="Times New Roman" w:hAnsi="Arial" w:cs="Arial"/>
          <w:color w:val="000000"/>
          <w:sz w:val="19"/>
          <w:szCs w:val="19"/>
          <w:lang w:eastAsia="en-GB"/>
        </w:rPr>
      </w:pPr>
      <w:hyperlink r:id="rId35" w:history="1">
        <w:r w:rsidRPr="00EA4F13">
          <w:rPr>
            <w:rFonts w:ascii="Arial" w:eastAsia="Times New Roman" w:hAnsi="Arial" w:cs="Arial"/>
            <w:color w:val="3366BB"/>
            <w:sz w:val="19"/>
            <w:szCs w:val="19"/>
            <w:lang w:eastAsia="en-GB"/>
          </w:rPr>
          <w:t>Return to VT Projects</w:t>
        </w:r>
      </w:hyperlink>
    </w:p>
    <w:p w:rsidR="00EA4F13" w:rsidRPr="00EA4F13" w:rsidRDefault="00EA4F13" w:rsidP="00EA4F13">
      <w:pPr>
        <w:shd w:val="clear" w:color="auto" w:fill="F9F9F9"/>
        <w:spacing w:after="0" w:line="360" w:lineRule="atLeast"/>
        <w:rPr>
          <w:rFonts w:ascii="Arial" w:eastAsia="Times New Roman" w:hAnsi="Arial" w:cs="Arial"/>
          <w:color w:val="000000"/>
          <w:sz w:val="19"/>
          <w:szCs w:val="19"/>
          <w:lang w:eastAsia="en-GB"/>
        </w:rPr>
      </w:pPr>
      <w:hyperlink r:id="rId36" w:tooltip="Special:Categories" w:history="1">
        <w:r w:rsidRPr="00EA4F13">
          <w:rPr>
            <w:rFonts w:ascii="Arial" w:eastAsia="Times New Roman" w:hAnsi="Arial" w:cs="Arial"/>
            <w:color w:val="0B0080"/>
            <w:sz w:val="19"/>
            <w:szCs w:val="19"/>
            <w:lang w:eastAsia="en-GB"/>
          </w:rPr>
          <w:t>Category</w:t>
        </w:r>
      </w:hyperlink>
      <w:r w:rsidRPr="00EA4F13">
        <w:rPr>
          <w:rFonts w:ascii="Arial" w:eastAsia="Times New Roman" w:hAnsi="Arial" w:cs="Arial"/>
          <w:color w:val="000000"/>
          <w:sz w:val="19"/>
          <w:szCs w:val="19"/>
          <w:lang w:eastAsia="en-GB"/>
        </w:rPr>
        <w:t>: </w:t>
      </w:r>
      <w:hyperlink r:id="rId37" w:tooltip="Category:Virtual Teams" w:history="1">
        <w:r w:rsidRPr="00EA4F13">
          <w:rPr>
            <w:rFonts w:ascii="Arial" w:eastAsia="Times New Roman" w:hAnsi="Arial" w:cs="Arial"/>
            <w:color w:val="0B0080"/>
            <w:sz w:val="19"/>
            <w:szCs w:val="19"/>
            <w:lang w:eastAsia="en-GB"/>
          </w:rPr>
          <w:t>Virtual Teams</w:t>
        </w:r>
      </w:hyperlink>
    </w:p>
    <w:p w:rsidR="008C1582" w:rsidRDefault="00EA4F13"/>
    <w:sectPr w:rsidR="008C15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B67"/>
    <w:multiLevelType w:val="multilevel"/>
    <w:tmpl w:val="03B0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26685"/>
    <w:multiLevelType w:val="multilevel"/>
    <w:tmpl w:val="7C22A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B544E"/>
    <w:multiLevelType w:val="multilevel"/>
    <w:tmpl w:val="E2A8D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22AF0"/>
    <w:multiLevelType w:val="multilevel"/>
    <w:tmpl w:val="E760E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F0C10"/>
    <w:multiLevelType w:val="multilevel"/>
    <w:tmpl w:val="F56CC6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078D1"/>
    <w:multiLevelType w:val="multilevel"/>
    <w:tmpl w:val="7A0A7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6451D3"/>
    <w:multiLevelType w:val="multilevel"/>
    <w:tmpl w:val="B8287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787B51"/>
    <w:multiLevelType w:val="multilevel"/>
    <w:tmpl w:val="406869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EA0BF4"/>
    <w:multiLevelType w:val="multilevel"/>
    <w:tmpl w:val="85769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BD772F"/>
    <w:multiLevelType w:val="multilevel"/>
    <w:tmpl w:val="0D7236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006719"/>
    <w:multiLevelType w:val="multilevel"/>
    <w:tmpl w:val="DDB8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F35E8F"/>
    <w:multiLevelType w:val="multilevel"/>
    <w:tmpl w:val="C27E0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862627"/>
    <w:multiLevelType w:val="multilevel"/>
    <w:tmpl w:val="A502D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C2799A"/>
    <w:multiLevelType w:val="multilevel"/>
    <w:tmpl w:val="95EAA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E777B6"/>
    <w:multiLevelType w:val="multilevel"/>
    <w:tmpl w:val="9C805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AE02CB"/>
    <w:multiLevelType w:val="multilevel"/>
    <w:tmpl w:val="BC56D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2"/>
  </w:num>
  <w:num w:numId="4">
    <w:abstractNumId w:val="3"/>
  </w:num>
  <w:num w:numId="5">
    <w:abstractNumId w:val="14"/>
  </w:num>
  <w:num w:numId="6">
    <w:abstractNumId w:val="8"/>
  </w:num>
  <w:num w:numId="7">
    <w:abstractNumId w:val="9"/>
  </w:num>
  <w:num w:numId="8">
    <w:abstractNumId w:val="4"/>
  </w:num>
  <w:num w:numId="9">
    <w:abstractNumId w:val="10"/>
  </w:num>
  <w:num w:numId="10">
    <w:abstractNumId w:val="2"/>
  </w:num>
  <w:num w:numId="11">
    <w:abstractNumId w:val="11"/>
  </w:num>
  <w:num w:numId="12">
    <w:abstractNumId w:val="7"/>
  </w:num>
  <w:num w:numId="13">
    <w:abstractNumId w:val="15"/>
  </w:num>
  <w:num w:numId="14">
    <w:abstractNumId w:val="13"/>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B1"/>
    <w:rsid w:val="0006215A"/>
    <w:rsid w:val="005B0D95"/>
    <w:rsid w:val="007878B1"/>
    <w:rsid w:val="00DE4820"/>
    <w:rsid w:val="00E126C9"/>
    <w:rsid w:val="00EA4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78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878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8B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878B1"/>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7878B1"/>
  </w:style>
  <w:style w:type="character" w:customStyle="1" w:styleId="toctoggle">
    <w:name w:val="toctoggle"/>
    <w:basedOn w:val="DefaultParagraphFont"/>
    <w:rsid w:val="007878B1"/>
  </w:style>
  <w:style w:type="character" w:styleId="Hyperlink">
    <w:name w:val="Hyperlink"/>
    <w:basedOn w:val="DefaultParagraphFont"/>
    <w:uiPriority w:val="99"/>
    <w:semiHidden/>
    <w:unhideWhenUsed/>
    <w:rsid w:val="007878B1"/>
    <w:rPr>
      <w:color w:val="0000FF"/>
      <w:u w:val="single"/>
    </w:rPr>
  </w:style>
  <w:style w:type="character" w:customStyle="1" w:styleId="tocnumber">
    <w:name w:val="tocnumber"/>
    <w:basedOn w:val="DefaultParagraphFont"/>
    <w:rsid w:val="007878B1"/>
  </w:style>
  <w:style w:type="character" w:customStyle="1" w:styleId="toctext">
    <w:name w:val="toctext"/>
    <w:basedOn w:val="DefaultParagraphFont"/>
    <w:rsid w:val="007878B1"/>
  </w:style>
  <w:style w:type="character" w:customStyle="1" w:styleId="mw-headline">
    <w:name w:val="mw-headline"/>
    <w:basedOn w:val="DefaultParagraphFont"/>
    <w:rsid w:val="007878B1"/>
  </w:style>
  <w:style w:type="paragraph" w:styleId="NormalWeb">
    <w:name w:val="Normal (Web)"/>
    <w:basedOn w:val="Normal"/>
    <w:uiPriority w:val="99"/>
    <w:semiHidden/>
    <w:unhideWhenUsed/>
    <w:rsid w:val="007878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78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878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8B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878B1"/>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7878B1"/>
  </w:style>
  <w:style w:type="character" w:customStyle="1" w:styleId="toctoggle">
    <w:name w:val="toctoggle"/>
    <w:basedOn w:val="DefaultParagraphFont"/>
    <w:rsid w:val="007878B1"/>
  </w:style>
  <w:style w:type="character" w:styleId="Hyperlink">
    <w:name w:val="Hyperlink"/>
    <w:basedOn w:val="DefaultParagraphFont"/>
    <w:uiPriority w:val="99"/>
    <w:semiHidden/>
    <w:unhideWhenUsed/>
    <w:rsid w:val="007878B1"/>
    <w:rPr>
      <w:color w:val="0000FF"/>
      <w:u w:val="single"/>
    </w:rPr>
  </w:style>
  <w:style w:type="character" w:customStyle="1" w:styleId="tocnumber">
    <w:name w:val="tocnumber"/>
    <w:basedOn w:val="DefaultParagraphFont"/>
    <w:rsid w:val="007878B1"/>
  </w:style>
  <w:style w:type="character" w:customStyle="1" w:styleId="toctext">
    <w:name w:val="toctext"/>
    <w:basedOn w:val="DefaultParagraphFont"/>
    <w:rsid w:val="007878B1"/>
  </w:style>
  <w:style w:type="character" w:customStyle="1" w:styleId="mw-headline">
    <w:name w:val="mw-headline"/>
    <w:basedOn w:val="DefaultParagraphFont"/>
    <w:rsid w:val="007878B1"/>
  </w:style>
  <w:style w:type="paragraph" w:styleId="NormalWeb">
    <w:name w:val="Normal (Web)"/>
    <w:basedOn w:val="Normal"/>
    <w:uiPriority w:val="99"/>
    <w:semiHidden/>
    <w:unhideWhenUsed/>
    <w:rsid w:val="007878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9874">
      <w:bodyDiv w:val="1"/>
      <w:marLeft w:val="0"/>
      <w:marRight w:val="0"/>
      <w:marTop w:val="0"/>
      <w:marBottom w:val="0"/>
      <w:divBdr>
        <w:top w:val="none" w:sz="0" w:space="0" w:color="auto"/>
        <w:left w:val="none" w:sz="0" w:space="0" w:color="auto"/>
        <w:bottom w:val="none" w:sz="0" w:space="0" w:color="auto"/>
        <w:right w:val="none" w:sz="0" w:space="0" w:color="auto"/>
      </w:divBdr>
      <w:divsChild>
        <w:div w:id="1081637573">
          <w:marLeft w:val="0"/>
          <w:marRight w:val="0"/>
          <w:marTop w:val="0"/>
          <w:marBottom w:val="0"/>
          <w:divBdr>
            <w:top w:val="none" w:sz="0" w:space="0" w:color="auto"/>
            <w:left w:val="none" w:sz="0" w:space="0" w:color="auto"/>
            <w:bottom w:val="none" w:sz="0" w:space="0" w:color="auto"/>
            <w:right w:val="none" w:sz="0" w:space="0" w:color="auto"/>
          </w:divBdr>
          <w:divsChild>
            <w:div w:id="2025549627">
              <w:marLeft w:val="0"/>
              <w:marRight w:val="0"/>
              <w:marTop w:val="240"/>
              <w:marBottom w:val="0"/>
              <w:divBdr>
                <w:top w:val="single" w:sz="6" w:space="4" w:color="AAAAAA"/>
                <w:left w:val="single" w:sz="6" w:space="4" w:color="AAAAAA"/>
                <w:bottom w:val="single" w:sz="6" w:space="4" w:color="AAAAAA"/>
                <w:right w:val="single" w:sz="6" w:space="4" w:color="AAAAAA"/>
              </w:divBdr>
              <w:divsChild>
                <w:div w:id="2476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68685">
      <w:bodyDiv w:val="1"/>
      <w:marLeft w:val="0"/>
      <w:marRight w:val="0"/>
      <w:marTop w:val="0"/>
      <w:marBottom w:val="0"/>
      <w:divBdr>
        <w:top w:val="none" w:sz="0" w:space="0" w:color="auto"/>
        <w:left w:val="none" w:sz="0" w:space="0" w:color="auto"/>
        <w:bottom w:val="none" w:sz="0" w:space="0" w:color="auto"/>
        <w:right w:val="none" w:sz="0" w:space="0" w:color="auto"/>
      </w:divBdr>
      <w:divsChild>
        <w:div w:id="1787968521">
          <w:marLeft w:val="0"/>
          <w:marRight w:val="0"/>
          <w:marTop w:val="0"/>
          <w:marBottom w:val="0"/>
          <w:divBdr>
            <w:top w:val="none" w:sz="0" w:space="0" w:color="auto"/>
            <w:left w:val="none" w:sz="0" w:space="0" w:color="auto"/>
            <w:bottom w:val="none" w:sz="0" w:space="0" w:color="auto"/>
            <w:right w:val="none" w:sz="0" w:space="0" w:color="auto"/>
          </w:divBdr>
          <w:divsChild>
            <w:div w:id="1214804375">
              <w:marLeft w:val="0"/>
              <w:marRight w:val="0"/>
              <w:marTop w:val="240"/>
              <w:marBottom w:val="0"/>
              <w:divBdr>
                <w:top w:val="single" w:sz="6" w:space="4" w:color="AAAAAA"/>
                <w:left w:val="single" w:sz="6" w:space="4" w:color="AAAAAA"/>
                <w:bottom w:val="single" w:sz="6" w:space="4" w:color="AAAAAA"/>
                <w:right w:val="single" w:sz="6" w:space="4" w:color="AAAAAA"/>
              </w:divBdr>
              <w:divsChild>
                <w:div w:id="822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egi.eu/wiki/DCH-EGI_Integration" TargetMode="External"/><Relationship Id="rId13" Type="http://schemas.openxmlformats.org/officeDocument/2006/relationships/hyperlink" Target="https://wiki.egi.eu/wiki/DCH-EGI_Integration" TargetMode="External"/><Relationship Id="rId18" Type="http://schemas.openxmlformats.org/officeDocument/2006/relationships/hyperlink" Target="https://wiki.egi.eu/w/index.php?title=VT_EGI_Tasks&amp;action=edit&amp;redlink=1" TargetMode="External"/><Relationship Id="rId26" Type="http://schemas.openxmlformats.org/officeDocument/2006/relationships/hyperlink" Target="https://wiki.egi.eu/wiki/VT_EGI_Champions"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iki.egi.eu/wiki/Special:Categories" TargetMode="External"/><Relationship Id="rId34" Type="http://schemas.openxmlformats.org/officeDocument/2006/relationships/hyperlink" Target="https://wiki.egi.eu/wiki/First_meeting_of_the_EGI_Champions_VT_team" TargetMode="External"/><Relationship Id="rId7" Type="http://schemas.openxmlformats.org/officeDocument/2006/relationships/hyperlink" Target="https://wiki.egi.eu/wiki/DCH-EGI_Integration" TargetMode="External"/><Relationship Id="rId12" Type="http://schemas.openxmlformats.org/officeDocument/2006/relationships/hyperlink" Target="https://wiki.egi.eu/wiki/DCH-EGI_Integration" TargetMode="External"/><Relationship Id="rId17" Type="http://schemas.openxmlformats.org/officeDocument/2006/relationships/hyperlink" Target="http://glibrary.ct.infn.it/glibrary_new/index.php" TargetMode="External"/><Relationship Id="rId25" Type="http://schemas.openxmlformats.org/officeDocument/2006/relationships/hyperlink" Target="https://wiki.egi.eu/wiki/VT_EGI_Champions" TargetMode="External"/><Relationship Id="rId33" Type="http://schemas.openxmlformats.org/officeDocument/2006/relationships/hyperlink" Target="http://www.ngs.ac.uk/news/ngs-campus-champions-updat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dicate-gw.consorzio-cometa.it/" TargetMode="External"/><Relationship Id="rId20" Type="http://schemas.openxmlformats.org/officeDocument/2006/relationships/hyperlink" Target="https://wiki.egi.eu/wiki/Virtual_Team_Projects" TargetMode="External"/><Relationship Id="rId29" Type="http://schemas.openxmlformats.org/officeDocument/2006/relationships/hyperlink" Target="https://wiki.egi.eu/wiki/VT_EGI_Champions" TargetMode="External"/><Relationship Id="rId1" Type="http://schemas.openxmlformats.org/officeDocument/2006/relationships/numbering" Target="numbering.xml"/><Relationship Id="rId6" Type="http://schemas.openxmlformats.org/officeDocument/2006/relationships/hyperlink" Target="https://wiki.egi.eu/wiki/DCH-EGI_Integration" TargetMode="External"/><Relationship Id="rId11" Type="http://schemas.openxmlformats.org/officeDocument/2006/relationships/hyperlink" Target="https://wiki.egi.eu/wiki/DCH-EGI_Integration" TargetMode="External"/><Relationship Id="rId24" Type="http://schemas.openxmlformats.org/officeDocument/2006/relationships/hyperlink" Target="https://wiki.egi.eu/wiki/VT_EGI_Champions" TargetMode="External"/><Relationship Id="rId32" Type="http://schemas.openxmlformats.org/officeDocument/2006/relationships/hyperlink" Target="https://wiki.egi.eu/w/index.php?title=VT_EGI_Tasks&amp;action=edit&amp;redlink=1" TargetMode="External"/><Relationship Id="rId37" Type="http://schemas.openxmlformats.org/officeDocument/2006/relationships/hyperlink" Target="https://wiki.egi.eu/wiki/Category:Virtual_Teams" TargetMode="External"/><Relationship Id="rId5" Type="http://schemas.openxmlformats.org/officeDocument/2006/relationships/webSettings" Target="webSettings.xml"/><Relationship Id="rId15" Type="http://schemas.openxmlformats.org/officeDocument/2006/relationships/hyperlink" Target="http://www.isgtw.org/visualization/gateway-grid" TargetMode="External"/><Relationship Id="rId23" Type="http://schemas.openxmlformats.org/officeDocument/2006/relationships/hyperlink" Target="https://wiki.egi.eu/wiki/VT_EGI_Champions" TargetMode="External"/><Relationship Id="rId28" Type="http://schemas.openxmlformats.org/officeDocument/2006/relationships/hyperlink" Target="https://wiki.egi.eu/wiki/VT_EGI_Champions" TargetMode="External"/><Relationship Id="rId36" Type="http://schemas.openxmlformats.org/officeDocument/2006/relationships/hyperlink" Target="https://wiki.egi.eu/wiki/Special:Categories" TargetMode="External"/><Relationship Id="rId10" Type="http://schemas.openxmlformats.org/officeDocument/2006/relationships/hyperlink" Target="https://wiki.egi.eu/wiki/DCH-EGI_Integration" TargetMode="External"/><Relationship Id="rId19" Type="http://schemas.openxmlformats.org/officeDocument/2006/relationships/hyperlink" Target="http://indicate-gw.consorzio-cometa.it/" TargetMode="External"/><Relationship Id="rId31" Type="http://schemas.openxmlformats.org/officeDocument/2006/relationships/hyperlink" Target="https://wiki.egi.eu/w/index.php?title=VT_EGI_xyz&amp;action=edit&amp;redlink=1" TargetMode="External"/><Relationship Id="rId4" Type="http://schemas.openxmlformats.org/officeDocument/2006/relationships/settings" Target="settings.xml"/><Relationship Id="rId9" Type="http://schemas.openxmlformats.org/officeDocument/2006/relationships/hyperlink" Target="https://wiki.egi.eu/wiki/DCH-EGI_Integration" TargetMode="External"/><Relationship Id="rId14" Type="http://schemas.openxmlformats.org/officeDocument/2006/relationships/hyperlink" Target="https://wiki.egi.eu/w/index.php?title=VT_EGI_xyz&amp;action=edit&amp;redlink=1" TargetMode="External"/><Relationship Id="rId22" Type="http://schemas.openxmlformats.org/officeDocument/2006/relationships/hyperlink" Target="https://wiki.egi.eu/wiki/Category:Virtual_Teams" TargetMode="External"/><Relationship Id="rId27" Type="http://schemas.openxmlformats.org/officeDocument/2006/relationships/hyperlink" Target="https://wiki.egi.eu/wiki/VT_EGI_Champions" TargetMode="External"/><Relationship Id="rId30" Type="http://schemas.openxmlformats.org/officeDocument/2006/relationships/hyperlink" Target="https://wiki.egi.eu/wiki/VT_EGI_Champions" TargetMode="External"/><Relationship Id="rId35" Type="http://schemas.openxmlformats.org/officeDocument/2006/relationships/hyperlink" Target="https://wiki.egi.eu/wiki/Virtual_Team_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1576</Words>
  <Characters>8988</Characters>
  <Application>Microsoft Office Word</Application>
  <DocSecurity>0</DocSecurity>
  <Lines>74</Lines>
  <Paragraphs>21</Paragraphs>
  <ScaleCrop>false</ScaleCrop>
  <Company>Nikhef</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Brewer</dc:creator>
  <cp:lastModifiedBy>Steve Brewer</cp:lastModifiedBy>
  <cp:revision>2</cp:revision>
  <dcterms:created xsi:type="dcterms:W3CDTF">2012-09-16T21:56:00Z</dcterms:created>
  <dcterms:modified xsi:type="dcterms:W3CDTF">2012-09-16T21:57:00Z</dcterms:modified>
</cp:coreProperties>
</file>