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/>
      </w:tblPr>
      <w:tblGrid>
        <w:gridCol w:w="2057"/>
        <w:gridCol w:w="7629"/>
      </w:tblGrid>
      <w:tr w:rsidR="00E44FF9" w:rsidRPr="00E44576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 xml:space="preserve"> Meeting Object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</w:rPr>
              <w:t>AMB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E44576" w:rsidRDefault="00CC1091" w:rsidP="00E44FF9">
            <w:pPr>
              <w:rPr>
                <w:rFonts w:asciiTheme="minorHAnsi" w:hAnsiTheme="minorHAnsi" w:cs="Calibri"/>
                <w:lang w:val="sv-SE"/>
              </w:rPr>
            </w:pPr>
            <w:r>
              <w:rPr>
                <w:rFonts w:asciiTheme="minorHAnsi" w:hAnsiTheme="minorHAnsi" w:cs="Calibri"/>
                <w:lang w:val="sv-SE"/>
              </w:rPr>
              <w:t>Rob van der Meer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E44576" w:rsidRDefault="00CC1091" w:rsidP="00E44FF9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8 September</w:t>
            </w:r>
            <w:r w:rsidR="00E44FF9" w:rsidRPr="00E44576">
              <w:rPr>
                <w:rFonts w:asciiTheme="minorHAnsi" w:hAnsiTheme="minorHAnsi" w:cs="Calibri"/>
              </w:rPr>
              <w:t>, 2010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lang w:val="sv-SE"/>
              </w:rPr>
            </w:pPr>
            <w:r w:rsidRPr="00E44576">
              <w:rPr>
                <w:rFonts w:asciiTheme="minorHAnsi" w:hAnsiTheme="minorHAnsi" w:cs="Calibri"/>
                <w:lang w:val="sv-SE"/>
              </w:rPr>
              <w:t xml:space="preserve">NA1: Steven Newhouse, </w:t>
            </w:r>
            <w:r w:rsidRPr="00E44576">
              <w:rPr>
                <w:rFonts w:asciiTheme="minorHAnsi" w:hAnsiTheme="minorHAnsi" w:cs="Calibri"/>
                <w:lang w:val="nl-NL"/>
              </w:rPr>
              <w:t>Catherine Gater, Rob van der Meer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  <w:lang w:val="nl-NL"/>
              </w:rPr>
            </w:pPr>
            <w:r w:rsidRPr="00E44576">
              <w:rPr>
                <w:rFonts w:asciiTheme="minorHAnsi" w:hAnsiTheme="minorHAnsi" w:cs="Calibri"/>
                <w:lang w:val="nl-NL"/>
              </w:rPr>
              <w:t xml:space="preserve">NA2: Steven Newhouse, </w:t>
            </w:r>
            <w:r w:rsidR="00CC1091">
              <w:rPr>
                <w:rFonts w:asciiTheme="minorHAnsi" w:hAnsiTheme="minorHAnsi" w:cs="Calibri"/>
                <w:lang w:val="nl-NL"/>
              </w:rPr>
              <w:t xml:space="preserve">Michel Drescher, </w:t>
            </w:r>
            <w:r w:rsidRPr="00E44576">
              <w:rPr>
                <w:rFonts w:asciiTheme="minorHAnsi" w:hAnsiTheme="minorHAnsi" w:cs="Calibri"/>
                <w:lang w:val="nl-NL"/>
              </w:rPr>
              <w:t>Sergio Andreozzi, Rob van der Meer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</w:rPr>
              <w:t xml:space="preserve">NA3: </w:t>
            </w:r>
            <w:r w:rsidR="00CC1091">
              <w:rPr>
                <w:rFonts w:asciiTheme="minorHAnsi" w:hAnsiTheme="minorHAnsi" w:cs="Calibri"/>
              </w:rPr>
              <w:t>Steve Brewer</w:t>
            </w:r>
            <w:r w:rsidR="00E44576" w:rsidRPr="00E44576">
              <w:rPr>
                <w:rFonts w:asciiTheme="minorHAnsi" w:hAnsiTheme="minorHAnsi" w:cs="Calibri"/>
              </w:rPr>
              <w:t xml:space="preserve"> 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</w:rPr>
              <w:t xml:space="preserve">SA1:  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  <w:lang w:val="sv-SE"/>
              </w:rPr>
            </w:pPr>
            <w:r w:rsidRPr="00E44576">
              <w:rPr>
                <w:rFonts w:asciiTheme="minorHAnsi" w:hAnsiTheme="minorHAnsi" w:cs="Calibri"/>
              </w:rPr>
              <w:t>SA2: Steven Newhouse</w:t>
            </w:r>
            <w:r w:rsidRPr="00E44576">
              <w:rPr>
                <w:rFonts w:asciiTheme="minorHAnsi" w:hAnsiTheme="minorHAnsi" w:cs="Calibri"/>
              </w:rPr>
              <w:br/>
            </w:r>
            <w:r w:rsidRPr="00E44576">
              <w:rPr>
                <w:rFonts w:asciiTheme="minorHAnsi" w:hAnsiTheme="minorHAnsi" w:cs="Calibri"/>
                <w:lang w:val="sv-SE"/>
              </w:rPr>
              <w:t xml:space="preserve">SA3: </w:t>
            </w:r>
            <w:r w:rsidR="00E44576">
              <w:rPr>
                <w:rFonts w:asciiTheme="minorHAnsi" w:hAnsiTheme="minorHAnsi" w:cs="Calibri"/>
                <w:lang w:val="sv-SE"/>
              </w:rPr>
              <w:t xml:space="preserve"> 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  <w:lang w:val="sv-SE"/>
              </w:rPr>
              <w:t xml:space="preserve">JRA1: </w:t>
            </w:r>
            <w:r w:rsidR="00CC1091" w:rsidRPr="00E44576">
              <w:rPr>
                <w:rFonts w:asciiTheme="minorHAnsi" w:hAnsiTheme="minorHAnsi" w:cs="Calibri"/>
              </w:rPr>
              <w:t>Daniele Cesini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E44FF9" w:rsidRPr="00E44576" w:rsidRDefault="00CC1091" w:rsidP="00E4457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Tiziana Ferrari, </w:t>
            </w:r>
            <w:r w:rsidRPr="00E44576">
              <w:rPr>
                <w:rFonts w:asciiTheme="minorHAnsi" w:hAnsiTheme="minorHAnsi" w:cs="Calibri"/>
              </w:rPr>
              <w:t>Gergely Sipos</w:t>
            </w:r>
            <w:r>
              <w:rPr>
                <w:rFonts w:asciiTheme="minorHAnsi" w:hAnsiTheme="minorHAnsi" w:cs="Calibri"/>
              </w:rPr>
              <w:t xml:space="preserve">, </w:t>
            </w:r>
            <w:r>
              <w:rPr>
                <w:rFonts w:asciiTheme="minorHAnsi" w:hAnsiTheme="minorHAnsi" w:cs="Calibri"/>
                <w:lang w:val="sv-SE"/>
              </w:rPr>
              <w:t>Jamie Shiers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</w:rPr>
              <w:t>AMB members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</w:p>
        </w:tc>
      </w:tr>
    </w:tbl>
    <w:p w:rsidR="00E44FF9" w:rsidRPr="00E44576" w:rsidRDefault="00E44FF9" w:rsidP="00E44FF9">
      <w:pPr>
        <w:rPr>
          <w:rFonts w:asciiTheme="minorHAnsi" w:hAnsiTheme="minorHAnsi" w:cs="Calibri"/>
        </w:rPr>
      </w:pPr>
    </w:p>
    <w:p w:rsidR="00CC1091" w:rsidRDefault="00CC1091" w:rsidP="00E44FF9">
      <w:pPr>
        <w:rPr>
          <w:rFonts w:asciiTheme="minorHAnsi" w:hAnsiTheme="minorHAnsi" w:cs="Calibri"/>
          <w:bCs/>
          <w:color w:val="1F497D"/>
        </w:rPr>
      </w:pPr>
      <w:bookmarkStart w:id="0" w:name="OLE_LINK21"/>
      <w:bookmarkStart w:id="1" w:name="OLE_LINK24"/>
      <w:bookmarkStart w:id="2" w:name="OLE_LINK23"/>
      <w:bookmarkEnd w:id="0"/>
      <w:bookmarkEnd w:id="1"/>
      <w:bookmarkEnd w:id="2"/>
      <w:r>
        <w:rPr>
          <w:rFonts w:asciiTheme="minorHAnsi" w:hAnsiTheme="minorHAnsi" w:cs="Calibri"/>
          <w:bCs/>
          <w:color w:val="1F497D"/>
        </w:rPr>
        <w:t xml:space="preserve">Welcome to Michel Drescher, who joined 1 September as NA2 activity leader. </w:t>
      </w:r>
    </w:p>
    <w:p w:rsidR="00CC1091" w:rsidRDefault="00CC1091" w:rsidP="00E44FF9">
      <w:pPr>
        <w:rPr>
          <w:rFonts w:asciiTheme="minorHAnsi" w:hAnsiTheme="minorHAnsi" w:cs="Calibri"/>
          <w:bCs/>
          <w:color w:val="1F497D"/>
        </w:rPr>
      </w:pPr>
    </w:p>
    <w:p w:rsidR="00E44FF9" w:rsidRPr="00E44576" w:rsidRDefault="00E44FF9" w:rsidP="00E44FF9">
      <w:pPr>
        <w:rPr>
          <w:rFonts w:asciiTheme="minorHAnsi" w:hAnsiTheme="minorHAnsi" w:cs="Calibri"/>
          <w:bCs/>
          <w:color w:val="1F497D"/>
        </w:rPr>
      </w:pPr>
      <w:r w:rsidRPr="00E44576">
        <w:rPr>
          <w:rFonts w:asciiTheme="minorHAnsi" w:hAnsiTheme="minorHAnsi" w:cs="Calibri"/>
          <w:bCs/>
          <w:color w:val="1F497D"/>
        </w:rPr>
        <w:t>1. Minutes from the last meeting</w:t>
      </w:r>
    </w:p>
    <w:p w:rsidR="00E44FF9" w:rsidRPr="00E44576" w:rsidRDefault="00E44FF9" w:rsidP="00E44FF9">
      <w:pPr>
        <w:rPr>
          <w:rFonts w:asciiTheme="minorHAnsi" w:hAnsiTheme="minorHAnsi" w:cs="Calibri"/>
          <w:bCs/>
          <w:lang w:val="en-GB"/>
        </w:rPr>
      </w:pPr>
      <w:r w:rsidRPr="00E44576">
        <w:rPr>
          <w:rFonts w:asciiTheme="minorHAnsi" w:hAnsiTheme="minorHAnsi" w:cs="Calibri"/>
          <w:bCs/>
          <w:lang w:val="en-GB"/>
        </w:rPr>
        <w:t>No corrections or additions to the minutes.</w:t>
      </w:r>
    </w:p>
    <w:p w:rsidR="00E44FF9" w:rsidRPr="00E44576" w:rsidRDefault="00E44FF9" w:rsidP="00E44FF9">
      <w:pPr>
        <w:rPr>
          <w:rFonts w:asciiTheme="minorHAnsi" w:hAnsiTheme="minorHAnsi" w:cs="Calibri"/>
          <w:bCs/>
          <w:color w:val="1F497D"/>
        </w:rPr>
      </w:pPr>
      <w:r w:rsidRPr="00E44576">
        <w:rPr>
          <w:rFonts w:asciiTheme="minorHAnsi" w:hAnsiTheme="minorHAnsi" w:cs="Calibri"/>
          <w:bCs/>
          <w:color w:val="1F497D"/>
        </w:rPr>
        <w:t xml:space="preserve"> </w:t>
      </w:r>
    </w:p>
    <w:p w:rsidR="00E44FF9" w:rsidRPr="00E44576" w:rsidRDefault="00E44FF9" w:rsidP="00E44FF9">
      <w:pPr>
        <w:rPr>
          <w:rFonts w:asciiTheme="minorHAnsi" w:hAnsiTheme="minorHAnsi" w:cs="Calibri"/>
          <w:bCs/>
          <w:color w:val="1F497D"/>
        </w:rPr>
      </w:pPr>
      <w:r w:rsidRPr="00E44576">
        <w:rPr>
          <w:rFonts w:asciiTheme="minorHAnsi" w:hAnsiTheme="minorHAnsi" w:cs="Calibri"/>
          <w:bCs/>
          <w:color w:val="1F497D"/>
        </w:rPr>
        <w:t xml:space="preserve">2. </w:t>
      </w:r>
      <w:bookmarkStart w:id="3" w:name="OLE_LINK20"/>
      <w:bookmarkStart w:id="4" w:name="OLE_LINK19"/>
      <w:bookmarkStart w:id="5" w:name="OLE_LINK18"/>
      <w:bookmarkStart w:id="6" w:name="OLE_LINK16"/>
      <w:bookmarkStart w:id="7" w:name="OLE_LINK6"/>
      <w:bookmarkStart w:id="8" w:name="OLE_LINK5"/>
      <w:bookmarkStart w:id="9" w:name="OLE_LINK2"/>
      <w:bookmarkStart w:id="10" w:name="OLE_LINK1"/>
      <w:bookmarkStart w:id="11" w:name="OLE_LINK7"/>
      <w:bookmarkStart w:id="12" w:name="OLE_LINK4"/>
      <w:bookmarkStart w:id="13" w:name="OLE_LINK3"/>
      <w:bookmarkStart w:id="14" w:name="OLE_LINK1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E44576">
        <w:rPr>
          <w:rFonts w:asciiTheme="minorHAnsi" w:hAnsiTheme="minorHAnsi" w:cs="Calibri"/>
          <w:bCs/>
          <w:color w:val="1F497D"/>
        </w:rPr>
        <w:t>Milestones and Deliverables (as prioritised in RT)</w:t>
      </w:r>
    </w:p>
    <w:p w:rsidR="00E44FF9" w:rsidRPr="00E44576" w:rsidRDefault="00E44FF9" w:rsidP="00E44FF9">
      <w:pPr>
        <w:rPr>
          <w:rFonts w:asciiTheme="minorHAnsi" w:hAnsiTheme="minorHAnsi" w:cs="Calibri"/>
          <w:bCs/>
        </w:rPr>
      </w:pPr>
    </w:p>
    <w:p w:rsidR="00CC1091" w:rsidRDefault="00E44FF9" w:rsidP="00CD69AD">
      <w:pPr>
        <w:rPr>
          <w:rFonts w:asciiTheme="minorHAnsi" w:hAnsiTheme="minorHAnsi"/>
        </w:rPr>
      </w:pPr>
      <w:r w:rsidRPr="00E44576">
        <w:rPr>
          <w:rFonts w:asciiTheme="minorHAnsi" w:hAnsiTheme="minorHAnsi"/>
          <w:b/>
        </w:rPr>
        <w:t>Milestones</w:t>
      </w:r>
      <w:r w:rsidRPr="00E44576">
        <w:rPr>
          <w:rFonts w:asciiTheme="minorHAnsi" w:hAnsiTheme="minorHAnsi"/>
        </w:rPr>
        <w:br/>
      </w:r>
      <w:r w:rsidRPr="00E44576">
        <w:rPr>
          <w:rFonts w:asciiTheme="minorHAnsi" w:hAnsiTheme="minorHAnsi"/>
        </w:rPr>
        <w:br/>
      </w:r>
      <w:r w:rsidR="00CC1091">
        <w:rPr>
          <w:rFonts w:asciiTheme="minorHAnsi" w:hAnsiTheme="minorHAnsi"/>
        </w:rPr>
        <w:t xml:space="preserve">A whole load in </w:t>
      </w:r>
      <w:r w:rsidR="00CC1091" w:rsidRPr="00C74A4E">
        <w:rPr>
          <w:rFonts w:asciiTheme="minorHAnsi" w:hAnsiTheme="minorHAnsi"/>
          <w:color w:val="215868" w:themeColor="accent5" w:themeShade="80"/>
        </w:rPr>
        <w:t>PMB review</w:t>
      </w:r>
      <w:r w:rsidR="00CC1091">
        <w:rPr>
          <w:rFonts w:asciiTheme="minorHAnsi" w:hAnsiTheme="minorHAnsi"/>
        </w:rPr>
        <w:t xml:space="preserve"> which we will not discuss</w:t>
      </w:r>
    </w:p>
    <w:p w:rsidR="00CC1091" w:rsidRDefault="00CC1091" w:rsidP="00CD69AD">
      <w:pPr>
        <w:rPr>
          <w:rFonts w:asciiTheme="minorHAnsi" w:hAnsiTheme="minorHAnsi"/>
        </w:rPr>
      </w:pPr>
    </w:p>
    <w:p w:rsidR="00CC1091" w:rsidRPr="00C74A4E" w:rsidRDefault="00CC1091" w:rsidP="00CD69AD">
      <w:pPr>
        <w:rPr>
          <w:rFonts w:asciiTheme="minorHAnsi" w:hAnsiTheme="minorHAnsi"/>
          <w:color w:val="215868" w:themeColor="accent5" w:themeShade="80"/>
        </w:rPr>
      </w:pPr>
      <w:r w:rsidRPr="00C74A4E">
        <w:rPr>
          <w:rFonts w:asciiTheme="minorHAnsi" w:hAnsiTheme="minorHAnsi"/>
          <w:color w:val="215868" w:themeColor="accent5" w:themeShade="80"/>
        </w:rPr>
        <w:t>AMB review</w:t>
      </w:r>
    </w:p>
    <w:p w:rsidR="00CC1091" w:rsidRPr="00CD69AD" w:rsidRDefault="00CC1091" w:rsidP="00CC1091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MS201 Website </w:t>
      </w:r>
      <w:r>
        <w:rPr>
          <w:rFonts w:asciiTheme="minorHAnsi" w:hAnsiTheme="minorHAnsi"/>
        </w:rPr>
        <w:t>–</w:t>
      </w:r>
      <w:r w:rsidRPr="00CD69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can now </w:t>
      </w:r>
      <w:r w:rsidRPr="00CD69AD">
        <w:rPr>
          <w:rFonts w:asciiTheme="minorHAnsi" w:hAnsiTheme="minorHAnsi"/>
        </w:rPr>
        <w:t>go to AMB review</w:t>
      </w:r>
    </w:p>
    <w:p w:rsidR="00CC1091" w:rsidRDefault="00CC1091" w:rsidP="00CD69AD">
      <w:pPr>
        <w:rPr>
          <w:rFonts w:asciiTheme="minorHAnsi" w:hAnsiTheme="minorHAnsi"/>
        </w:rPr>
      </w:pPr>
    </w:p>
    <w:p w:rsidR="00CC1091" w:rsidRPr="00C74A4E" w:rsidRDefault="00CC1091" w:rsidP="00CD69AD">
      <w:pPr>
        <w:rPr>
          <w:rFonts w:asciiTheme="minorHAnsi" w:hAnsiTheme="minorHAnsi"/>
          <w:color w:val="215868" w:themeColor="accent5" w:themeShade="80"/>
        </w:rPr>
      </w:pPr>
      <w:r w:rsidRPr="00C74A4E">
        <w:rPr>
          <w:rFonts w:asciiTheme="minorHAnsi" w:hAnsiTheme="minorHAnsi"/>
          <w:color w:val="215868" w:themeColor="accent5" w:themeShade="80"/>
        </w:rPr>
        <w:t>External review</w:t>
      </w:r>
      <w:r w:rsidR="00C74A4E" w:rsidRPr="00C74A4E">
        <w:rPr>
          <w:rFonts w:asciiTheme="minorHAnsi" w:hAnsiTheme="minorHAnsi"/>
          <w:color w:val="215868" w:themeColor="accent5" w:themeShade="80"/>
        </w:rPr>
        <w:t xml:space="preserve"> (11 documents)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MS601 HUC contact points and support model - new version produced in response to comments</w:t>
      </w:r>
    </w:p>
    <w:p w:rsidR="00CC1091" w:rsidRPr="00CD69AD" w:rsidRDefault="00CC1091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Action </w:t>
      </w:r>
    </w:p>
    <w:p w:rsidR="00CC1091" w:rsidRDefault="00CC1091" w:rsidP="00CC109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SB: </w:t>
      </w:r>
    </w:p>
    <w:p w:rsidR="00CC1091" w:rsidRDefault="00CC1091" w:rsidP="00CC1091">
      <w:pPr>
        <w:rPr>
          <w:rFonts w:asciiTheme="minorHAnsi" w:hAnsiTheme="minorHAnsi"/>
        </w:rPr>
      </w:pPr>
    </w:p>
    <w:p w:rsidR="00CC1091" w:rsidRPr="00CD69AD" w:rsidRDefault="00CC1091" w:rsidP="00CC1091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MS203 Dissemination Handbook - move to external revie</w:t>
      </w:r>
      <w:r>
        <w:rPr>
          <w:rFonts w:asciiTheme="minorHAnsi" w:hAnsiTheme="minorHAnsi"/>
        </w:rPr>
        <w:t>w. SN</w:t>
      </w:r>
      <w:r w:rsidRPr="00CD69AD">
        <w:rPr>
          <w:rFonts w:asciiTheme="minorHAnsi" w:hAnsiTheme="minorHAnsi"/>
        </w:rPr>
        <w:t xml:space="preserve"> is the </w:t>
      </w:r>
      <w:r>
        <w:rPr>
          <w:rFonts w:asciiTheme="minorHAnsi" w:hAnsiTheme="minorHAnsi"/>
        </w:rPr>
        <w:t>moderator</w:t>
      </w:r>
      <w:r w:rsidRPr="00CD69AD">
        <w:rPr>
          <w:rFonts w:asciiTheme="minorHAnsi" w:hAnsiTheme="minorHAnsi"/>
        </w:rPr>
        <w:t>. Claire Devereux to review.</w:t>
      </w:r>
    </w:p>
    <w:p w:rsidR="00CD69AD" w:rsidRDefault="00CC1091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SN: will ping Claire to ask for update</w:t>
      </w:r>
    </w:p>
    <w:p w:rsidR="00CC1091" w:rsidRPr="00CD69AD" w:rsidRDefault="00CC1091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MS701 </w:t>
      </w:r>
      <w:r w:rsidR="00A60DA0">
        <w:rPr>
          <w:rFonts w:asciiTheme="minorHAnsi" w:hAnsiTheme="minorHAnsi"/>
        </w:rPr>
        <w:t>CIC Operations portal work plan – next on the list for completion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MS403 EGI Helpdesk and NGI support units</w:t>
      </w:r>
      <w:r w:rsidR="00A60DA0">
        <w:rPr>
          <w:rFonts w:asciiTheme="minorHAnsi" w:hAnsiTheme="minorHAnsi"/>
        </w:rPr>
        <w:t>.</w:t>
      </w:r>
    </w:p>
    <w:p w:rsidR="00CD69AD" w:rsidRDefault="00CC1091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SB + GS: SN wioll review for GS</w:t>
      </w:r>
    </w:p>
    <w:p w:rsidR="00CC1091" w:rsidRPr="00CD69AD" w:rsidRDefault="00CC1091" w:rsidP="00CD69AD">
      <w:pPr>
        <w:rPr>
          <w:rFonts w:asciiTheme="minorHAnsi" w:hAnsiTheme="minorHAnsi"/>
        </w:rPr>
      </w:pPr>
    </w:p>
    <w:p w:rsidR="00CC1091" w:rsidRDefault="00A60DA0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MS703 O</w:t>
      </w:r>
      <w:r w:rsidR="00CD69AD" w:rsidRPr="00CD69AD">
        <w:rPr>
          <w:rFonts w:asciiTheme="minorHAnsi" w:hAnsiTheme="minorHAnsi"/>
        </w:rPr>
        <w:t xml:space="preserve">perational tools regionalisation work plan </w:t>
      </w:r>
      <w:r w:rsidR="00CC1091">
        <w:rPr>
          <w:rFonts w:asciiTheme="minorHAnsi" w:hAnsiTheme="minorHAnsi"/>
        </w:rPr>
        <w:t>–</w:t>
      </w:r>
    </w:p>
    <w:p w:rsidR="00CD69AD" w:rsidRPr="00CD69AD" w:rsidRDefault="00CC1091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TF moderator</w:t>
      </w:r>
      <w:r w:rsidR="00CD69AD" w:rsidRPr="00CD69AD">
        <w:rPr>
          <w:rFonts w:asciiTheme="minorHAnsi" w:hAnsiTheme="minorHAnsi"/>
        </w:rPr>
        <w:t>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MS105 Q</w:t>
      </w:r>
      <w:r w:rsidR="00A60DA0">
        <w:rPr>
          <w:rFonts w:asciiTheme="minorHAnsi" w:hAnsiTheme="minorHAnsi"/>
        </w:rPr>
        <w:t xml:space="preserve">uarterly </w:t>
      </w:r>
      <w:r w:rsidRPr="00CD69AD">
        <w:rPr>
          <w:rFonts w:asciiTheme="minorHAnsi" w:hAnsiTheme="minorHAnsi"/>
        </w:rPr>
        <w:t>R</w:t>
      </w:r>
      <w:r w:rsidR="00A60DA0">
        <w:rPr>
          <w:rFonts w:asciiTheme="minorHAnsi" w:hAnsiTheme="minorHAnsi"/>
        </w:rPr>
        <w:t>eport</w:t>
      </w:r>
      <w:r w:rsidRPr="00CD69AD">
        <w:rPr>
          <w:rFonts w:asciiTheme="minorHAnsi" w:hAnsiTheme="minorHAnsi"/>
        </w:rPr>
        <w:t xml:space="preserve"> </w:t>
      </w:r>
      <w:r w:rsidR="00A60DA0">
        <w:rPr>
          <w:rFonts w:asciiTheme="minorHAnsi" w:hAnsiTheme="minorHAnsi"/>
        </w:rPr>
        <w:t xml:space="preserve">is a </w:t>
      </w:r>
      <w:r w:rsidRPr="00CD69AD">
        <w:rPr>
          <w:rFonts w:asciiTheme="minorHAnsi" w:hAnsiTheme="minorHAnsi"/>
        </w:rPr>
        <w:t>work in progress</w:t>
      </w:r>
      <w:r w:rsidR="00A60DA0">
        <w:rPr>
          <w:rFonts w:asciiTheme="minorHAnsi" w:hAnsiTheme="minorHAnsi"/>
        </w:rPr>
        <w:t>)</w:t>
      </w:r>
      <w:r w:rsidR="00CC1091">
        <w:rPr>
          <w:rFonts w:asciiTheme="minorHAnsi" w:hAnsiTheme="minorHAnsi"/>
        </w:rPr>
        <w:t xml:space="preserve"> First pass done, SN: still an issue with some of the contributions: it is not clear what has been done during the quarter. To be discussed on Monday at TF.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MS205 Policy area of the website </w:t>
      </w:r>
      <w:r w:rsidR="00380590">
        <w:rPr>
          <w:rFonts w:asciiTheme="minorHAnsi" w:hAnsiTheme="minorHAnsi"/>
        </w:rPr>
        <w:t>–</w:t>
      </w:r>
      <w:r w:rsidRPr="00CD69AD">
        <w:rPr>
          <w:rFonts w:asciiTheme="minorHAnsi" w:hAnsiTheme="minorHAnsi"/>
        </w:rPr>
        <w:t xml:space="preserve"> reviewer</w:t>
      </w:r>
      <w:r w:rsidR="00380590">
        <w:rPr>
          <w:rFonts w:asciiTheme="minorHAnsi" w:hAnsiTheme="minorHAnsi"/>
        </w:rPr>
        <w:t xml:space="preserve"> needed</w:t>
      </w:r>
      <w:r w:rsidRPr="00CD69AD">
        <w:rPr>
          <w:rFonts w:asciiTheme="minorHAnsi" w:hAnsiTheme="minorHAnsi"/>
        </w:rPr>
        <w:t xml:space="preserve"> - ask Per </w:t>
      </w:r>
      <w:r w:rsidR="00380590">
        <w:rPr>
          <w:rFonts w:asciiTheme="minorHAnsi" w:hAnsiTheme="minorHAnsi"/>
        </w:rPr>
        <w:t xml:space="preserve">Oster </w:t>
      </w:r>
      <w:r w:rsidRPr="00CD69AD">
        <w:rPr>
          <w:rFonts w:asciiTheme="minorHAnsi" w:hAnsiTheme="minorHAnsi"/>
        </w:rPr>
        <w:t>to review</w:t>
      </w:r>
      <w:r w:rsidR="00380590">
        <w:rPr>
          <w:rFonts w:asciiTheme="minorHAnsi" w:hAnsiTheme="minorHAnsi"/>
        </w:rPr>
        <w:t xml:space="preserve"> this document</w:t>
      </w:r>
    </w:p>
    <w:p w:rsidR="00CD69AD" w:rsidRDefault="00CC1091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CG Moderator. SN will contact Per for update.</w:t>
      </w:r>
    </w:p>
    <w:p w:rsidR="00CC1091" w:rsidRPr="00CD69AD" w:rsidRDefault="00CC1091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Ms206 ToR and composition of policy groups - ask Per </w:t>
      </w:r>
      <w:r w:rsidR="00380590">
        <w:rPr>
          <w:rFonts w:asciiTheme="minorHAnsi" w:hAnsiTheme="minorHAnsi"/>
        </w:rPr>
        <w:t xml:space="preserve">Oster </w:t>
      </w:r>
      <w:r w:rsidRPr="00CD69AD">
        <w:rPr>
          <w:rFonts w:asciiTheme="minorHAnsi" w:hAnsiTheme="minorHAnsi"/>
        </w:rPr>
        <w:t>to review</w:t>
      </w:r>
      <w:r w:rsidR="00380590">
        <w:rPr>
          <w:rFonts w:asciiTheme="minorHAnsi" w:hAnsiTheme="minorHAnsi"/>
        </w:rPr>
        <w:t xml:space="preserve"> this document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MS304 User support metrics - review comments to be incorporated</w:t>
      </w:r>
      <w:r w:rsidR="00D16790">
        <w:rPr>
          <w:rFonts w:asciiTheme="minorHAnsi" w:hAnsiTheme="minorHAnsi"/>
        </w:rPr>
        <w:t xml:space="preserve"> into a new draft</w:t>
      </w:r>
    </w:p>
    <w:p w:rsidR="00CC1091" w:rsidRPr="00CD69AD" w:rsidRDefault="00CC1091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CG moderator, SA + DM review ready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C1091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MS504 Software repository and plans </w:t>
      </w:r>
      <w:r w:rsidR="00CC1091">
        <w:rPr>
          <w:rFonts w:asciiTheme="minorHAnsi" w:hAnsiTheme="minorHAnsi"/>
        </w:rPr>
        <w:t>–</w:t>
      </w:r>
      <w:r w:rsidRPr="00CD69AD">
        <w:rPr>
          <w:rFonts w:asciiTheme="minorHAnsi" w:hAnsiTheme="minorHAnsi"/>
        </w:rPr>
        <w:t xml:space="preserve"> 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Daniele </w:t>
      </w:r>
      <w:r w:rsidR="00CC1091">
        <w:rPr>
          <w:rFonts w:asciiTheme="minorHAnsi" w:hAnsiTheme="minorHAnsi"/>
        </w:rPr>
        <w:t>moderator, review ready and comments sent to authors, waiting for second draft.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MS704 Roadmap for the maintenance and development of the deployed operational tools </w:t>
      </w:r>
      <w:r w:rsidR="00D16790">
        <w:rPr>
          <w:rFonts w:asciiTheme="minorHAnsi" w:hAnsiTheme="minorHAnsi"/>
        </w:rPr>
        <w:t>–</w:t>
      </w:r>
      <w:r w:rsidRPr="00CD69AD">
        <w:rPr>
          <w:rFonts w:asciiTheme="minorHAnsi" w:hAnsiTheme="minorHAnsi"/>
        </w:rPr>
        <w:t xml:space="preserve"> </w:t>
      </w:r>
      <w:r w:rsidR="00D16790">
        <w:rPr>
          <w:rFonts w:asciiTheme="minorHAnsi" w:hAnsiTheme="minorHAnsi"/>
        </w:rPr>
        <w:t xml:space="preserve">under </w:t>
      </w:r>
      <w:r w:rsidRPr="00CD69AD">
        <w:rPr>
          <w:rFonts w:asciiTheme="minorHAnsi" w:hAnsiTheme="minorHAnsi"/>
        </w:rPr>
        <w:t>internal review</w:t>
      </w:r>
    </w:p>
    <w:p w:rsidR="00CD69AD" w:rsidRDefault="00CC1091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TF Moderator, KE reviewer, SB checks with KE</w:t>
      </w:r>
    </w:p>
    <w:p w:rsidR="00CC1091" w:rsidRPr="00CD69AD" w:rsidRDefault="00CC1091" w:rsidP="00CD69AD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MS603 Servic</w:t>
      </w:r>
      <w:r w:rsidR="00D16790">
        <w:rPr>
          <w:rFonts w:asciiTheme="minorHAnsi" w:hAnsiTheme="minorHAnsi"/>
        </w:rPr>
        <w:t>es for HEP – now ready for external review.</w:t>
      </w:r>
    </w:p>
    <w:p w:rsidR="00D16790" w:rsidRPr="00CD69AD" w:rsidRDefault="00C74A4E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SN Moderator, KE reviewer, SB checks with KE</w:t>
      </w:r>
    </w:p>
    <w:p w:rsidR="00CD69AD" w:rsidRDefault="00CD69AD" w:rsidP="00CD69AD">
      <w:pPr>
        <w:rPr>
          <w:rFonts w:asciiTheme="minorHAnsi" w:hAnsiTheme="minorHAnsi"/>
        </w:rPr>
      </w:pPr>
    </w:p>
    <w:p w:rsidR="00C74A4E" w:rsidRPr="00C74A4E" w:rsidRDefault="00C74A4E" w:rsidP="00C74A4E">
      <w:pPr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/>
          <w:color w:val="365F91" w:themeColor="accent1" w:themeShade="BF"/>
        </w:rPr>
        <w:t>being developed</w:t>
      </w:r>
    </w:p>
    <w:p w:rsidR="00C74A4E" w:rsidRDefault="00C74A4E" w:rsidP="00C74A4E">
      <w:pPr>
        <w:rPr>
          <w:rFonts w:asciiTheme="minorHAnsi" w:hAnsiTheme="minorHAnsi"/>
        </w:rPr>
      </w:pPr>
    </w:p>
    <w:p w:rsidR="00C74A4E" w:rsidRDefault="00C74A4E" w:rsidP="00C74A4E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MS102 Execution plan - Celine </w:t>
      </w:r>
      <w:r>
        <w:rPr>
          <w:rFonts w:asciiTheme="minorHAnsi" w:hAnsiTheme="minorHAnsi"/>
        </w:rPr>
        <w:t xml:space="preserve">looking at synchronising the PPT information and the master spreadsheet. </w:t>
      </w:r>
    </w:p>
    <w:p w:rsidR="00C74A4E" w:rsidRDefault="00C74A4E" w:rsidP="00C74A4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ACTION: </w:t>
      </w:r>
      <w:r w:rsidR="00222396">
        <w:rPr>
          <w:rFonts w:asciiTheme="minorHAnsi" w:hAnsiTheme="minorHAnsi"/>
        </w:rPr>
        <w:t>CG: Idea on speadsheet with information from PPT</w:t>
      </w:r>
    </w:p>
    <w:p w:rsidR="00C74A4E" w:rsidRDefault="00C74A4E" w:rsidP="00C74A4E">
      <w:pPr>
        <w:rPr>
          <w:rFonts w:asciiTheme="minorHAnsi" w:hAnsiTheme="minorHAnsi"/>
        </w:rPr>
      </w:pPr>
    </w:p>
    <w:p w:rsidR="00C74A4E" w:rsidRPr="00CD69AD" w:rsidRDefault="00C74A4E" w:rsidP="00C74A4E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MS406 Deployment plan</w:t>
      </w:r>
      <w:r>
        <w:rPr>
          <w:rFonts w:asciiTheme="minorHAnsi" w:hAnsiTheme="minorHAnsi"/>
        </w:rPr>
        <w:t xml:space="preserve"> – draft in progress TF</w:t>
      </w:r>
    </w:p>
    <w:p w:rsidR="00C74A4E" w:rsidRDefault="00C74A4E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DC Moderator</w:t>
      </w:r>
    </w:p>
    <w:p w:rsidR="00C74A4E" w:rsidRDefault="00C74A4E" w:rsidP="00CD69AD">
      <w:pPr>
        <w:rPr>
          <w:rFonts w:asciiTheme="minorHAnsi" w:hAnsiTheme="minorHAnsi"/>
        </w:rPr>
      </w:pPr>
    </w:p>
    <w:p w:rsidR="00C74A4E" w:rsidRPr="00CD69AD" w:rsidRDefault="00C74A4E" w:rsidP="00C74A4E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MS104 EAC - waiting on ToRs</w:t>
      </w:r>
      <w:r>
        <w:rPr>
          <w:rFonts w:asciiTheme="minorHAnsi" w:hAnsiTheme="minorHAnsi"/>
        </w:rPr>
        <w:t xml:space="preserve"> of the other committees</w:t>
      </w:r>
    </w:p>
    <w:p w:rsidR="00C74A4E" w:rsidRPr="00CD69AD" w:rsidRDefault="00C74A4E" w:rsidP="00C74A4E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MS407 Integrating resources into the EGI prod</w:t>
      </w:r>
      <w:r w:rsidR="00D60998">
        <w:rPr>
          <w:rFonts w:asciiTheme="minorHAnsi" w:hAnsiTheme="minorHAnsi"/>
        </w:rPr>
        <w:t xml:space="preserve">uction  infrastructure – a </w:t>
      </w:r>
      <w:r w:rsidRPr="00CD69AD">
        <w:rPr>
          <w:rFonts w:asciiTheme="minorHAnsi" w:hAnsiTheme="minorHAnsi"/>
        </w:rPr>
        <w:t xml:space="preserve">draft </w:t>
      </w:r>
      <w:r w:rsidR="00D60998">
        <w:rPr>
          <w:rFonts w:asciiTheme="minorHAnsi" w:hAnsiTheme="minorHAnsi"/>
        </w:rPr>
        <w:t>is on it</w:t>
      </w:r>
      <w:r w:rsidRPr="00CD69AD">
        <w:rPr>
          <w:rFonts w:asciiTheme="minorHAnsi" w:hAnsiTheme="minorHAnsi"/>
        </w:rPr>
        <w:t>s way</w:t>
      </w:r>
    </w:p>
    <w:p w:rsidR="00C74A4E" w:rsidRDefault="00C74A4E" w:rsidP="00CD69AD">
      <w:pPr>
        <w:rPr>
          <w:rFonts w:asciiTheme="minorHAnsi" w:hAnsiTheme="minorHAnsi"/>
        </w:rPr>
      </w:pPr>
    </w:p>
    <w:p w:rsidR="00C74A4E" w:rsidRPr="00CD69AD" w:rsidRDefault="00C74A4E" w:rsidP="00C74A4E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MS207 Review of website content</w:t>
      </w:r>
      <w:r>
        <w:rPr>
          <w:rFonts w:asciiTheme="minorHAnsi" w:hAnsiTheme="minorHAnsi"/>
        </w:rPr>
        <w:t xml:space="preserve"> – ToC to be uploaded this week now that new web designs have been approved</w:t>
      </w:r>
    </w:p>
    <w:p w:rsidR="00C74A4E" w:rsidRPr="00CD69AD" w:rsidRDefault="00C74A4E" w:rsidP="00C74A4E">
      <w:pPr>
        <w:rPr>
          <w:rFonts w:asciiTheme="minorHAnsi" w:hAnsiTheme="minorHAnsi"/>
        </w:rPr>
      </w:pPr>
    </w:p>
    <w:p w:rsidR="00C74A4E" w:rsidRPr="00CD69AD" w:rsidRDefault="00C74A4E" w:rsidP="00C74A4E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MS505 SLA </w:t>
      </w:r>
      <w:r>
        <w:rPr>
          <w:rFonts w:asciiTheme="minorHAnsi" w:hAnsiTheme="minorHAnsi"/>
        </w:rPr>
        <w:t xml:space="preserve">with a software provide </w:t>
      </w:r>
      <w:r w:rsidRPr="00CD69AD">
        <w:rPr>
          <w:rFonts w:asciiTheme="minorHAnsi" w:hAnsiTheme="minorHAnsi"/>
        </w:rPr>
        <w:t>- EMI providing a doc</w:t>
      </w:r>
      <w:r>
        <w:rPr>
          <w:rFonts w:asciiTheme="minorHAnsi" w:hAnsiTheme="minorHAnsi"/>
        </w:rPr>
        <w:t>ument</w:t>
      </w:r>
      <w:r w:rsidRPr="00CD69AD">
        <w:rPr>
          <w:rFonts w:asciiTheme="minorHAnsi" w:hAnsiTheme="minorHAnsi"/>
        </w:rPr>
        <w:t xml:space="preserve"> for us to review</w:t>
      </w:r>
    </w:p>
    <w:p w:rsidR="00C74A4E" w:rsidRPr="00CD69AD" w:rsidRDefault="00C74A4E" w:rsidP="00C74A4E">
      <w:pPr>
        <w:rPr>
          <w:rFonts w:asciiTheme="minorHAnsi" w:hAnsiTheme="minorHAnsi"/>
        </w:rPr>
      </w:pPr>
    </w:p>
    <w:p w:rsidR="00C74A4E" w:rsidRPr="00CD69AD" w:rsidRDefault="00C74A4E" w:rsidP="00C74A4E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</w:t>
      </w:r>
      <w:r>
        <w:rPr>
          <w:rFonts w:asciiTheme="minorHAnsi" w:hAnsiTheme="minorHAnsi"/>
        </w:rPr>
        <w:t>602 HUC software roadmap - mid S</w:t>
      </w:r>
      <w:r w:rsidRPr="00CD69AD">
        <w:rPr>
          <w:rFonts w:asciiTheme="minorHAnsi" w:hAnsiTheme="minorHAnsi"/>
        </w:rPr>
        <w:t>eptember is the target, CERN has provided their input</w:t>
      </w:r>
    </w:p>
    <w:p w:rsidR="00C74A4E" w:rsidRPr="00CD69AD" w:rsidRDefault="00C74A4E" w:rsidP="00C74A4E">
      <w:pPr>
        <w:rPr>
          <w:rFonts w:asciiTheme="minorHAnsi" w:hAnsiTheme="minorHAnsi"/>
        </w:rPr>
      </w:pPr>
    </w:p>
    <w:p w:rsidR="00C74A4E" w:rsidRPr="00CD69AD" w:rsidRDefault="00C74A4E" w:rsidP="00C74A4E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MS604 Service for</w:t>
      </w:r>
      <w:r>
        <w:rPr>
          <w:rFonts w:asciiTheme="minorHAnsi" w:hAnsiTheme="minorHAnsi"/>
        </w:rPr>
        <w:t xml:space="preserve"> </w:t>
      </w:r>
      <w:r w:rsidRPr="00CD69AD">
        <w:rPr>
          <w:rFonts w:asciiTheme="minorHAnsi" w:hAnsiTheme="minorHAnsi"/>
        </w:rPr>
        <w:t>the Life Science community - JS chasing with Yannick</w:t>
      </w:r>
      <w:r>
        <w:rPr>
          <w:rFonts w:asciiTheme="minorHAnsi" w:hAnsiTheme="minorHAnsi"/>
        </w:rPr>
        <w:t xml:space="preserve"> – a draft is underway, and input from 2 of the 4 contributors is still expected.</w:t>
      </w:r>
    </w:p>
    <w:p w:rsidR="00C74A4E" w:rsidRPr="00CD69AD" w:rsidRDefault="00C74A4E" w:rsidP="00C74A4E">
      <w:pPr>
        <w:rPr>
          <w:rFonts w:asciiTheme="minorHAnsi" w:hAnsiTheme="minorHAnsi"/>
        </w:rPr>
      </w:pPr>
    </w:p>
    <w:p w:rsidR="00C74A4E" w:rsidRPr="00CD69AD" w:rsidRDefault="00C74A4E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PM5 - only 1 milestone</w:t>
      </w:r>
      <w:r w:rsidR="00D60998">
        <w:rPr>
          <w:rFonts w:asciiTheme="minorHAnsi" w:hAnsiTheme="minorHAnsi"/>
        </w:rPr>
        <w:t xml:space="preserve"> to produce</w:t>
      </w: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PM6 - only 3 milestone</w:t>
      </w:r>
      <w:r w:rsidR="00D60998">
        <w:rPr>
          <w:rFonts w:asciiTheme="minorHAnsi" w:hAnsiTheme="minorHAnsi"/>
        </w:rPr>
        <w:t xml:space="preserve">s, </w:t>
      </w:r>
      <w:r w:rsidRPr="00CD69AD">
        <w:rPr>
          <w:rFonts w:asciiTheme="minorHAnsi" w:hAnsiTheme="minorHAnsi"/>
        </w:rPr>
        <w:t xml:space="preserve"> </w:t>
      </w:r>
      <w:r w:rsidR="00D60998">
        <w:rPr>
          <w:rFonts w:asciiTheme="minorHAnsi" w:hAnsiTheme="minorHAnsi"/>
        </w:rPr>
        <w:t>including</w:t>
      </w:r>
      <w:r w:rsidRPr="00CD69AD">
        <w:rPr>
          <w:rFonts w:asciiTheme="minorHAnsi" w:hAnsiTheme="minorHAnsi"/>
        </w:rPr>
        <w:t xml:space="preserve"> </w:t>
      </w:r>
      <w:r w:rsidR="00D60998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QR2 </w:t>
      </w:r>
    </w:p>
    <w:p w:rsidR="00C74A4E" w:rsidRDefault="00C74A4E" w:rsidP="00CD69AD">
      <w:pPr>
        <w:rPr>
          <w:rFonts w:asciiTheme="minorHAnsi" w:hAnsiTheme="minorHAnsi"/>
        </w:rPr>
      </w:pPr>
    </w:p>
    <w:p w:rsidR="00C74A4E" w:rsidRDefault="00C74A4E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The peak of Milestones of the beginning of the Project is almost behind us. Such a  peak does not come back in the future. There will be an end of year peak in PM11.</w:t>
      </w:r>
    </w:p>
    <w:p w:rsidR="00D6057C" w:rsidRDefault="00E44FF9" w:rsidP="00CD69AD">
      <w:pPr>
        <w:rPr>
          <w:rFonts w:asciiTheme="minorHAnsi" w:hAnsiTheme="minorHAnsi"/>
        </w:rPr>
      </w:pPr>
      <w:r w:rsidRPr="00E44576">
        <w:rPr>
          <w:rFonts w:asciiTheme="minorHAnsi" w:hAnsiTheme="minorHAnsi"/>
        </w:rPr>
        <w:br/>
      </w:r>
      <w:r w:rsidRPr="00E44576">
        <w:rPr>
          <w:rFonts w:asciiTheme="minorHAnsi" w:hAnsiTheme="minorHAnsi"/>
          <w:b/>
        </w:rPr>
        <w:t>Deliverables</w:t>
      </w:r>
      <w:r w:rsidRPr="00E44576">
        <w:rPr>
          <w:rFonts w:asciiTheme="minorHAnsi" w:hAnsiTheme="minorHAnsi"/>
        </w:rPr>
        <w:br/>
      </w:r>
      <w:r w:rsidRPr="00E44576">
        <w:rPr>
          <w:rFonts w:asciiTheme="minorHAnsi" w:hAnsiTheme="minorHAnsi"/>
        </w:rPr>
        <w:br/>
      </w:r>
      <w:r w:rsidR="00CD69AD" w:rsidRPr="00CD69AD">
        <w:rPr>
          <w:rFonts w:asciiTheme="minorHAnsi" w:hAnsiTheme="minorHAnsi"/>
        </w:rPr>
        <w:t>D1.1 Quality Plan and Project Metrics</w:t>
      </w:r>
      <w:r w:rsidR="009E6944">
        <w:rPr>
          <w:rFonts w:asciiTheme="minorHAnsi" w:hAnsiTheme="minorHAnsi"/>
        </w:rPr>
        <w:t xml:space="preserve"> - </w:t>
      </w:r>
      <w:r w:rsidR="00D6057C">
        <w:rPr>
          <w:rFonts w:asciiTheme="minorHAnsi" w:hAnsiTheme="minorHAnsi"/>
        </w:rPr>
        <w:t>New</w:t>
      </w:r>
      <w:r w:rsidR="009E6944">
        <w:rPr>
          <w:rFonts w:asciiTheme="minorHAnsi" w:hAnsiTheme="minorHAnsi"/>
        </w:rPr>
        <w:t xml:space="preserve"> version uploaded to the DocDB that includes the metrics.</w:t>
      </w:r>
    </w:p>
    <w:p w:rsidR="00CD69AD" w:rsidRPr="00CD69AD" w:rsidRDefault="00D6057C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ACTION: </w:t>
      </w:r>
      <w:r w:rsidR="00CD69AD" w:rsidRPr="00CD69AD">
        <w:rPr>
          <w:rFonts w:asciiTheme="minorHAnsi" w:hAnsiTheme="minorHAnsi"/>
        </w:rPr>
        <w:t>All to provide feedback on metrics by early next week so</w:t>
      </w:r>
      <w:r>
        <w:rPr>
          <w:rFonts w:asciiTheme="minorHAnsi" w:hAnsiTheme="minorHAnsi"/>
        </w:rPr>
        <w:t xml:space="preserve"> the document</w:t>
      </w:r>
      <w:r w:rsidR="00CD69AD" w:rsidRPr="00CD69AD">
        <w:rPr>
          <w:rFonts w:asciiTheme="minorHAnsi" w:hAnsiTheme="minorHAnsi"/>
        </w:rPr>
        <w:t xml:space="preserve"> can go to external review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D2.2 Diss</w:t>
      </w:r>
      <w:r w:rsidR="009E6944">
        <w:rPr>
          <w:rFonts w:asciiTheme="minorHAnsi" w:hAnsiTheme="minorHAnsi"/>
        </w:rPr>
        <w:t>emination</w:t>
      </w:r>
      <w:r w:rsidRPr="00CD69AD">
        <w:rPr>
          <w:rFonts w:asciiTheme="minorHAnsi" w:hAnsiTheme="minorHAnsi"/>
        </w:rPr>
        <w:t xml:space="preserve"> plan</w:t>
      </w:r>
      <w:r w:rsidR="009E6944">
        <w:rPr>
          <w:rFonts w:asciiTheme="minorHAnsi" w:hAnsiTheme="minorHAnsi"/>
        </w:rPr>
        <w:t xml:space="preserve"> – more complete version will be uploaded now that Dissemination Handbook is completed.</w:t>
      </w:r>
      <w:r w:rsidR="00222396">
        <w:rPr>
          <w:rFonts w:asciiTheme="minorHAnsi" w:hAnsiTheme="minorHAnsi"/>
        </w:rPr>
        <w:t>CG: Draft available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D3.1 UC support process</w:t>
      </w:r>
      <w:r w:rsidR="009E6944">
        <w:rPr>
          <w:rFonts w:asciiTheme="minorHAnsi" w:hAnsiTheme="minorHAnsi"/>
        </w:rPr>
        <w:t xml:space="preserve"> - </w:t>
      </w:r>
      <w:r w:rsidRPr="00CD69AD">
        <w:rPr>
          <w:rFonts w:asciiTheme="minorHAnsi" w:hAnsiTheme="minorHAnsi"/>
        </w:rPr>
        <w:t xml:space="preserve">Draft </w:t>
      </w:r>
      <w:r w:rsidR="009E6944">
        <w:rPr>
          <w:rFonts w:asciiTheme="minorHAnsi" w:hAnsiTheme="minorHAnsi"/>
        </w:rPr>
        <w:t xml:space="preserve">for external review expected </w:t>
      </w:r>
      <w:r w:rsidRPr="00CD69AD">
        <w:rPr>
          <w:rFonts w:asciiTheme="minorHAnsi" w:hAnsiTheme="minorHAnsi"/>
        </w:rPr>
        <w:t>this week,</w:t>
      </w:r>
      <w:r w:rsidR="009E6944">
        <w:rPr>
          <w:rFonts w:asciiTheme="minorHAnsi" w:hAnsiTheme="minorHAnsi"/>
        </w:rPr>
        <w:t xml:space="preserve"> currently</w:t>
      </w:r>
      <w:r w:rsidRPr="00CD69AD">
        <w:rPr>
          <w:rFonts w:asciiTheme="minorHAnsi" w:hAnsiTheme="minorHAnsi"/>
        </w:rPr>
        <w:t xml:space="preserve"> in internal review</w:t>
      </w:r>
    </w:p>
    <w:p w:rsidR="00CD69AD" w:rsidRDefault="00222396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SB: almost ready to go in external review</w:t>
      </w:r>
    </w:p>
    <w:p w:rsidR="00222396" w:rsidRPr="00CD69AD" w:rsidRDefault="00222396" w:rsidP="00CD69AD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D5.1 UMD roadmap</w:t>
      </w:r>
      <w:r w:rsidR="009E6944">
        <w:rPr>
          <w:rFonts w:asciiTheme="minorHAnsi" w:hAnsiTheme="minorHAnsi"/>
        </w:rPr>
        <w:t xml:space="preserve"> - </w:t>
      </w:r>
      <w:r w:rsidRPr="00CD69AD">
        <w:rPr>
          <w:rFonts w:asciiTheme="minorHAnsi" w:hAnsiTheme="minorHAnsi"/>
        </w:rPr>
        <w:t>Waiting for comments from TF.</w:t>
      </w:r>
    </w:p>
    <w:p w:rsidR="00222396" w:rsidRPr="00CD69AD" w:rsidRDefault="00222396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SN: incorporate comments and to PMB later today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9E694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D1.2 Gender Action Plan - </w:t>
      </w:r>
      <w:r w:rsidR="00CD69AD" w:rsidRPr="00CD69AD">
        <w:rPr>
          <w:rFonts w:asciiTheme="minorHAnsi" w:hAnsiTheme="minorHAnsi"/>
        </w:rPr>
        <w:t>Erika working o</w:t>
      </w:r>
      <w:r w:rsidR="00222396">
        <w:rPr>
          <w:rFonts w:asciiTheme="minorHAnsi" w:hAnsiTheme="minorHAnsi"/>
        </w:rPr>
        <w:t>n Toc and draft</w:t>
      </w:r>
    </w:p>
    <w:p w:rsidR="00CD69AD" w:rsidRDefault="00222396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CG: almost ready for review, send out tomorrow</w:t>
      </w:r>
    </w:p>
    <w:p w:rsidR="00222396" w:rsidRDefault="00222396" w:rsidP="00CD69AD">
      <w:pPr>
        <w:rPr>
          <w:rFonts w:asciiTheme="minorHAnsi" w:hAnsiTheme="minorHAnsi"/>
        </w:rPr>
      </w:pPr>
    </w:p>
    <w:p w:rsidR="00222396" w:rsidRDefault="00222396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D2.3 EGI paper, SN: What is EGI-InSPIRE about and what is it going to do. ToC in draft.</w:t>
      </w:r>
    </w:p>
    <w:p w:rsidR="00222396" w:rsidRDefault="00222396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Will be send out to AMB for discussion</w:t>
      </w:r>
    </w:p>
    <w:p w:rsidR="00222396" w:rsidRPr="00CD69AD" w:rsidRDefault="00222396" w:rsidP="00CD69AD">
      <w:pPr>
        <w:rPr>
          <w:rFonts w:asciiTheme="minorHAnsi" w:hAnsiTheme="minorHAnsi"/>
        </w:rPr>
      </w:pPr>
    </w:p>
    <w:p w:rsidR="00CD69AD" w:rsidRPr="00CD69AD" w:rsidRDefault="009E694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D6.1 Capabilities offered by the HU</w:t>
      </w:r>
      <w:r w:rsidR="00CD69AD" w:rsidRPr="00CD69AD">
        <w:rPr>
          <w:rFonts w:asciiTheme="minorHAnsi" w:hAnsiTheme="minorHAnsi"/>
        </w:rPr>
        <w:t>Cs</w:t>
      </w:r>
      <w:r>
        <w:rPr>
          <w:rFonts w:asciiTheme="minorHAnsi" w:hAnsiTheme="minorHAnsi"/>
        </w:rPr>
        <w:t xml:space="preserve"> - </w:t>
      </w:r>
      <w:r w:rsidR="00CD69AD" w:rsidRPr="00CD69AD">
        <w:rPr>
          <w:rFonts w:asciiTheme="minorHAnsi" w:hAnsiTheme="minorHAnsi"/>
        </w:rPr>
        <w:t xml:space="preserve">Draft </w:t>
      </w:r>
      <w:r>
        <w:rPr>
          <w:rFonts w:asciiTheme="minorHAnsi" w:hAnsiTheme="minorHAnsi"/>
        </w:rPr>
        <w:t xml:space="preserve">will be </w:t>
      </w:r>
      <w:r w:rsidR="00CD69AD" w:rsidRPr="00CD69AD">
        <w:rPr>
          <w:rFonts w:asciiTheme="minorHAnsi" w:hAnsiTheme="minorHAnsi"/>
        </w:rPr>
        <w:t>re</w:t>
      </w:r>
      <w:r>
        <w:rPr>
          <w:rFonts w:asciiTheme="minorHAnsi" w:hAnsiTheme="minorHAnsi"/>
        </w:rPr>
        <w:t>a</w:t>
      </w:r>
      <w:r w:rsidR="00CD69AD" w:rsidRPr="00CD69AD">
        <w:rPr>
          <w:rFonts w:asciiTheme="minorHAnsi" w:hAnsiTheme="minorHAnsi"/>
        </w:rPr>
        <w:t>dy for external review next week.</w:t>
      </w:r>
    </w:p>
    <w:p w:rsidR="00CD69AD" w:rsidRDefault="00222396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Moderator KE (SB will ask), reviewer from User Community? (SB)</w:t>
      </w:r>
    </w:p>
    <w:p w:rsidR="00222396" w:rsidRPr="00CD69AD" w:rsidRDefault="00222396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D2.4 Roadmap for interactions with other DCI projects</w:t>
      </w:r>
      <w:r w:rsidR="009E6944">
        <w:rPr>
          <w:rFonts w:asciiTheme="minorHAnsi" w:hAnsiTheme="minorHAnsi"/>
        </w:rPr>
        <w:t xml:space="preserve"> </w:t>
      </w:r>
    </w:p>
    <w:p w:rsidR="00CD69AD" w:rsidRDefault="00222396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SN: first draft sent out this morning with input from all projects, move into review phase.</w:t>
      </w:r>
    </w:p>
    <w:p w:rsidR="00222396" w:rsidRPr="00CD69AD" w:rsidRDefault="00222396" w:rsidP="00CD69AD">
      <w:pPr>
        <w:rPr>
          <w:rFonts w:asciiTheme="minorHAnsi" w:hAnsiTheme="minorHAnsi"/>
        </w:rPr>
      </w:pPr>
    </w:p>
    <w:p w:rsidR="00CD69AD" w:rsidRDefault="009E694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D2.6 Standards roadmap - </w:t>
      </w:r>
      <w:r w:rsidR="00CD69AD" w:rsidRPr="00CD69AD">
        <w:rPr>
          <w:rFonts w:asciiTheme="minorHAnsi" w:hAnsiTheme="minorHAnsi"/>
        </w:rPr>
        <w:t>SA and SN to talk about this tomorrow</w:t>
      </w:r>
    </w:p>
    <w:p w:rsidR="00706968" w:rsidRDefault="00706968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SA: will start today</w:t>
      </w:r>
    </w:p>
    <w:p w:rsidR="00706968" w:rsidRDefault="00706968" w:rsidP="00CD69AD">
      <w:pPr>
        <w:rPr>
          <w:rFonts w:asciiTheme="minorHAnsi" w:hAnsiTheme="minorHAnsi"/>
        </w:rPr>
      </w:pPr>
    </w:p>
    <w:p w:rsidR="00706968" w:rsidRDefault="00706968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D4.1 TF starts action on this</w:t>
      </w:r>
    </w:p>
    <w:p w:rsidR="00C92199" w:rsidRDefault="00C92199" w:rsidP="00CD69AD">
      <w:pPr>
        <w:rPr>
          <w:rFonts w:asciiTheme="minorHAnsi" w:hAnsiTheme="minorHAnsi"/>
        </w:rPr>
      </w:pPr>
    </w:p>
    <w:p w:rsidR="00C92199" w:rsidRDefault="00C92199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999 in RT indicates missing moderator and reviewer. No changes to RT at this moment. Erika can come up with ideas when she get comfortable with the system.</w:t>
      </w:r>
    </w:p>
    <w:p w:rsidR="00C92199" w:rsidRDefault="00E44FF9" w:rsidP="00CD69AD">
      <w:pPr>
        <w:rPr>
          <w:rFonts w:asciiTheme="minorHAnsi" w:hAnsiTheme="minorHAnsi" w:cs="Calibri"/>
          <w:bCs/>
          <w:color w:val="1F497D"/>
        </w:rPr>
      </w:pPr>
      <w:r w:rsidRPr="00E44576">
        <w:rPr>
          <w:rFonts w:asciiTheme="minorHAnsi" w:hAnsiTheme="minorHAnsi"/>
        </w:rPr>
        <w:br/>
      </w:r>
      <w:r w:rsidR="00C92199">
        <w:rPr>
          <w:rFonts w:asciiTheme="minorHAnsi" w:hAnsiTheme="minorHAnsi" w:cs="Calibri"/>
          <w:bCs/>
          <w:color w:val="1F497D"/>
        </w:rPr>
        <w:t>Task leaders Meeting (Mo 13/9 at TF)</w:t>
      </w:r>
    </w:p>
    <w:p w:rsidR="00C92199" w:rsidRPr="00C92199" w:rsidRDefault="00C92199" w:rsidP="00FE25AC">
      <w:pPr>
        <w:numPr>
          <w:ilvl w:val="0"/>
          <w:numId w:val="20"/>
        </w:numPr>
        <w:rPr>
          <w:rFonts w:asciiTheme="minorHAnsi" w:hAnsiTheme="minorHAnsi" w:cs="Calibri"/>
          <w:bCs/>
        </w:rPr>
      </w:pPr>
      <w:r w:rsidRPr="00C92199">
        <w:rPr>
          <w:rFonts w:asciiTheme="minorHAnsi" w:hAnsiTheme="minorHAnsi" w:cs="Calibri"/>
          <w:bCs/>
        </w:rPr>
        <w:t>comments to QR</w:t>
      </w:r>
    </w:p>
    <w:p w:rsidR="00C92199" w:rsidRPr="00C92199" w:rsidRDefault="00C92199" w:rsidP="00FE25AC">
      <w:pPr>
        <w:numPr>
          <w:ilvl w:val="0"/>
          <w:numId w:val="20"/>
        </w:numPr>
        <w:rPr>
          <w:rFonts w:asciiTheme="minorHAnsi" w:hAnsiTheme="minorHAnsi" w:cs="Calibri"/>
          <w:bCs/>
        </w:rPr>
      </w:pPr>
      <w:r w:rsidRPr="00C92199">
        <w:rPr>
          <w:rFonts w:asciiTheme="minorHAnsi" w:hAnsiTheme="minorHAnsi" w:cs="Calibri"/>
          <w:bCs/>
        </w:rPr>
        <w:lastRenderedPageBreak/>
        <w:t>Programme of TF2010</w:t>
      </w:r>
    </w:p>
    <w:p w:rsidR="00C92199" w:rsidRDefault="00C92199" w:rsidP="00FE25AC">
      <w:pPr>
        <w:numPr>
          <w:ilvl w:val="0"/>
          <w:numId w:val="20"/>
        </w:numPr>
        <w:rPr>
          <w:rFonts w:asciiTheme="minorHAnsi" w:hAnsiTheme="minorHAnsi" w:cs="Calibri"/>
          <w:bCs/>
        </w:rPr>
      </w:pPr>
      <w:r w:rsidRPr="00C92199">
        <w:rPr>
          <w:rFonts w:asciiTheme="minorHAnsi" w:hAnsiTheme="minorHAnsi" w:cs="Calibri"/>
          <w:bCs/>
        </w:rPr>
        <w:t>Activities in the 6 months after TF</w:t>
      </w:r>
    </w:p>
    <w:p w:rsidR="00C92199" w:rsidRDefault="00C92199" w:rsidP="00FE25AC">
      <w:pPr>
        <w:numPr>
          <w:ilvl w:val="0"/>
          <w:numId w:val="20"/>
        </w:numPr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Comment from Activities Leaders (Question list from CG, Are all tools we provide useful and being used, wiki, mailing lists (RM Run statistic of each mailing list, how many message</w:t>
      </w:r>
      <w:r w:rsidR="00FE25AC">
        <w:rPr>
          <w:rFonts w:asciiTheme="minorHAnsi" w:hAnsiTheme="minorHAnsi" w:cs="Calibri"/>
          <w:bCs/>
        </w:rPr>
        <w:t>s/</w:t>
      </w:r>
      <w:r>
        <w:rPr>
          <w:rFonts w:asciiTheme="minorHAnsi" w:hAnsiTheme="minorHAnsi" w:cs="Calibri"/>
          <w:bCs/>
        </w:rPr>
        <w:t>month</w:t>
      </w:r>
      <w:r w:rsidR="00FE25AC">
        <w:rPr>
          <w:rFonts w:asciiTheme="minorHAnsi" w:hAnsiTheme="minorHAnsi" w:cs="Calibri"/>
          <w:bCs/>
        </w:rPr>
        <w:t xml:space="preserve"> + MB/month</w:t>
      </w:r>
      <w:r>
        <w:rPr>
          <w:rFonts w:asciiTheme="minorHAnsi" w:hAnsiTheme="minorHAnsi" w:cs="Calibri"/>
          <w:bCs/>
        </w:rPr>
        <w:t>,</w:t>
      </w:r>
      <w:r w:rsidR="00FE25AC">
        <w:rPr>
          <w:rFonts w:asciiTheme="minorHAnsi" w:hAnsiTheme="minorHAnsi" w:cs="Calibri"/>
          <w:bCs/>
        </w:rPr>
        <w:t xml:space="preserve"> so</w:t>
      </w:r>
      <w:r>
        <w:rPr>
          <w:rFonts w:asciiTheme="minorHAnsi" w:hAnsiTheme="minorHAnsi" w:cs="Calibri"/>
          <w:bCs/>
        </w:rPr>
        <w:t xml:space="preserve"> </w:t>
      </w:r>
      <w:r w:rsidR="00FE25AC">
        <w:rPr>
          <w:rFonts w:asciiTheme="minorHAnsi" w:hAnsiTheme="minorHAnsi" w:cs="Calibri"/>
          <w:bCs/>
        </w:rPr>
        <w:t>frequency and volume</w:t>
      </w:r>
      <w:r>
        <w:rPr>
          <w:rFonts w:asciiTheme="minorHAnsi" w:hAnsiTheme="minorHAnsi" w:cs="Calibri"/>
          <w:bCs/>
        </w:rPr>
        <w:t xml:space="preserve"> )</w:t>
      </w:r>
      <w:r w:rsidR="00FE25AC">
        <w:rPr>
          <w:rFonts w:asciiTheme="minorHAnsi" w:hAnsiTheme="minorHAnsi" w:cs="Calibri"/>
          <w:bCs/>
        </w:rPr>
        <w:t xml:space="preserve"> )</w:t>
      </w:r>
    </w:p>
    <w:p w:rsidR="00FE25AC" w:rsidRPr="00C92199" w:rsidRDefault="00FE25AC" w:rsidP="00FE25AC">
      <w:pPr>
        <w:numPr>
          <w:ilvl w:val="0"/>
          <w:numId w:val="20"/>
        </w:numPr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Structure of UF2011, proposal to have a more paper submission based conference and not to use Indico for it.</w:t>
      </w:r>
    </w:p>
    <w:p w:rsidR="00C92199" w:rsidRPr="00C92199" w:rsidRDefault="00C92199" w:rsidP="00CD69AD">
      <w:pPr>
        <w:rPr>
          <w:rFonts w:asciiTheme="minorHAnsi" w:hAnsiTheme="minorHAnsi" w:cs="Calibri"/>
          <w:bCs/>
        </w:rPr>
      </w:pPr>
    </w:p>
    <w:p w:rsidR="00E44FF9" w:rsidRPr="00E44576" w:rsidRDefault="00E44FF9" w:rsidP="00CD69AD">
      <w:pPr>
        <w:rPr>
          <w:rFonts w:asciiTheme="minorHAnsi" w:hAnsiTheme="minorHAnsi"/>
        </w:rPr>
      </w:pPr>
      <w:r w:rsidRPr="00E44576">
        <w:rPr>
          <w:rFonts w:asciiTheme="minorHAnsi" w:hAnsiTheme="minorHAnsi"/>
        </w:rPr>
        <w:br/>
      </w:r>
      <w:r w:rsidRPr="00E44576">
        <w:rPr>
          <w:rFonts w:asciiTheme="minorHAnsi" w:hAnsiTheme="minorHAnsi" w:cs="Calibri"/>
          <w:bCs/>
          <w:color w:val="1F497D"/>
        </w:rPr>
        <w:t>5. AOB</w:t>
      </w:r>
    </w:p>
    <w:p w:rsidR="00CD69AD" w:rsidRPr="00E44576" w:rsidRDefault="00CD69AD" w:rsidP="00CD69AD">
      <w:pPr>
        <w:rPr>
          <w:rFonts w:asciiTheme="minorHAnsi" w:hAnsiTheme="minorHAnsi" w:cs="Calibri"/>
          <w:bCs/>
        </w:rPr>
      </w:pPr>
    </w:p>
    <w:p w:rsidR="00E44FF9" w:rsidRPr="00E44576" w:rsidRDefault="00E44FF9" w:rsidP="00E44FF9">
      <w:pPr>
        <w:rPr>
          <w:rFonts w:asciiTheme="minorHAnsi" w:hAnsiTheme="minorHAnsi" w:cs="Calibri"/>
          <w:bCs/>
        </w:rPr>
      </w:pPr>
      <w:r w:rsidRPr="00E44576">
        <w:rPr>
          <w:rFonts w:asciiTheme="minorHAnsi" w:hAnsiTheme="minorHAnsi" w:cs="Calibri"/>
          <w:bCs/>
        </w:rPr>
        <w:t>Da</w:t>
      </w:r>
      <w:r w:rsidR="00FE25AC">
        <w:rPr>
          <w:rFonts w:asciiTheme="minorHAnsi" w:hAnsiTheme="minorHAnsi" w:cs="Calibri"/>
          <w:bCs/>
        </w:rPr>
        <w:t>te of Next Meeting: Wednesday 22</w:t>
      </w:r>
      <w:r w:rsidRPr="00E44576">
        <w:rPr>
          <w:rFonts w:asciiTheme="minorHAnsi" w:hAnsiTheme="minorHAnsi" w:cs="Calibri"/>
          <w:bCs/>
        </w:rPr>
        <w:t xml:space="preserve"> </w:t>
      </w:r>
      <w:r w:rsidR="00CD69AD">
        <w:rPr>
          <w:rFonts w:asciiTheme="minorHAnsi" w:hAnsiTheme="minorHAnsi" w:cs="Calibri"/>
          <w:bCs/>
        </w:rPr>
        <w:t>September</w:t>
      </w:r>
      <w:r w:rsidRPr="00E44576">
        <w:rPr>
          <w:rFonts w:asciiTheme="minorHAnsi" w:hAnsiTheme="minorHAnsi" w:cs="Calibri"/>
          <w:bCs/>
        </w:rPr>
        <w:t xml:space="preserve"> 2010</w:t>
      </w:r>
    </w:p>
    <w:p w:rsidR="00E44FF9" w:rsidRPr="00E44576" w:rsidRDefault="00E44FF9" w:rsidP="00E44FF9">
      <w:pPr>
        <w:rPr>
          <w:rFonts w:asciiTheme="minorHAnsi" w:hAnsiTheme="minorHAnsi" w:cs="Calibri"/>
          <w:bCs/>
        </w:rPr>
      </w:pPr>
    </w:p>
    <w:p w:rsidR="00FE25AC" w:rsidRDefault="00FE25AC" w:rsidP="00E44FF9">
      <w:pPr>
        <w:pStyle w:val="Kleurrijkelijst-accent11"/>
        <w:ind w:left="0"/>
        <w:rPr>
          <w:rFonts w:asciiTheme="minorHAnsi" w:hAnsiTheme="minorHAnsi" w:cs="Calibri"/>
          <w:b/>
          <w:bCs/>
        </w:rPr>
      </w:pPr>
    </w:p>
    <w:p w:rsidR="00E44FF9" w:rsidRPr="00E32562" w:rsidRDefault="00E44FF9" w:rsidP="00E44FF9">
      <w:pPr>
        <w:pStyle w:val="Kleurrijkelijst-accent11"/>
        <w:ind w:left="0"/>
        <w:rPr>
          <w:rFonts w:asciiTheme="minorHAnsi" w:hAnsiTheme="minorHAnsi" w:cs="Calibri"/>
          <w:b/>
          <w:bCs/>
          <w:lang w:val="nl-NL"/>
        </w:rPr>
      </w:pPr>
      <w:r w:rsidRPr="00E32562">
        <w:rPr>
          <w:rFonts w:asciiTheme="minorHAnsi" w:hAnsiTheme="minorHAnsi" w:cs="Calibri"/>
          <w:b/>
          <w:bCs/>
          <w:lang w:val="nl-NL"/>
        </w:rPr>
        <w:t>Updates from activities</w:t>
      </w:r>
    </w:p>
    <w:p w:rsidR="00E44FF9" w:rsidRPr="00E32562" w:rsidRDefault="00E44FF9" w:rsidP="00E44FF9">
      <w:pPr>
        <w:pStyle w:val="Kleurrijkelijst-accent11"/>
        <w:ind w:left="0"/>
        <w:rPr>
          <w:rFonts w:asciiTheme="minorHAnsi" w:hAnsiTheme="minorHAnsi" w:cs="Calibri"/>
          <w:b/>
          <w:bCs/>
          <w:lang w:val="nl-NL"/>
        </w:rPr>
      </w:pPr>
    </w:p>
    <w:p w:rsidR="00E44FF9" w:rsidRPr="00E32562" w:rsidRDefault="00E44FF9" w:rsidP="00E44FF9">
      <w:pPr>
        <w:rPr>
          <w:rFonts w:asciiTheme="minorHAnsi" w:hAnsiTheme="minorHAnsi"/>
          <w:b/>
          <w:szCs w:val="20"/>
          <w:lang w:val="nl-NL"/>
        </w:rPr>
      </w:pPr>
      <w:r w:rsidRPr="00E32562">
        <w:rPr>
          <w:rFonts w:asciiTheme="minorHAnsi" w:hAnsiTheme="minorHAnsi"/>
          <w:b/>
          <w:szCs w:val="20"/>
          <w:lang w:val="nl-NL"/>
        </w:rPr>
        <w:t>NA1/NA2.2</w:t>
      </w:r>
    </w:p>
    <w:p w:rsidR="00E44FF9" w:rsidRPr="00E32562" w:rsidRDefault="00E44FF9" w:rsidP="00E44FF9">
      <w:pPr>
        <w:rPr>
          <w:rFonts w:asciiTheme="minorHAnsi" w:hAnsiTheme="minorHAnsi"/>
          <w:szCs w:val="20"/>
          <w:lang w:val="nl-NL"/>
        </w:rPr>
      </w:pPr>
    </w:p>
    <w:p w:rsidR="00E32562" w:rsidRDefault="00CD69AD" w:rsidP="00CD69AD">
      <w:pPr>
        <w:rPr>
          <w:rFonts w:asciiTheme="minorHAnsi" w:hAnsiTheme="minorHAnsi"/>
          <w:b/>
          <w:lang w:val="nl-NL"/>
        </w:rPr>
      </w:pPr>
      <w:r w:rsidRPr="00E32562">
        <w:rPr>
          <w:rFonts w:asciiTheme="minorHAnsi" w:hAnsiTheme="minorHAnsi"/>
          <w:b/>
          <w:lang w:val="nl-NL"/>
        </w:rPr>
        <w:t>NA2.3</w:t>
      </w:r>
    </w:p>
    <w:p w:rsid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* Input on agenda items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none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* Progress of open actions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- drafted MOU for VRC and sent to EMI PD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- MOU for infrastructure in progress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- final draft for PDP (Policy Development Process) sent to SN and got review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- reviewed QR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- policy area of website: added collaborations page "in collaboration" with Sara</w:t>
      </w:r>
    </w:p>
    <w:p w:rsidR="00E32562" w:rsidRPr="00E32562" w:rsidRDefault="00E32562" w:rsidP="00E32562">
      <w:pPr>
        <w:spacing w:after="240"/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- new TORs update 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* Progress on Milestones &amp; Deliverables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MS212 (M8): Ludek from Council is working on it; will engage the French team (Breton &amp; Al.)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* Major work done during the past week by task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* Major Events Attended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none</w:t>
      </w:r>
      <w:r w:rsidRPr="00E32562">
        <w:rPr>
          <w:rFonts w:ascii="Verdana" w:eastAsia="Times New Roman" w:hAnsi="Verdana"/>
          <w:sz w:val="20"/>
          <w:szCs w:val="20"/>
          <w:lang w:eastAsia="nl-NL"/>
        </w:rPr>
        <w:br/>
      </w:r>
      <w:r w:rsidRPr="00E32562">
        <w:rPr>
          <w:rFonts w:ascii="Verdana" w:eastAsia="Times New Roman" w:hAnsi="Verdana"/>
          <w:sz w:val="20"/>
          <w:szCs w:val="20"/>
          <w:lang w:eastAsia="nl-NL"/>
        </w:rPr>
        <w:br/>
        <w:t>* Major Events Planned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EGI Technical Forum 2010 - Sept 14-17, 2010</w:t>
      </w:r>
      <w:r w:rsidRPr="00E32562">
        <w:rPr>
          <w:rFonts w:ascii="Verdana" w:eastAsia="Times New Roman" w:hAnsi="Verdana"/>
          <w:sz w:val="20"/>
          <w:szCs w:val="20"/>
          <w:lang w:eastAsia="nl-NL"/>
        </w:rPr>
        <w:br/>
        <w:t>OGF 30, Brussels - October 25-29, 2010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val="nl-NL" w:eastAsia="nl-NL"/>
        </w:rPr>
      </w:pPr>
      <w:r w:rsidRPr="00E32562">
        <w:rPr>
          <w:rFonts w:ascii="Verdana" w:eastAsia="Times New Roman" w:hAnsi="Verdana"/>
          <w:sz w:val="20"/>
          <w:szCs w:val="20"/>
          <w:lang w:val="nl-NL" w:eastAsia="nl-NL"/>
        </w:rPr>
        <w:t>SciTech Europe - Nov 23, 2010</w:t>
      </w:r>
    </w:p>
    <w:p w:rsidR="00CD69AD" w:rsidRPr="00E32562" w:rsidRDefault="00E44FF9" w:rsidP="00CD69AD">
      <w:pPr>
        <w:rPr>
          <w:rFonts w:asciiTheme="minorHAnsi" w:hAnsiTheme="minorHAnsi"/>
          <w:b/>
          <w:lang w:val="nl-NL"/>
        </w:rPr>
      </w:pPr>
      <w:r w:rsidRPr="00E32562">
        <w:rPr>
          <w:rFonts w:asciiTheme="minorHAnsi" w:hAnsiTheme="minorHAnsi"/>
          <w:lang w:val="nl-NL"/>
        </w:rPr>
        <w:br/>
      </w:r>
      <w:r w:rsidR="00CD69AD" w:rsidRPr="00E32562">
        <w:rPr>
          <w:rFonts w:asciiTheme="minorHAnsi" w:hAnsiTheme="minorHAnsi"/>
          <w:b/>
          <w:lang w:val="nl-NL"/>
        </w:rPr>
        <w:t>NA3</w:t>
      </w:r>
    </w:p>
    <w:p w:rsidR="00E32562" w:rsidRDefault="00E32562" w:rsidP="00CD69AD">
      <w:pPr>
        <w:rPr>
          <w:rFonts w:asciiTheme="minorHAnsi" w:hAnsiTheme="minorHAnsi"/>
          <w:b/>
          <w:lang w:val="nl-NL"/>
        </w:rPr>
      </w:pP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lastRenderedPageBreak/>
        <w:t>* Input on agenda items</w:t>
      </w:r>
      <w:r w:rsidRPr="00E32562">
        <w:rPr>
          <w:rFonts w:ascii="Verdana" w:eastAsia="Times New Roman" w:hAnsi="Verdana" w:cs="Arial"/>
          <w:sz w:val="20"/>
          <w:szCs w:val="20"/>
          <w:lang w:eastAsia="nl-NL"/>
        </w:rPr>
        <w:t>TF agenda updated with further details of contributions especially from VRC representatives</w:t>
      </w:r>
      <w:r w:rsidRPr="00E32562">
        <w:rPr>
          <w:rFonts w:ascii="Verdana" w:eastAsia="Times New Roman" w:hAnsi="Verdana" w:cs="Arial"/>
          <w:sz w:val="20"/>
          <w:szCs w:val="20"/>
          <w:lang w:eastAsia="nl-NL"/>
        </w:rPr>
        <w:br/>
        <w:t>All VRC candidates chased and we have increased the number of confirmed attendees to the VRC session(s)GS reviewing and harmonising metrics across milestone and deliverables</w:t>
      </w:r>
      <w:r w:rsidRPr="00E32562">
        <w:rPr>
          <w:rFonts w:ascii="Verdana" w:eastAsia="Times New Roman" w:hAnsi="Verdana" w:cs="Arial"/>
          <w:sz w:val="20"/>
          <w:szCs w:val="20"/>
          <w:lang w:eastAsia="nl-NL"/>
        </w:rPr>
        <w:br/>
        <w:t>GS Induction training: abstract online, speakers confirmed - NGI User support teams: abstract online, most speakers confirmed</w:t>
      </w:r>
    </w:p>
    <w:p w:rsidR="00E32562" w:rsidRPr="00E32562" w:rsidRDefault="00E32562" w:rsidP="00E32562">
      <w:pPr>
        <w:rPr>
          <w:rFonts w:ascii="Times New Roman" w:eastAsia="Times New Roman" w:hAnsi="Times New Roman"/>
          <w:sz w:val="24"/>
          <w:szCs w:val="24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E32562">
        <w:rPr>
          <w:rFonts w:ascii="Arial" w:eastAsia="Times New Roman" w:hAnsi="Arial" w:cs="Arial"/>
          <w:sz w:val="20"/>
          <w:lang w:eastAsia="nl-NL"/>
        </w:rPr>
        <w:t>* Progress of open actions </w:t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E32562">
        <w:rPr>
          <w:rFonts w:ascii="Arial" w:eastAsia="Times New Roman" w:hAnsi="Arial" w:cs="Arial"/>
          <w:sz w:val="20"/>
          <w:lang w:eastAsia="nl-NL"/>
        </w:rPr>
        <w:t>* Progress on Milestones &amp; Deliverables</w:t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E32562">
        <w:rPr>
          <w:rFonts w:ascii="Arial" w:eastAsia="Times New Roman" w:hAnsi="Arial" w:cs="Arial"/>
          <w:sz w:val="20"/>
          <w:lang w:eastAsia="nl-NL"/>
        </w:rPr>
        <w:t>MS301 - User Support - Jamie Shiers moderator, review process complete - ready for AMB</w:t>
      </w:r>
    </w:p>
    <w:p w:rsidR="00E32562" w:rsidRPr="00E32562" w:rsidRDefault="00E32562" w:rsidP="00E32562">
      <w:pPr>
        <w:rPr>
          <w:rFonts w:ascii="Times New Roman" w:eastAsia="Times New Roman" w:hAnsi="Times New Roman"/>
          <w:sz w:val="24"/>
          <w:szCs w:val="24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MS302 - Training Website - Steven Newhouse moderator, in AMB review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MS303 - Ported Apps - Jamie Shiers moderator, review process complete - ready for AMB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MS304 - User Support Metrics - further updates received; discussions about alignment with main deliverable - to be moderated/reviewed by Daniele and Karolis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D3.1 - User Support Process - substantial update by GS - now under internal review, further updates received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  <w:t>* Major work done during the past week by task</w:t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  <w:t>TNA3.1: Activity Management</w:t>
      </w:r>
    </w:p>
    <w:p w:rsidR="00E32562" w:rsidRPr="00E32562" w:rsidRDefault="00E32562" w:rsidP="00E32562">
      <w:pPr>
        <w:rPr>
          <w:rFonts w:ascii="Times New Roman" w:eastAsia="Times New Roman" w:hAnsi="Times New Roman"/>
          <w:sz w:val="24"/>
          <w:szCs w:val="24"/>
          <w:lang w:eastAsia="nl-NL"/>
        </w:rPr>
      </w:pPr>
      <w:r w:rsidRPr="00E32562">
        <w:rPr>
          <w:rFonts w:ascii="Arial" w:eastAsia="Times New Roman" w:hAnsi="Arial" w:cs="Arial"/>
          <w:sz w:val="20"/>
          <w:lang w:eastAsia="nl-NL"/>
        </w:rPr>
        <w:t>UCB TOR review received</w:t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E32562">
        <w:rPr>
          <w:rFonts w:ascii="Arial" w:eastAsia="Times New Roman" w:hAnsi="Arial" w:cs="Arial"/>
          <w:sz w:val="20"/>
          <w:lang w:eastAsia="nl-NL"/>
        </w:rPr>
        <w:t>QR updated following review</w:t>
      </w:r>
    </w:p>
    <w:p w:rsidR="00E32562" w:rsidRPr="00E32562" w:rsidRDefault="00E32562" w:rsidP="00E32562">
      <w:pPr>
        <w:spacing w:after="240"/>
        <w:rPr>
          <w:rFonts w:ascii="Times New Roman" w:eastAsia="Times New Roman" w:hAnsi="Times New Roman"/>
          <w:sz w:val="24"/>
          <w:szCs w:val="24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SB planning for TF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TNA3.2: User Community &amp; Community Support Team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KE updating wiki inc. scratch area for work in progress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KE preparing draft redesign plan for web &amp; wiki for circulation and discussion during TF10</w:t>
      </w:r>
    </w:p>
    <w:p w:rsidR="00E32562" w:rsidRPr="00E32562" w:rsidRDefault="00E32562" w:rsidP="00E32562">
      <w:pPr>
        <w:spacing w:after="240"/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KE reviewing docs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TNA3.3: NGI User Support Teams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GS - fine tuning D3.1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TNA3.4: Technical Services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Planning for the TF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Various discussion docs drafted.</w:t>
      </w:r>
      <w:r w:rsidRPr="00E32562">
        <w:rPr>
          <w:rFonts w:ascii="Verdana" w:eastAsia="Times New Roman" w:hAnsi="Verdana"/>
          <w:sz w:val="20"/>
          <w:szCs w:val="20"/>
          <w:lang w:eastAsia="nl-NL"/>
        </w:rPr>
        <w:br/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  <w:t>* Major Events Attended</w:t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  <w:t>* Major Events Planned</w:t>
      </w:r>
      <w:r w:rsidRPr="00E32562">
        <w:rPr>
          <w:rFonts w:ascii="Arial" w:eastAsia="Times New Roman" w:hAnsi="Arial" w:cs="Arial"/>
          <w:sz w:val="20"/>
          <w:szCs w:val="20"/>
          <w:lang w:eastAsia="nl-NL"/>
        </w:rPr>
        <w:br/>
        <w:t>EGI Technical Forum 10 - all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DECIDE launch meeting - panel participant - SJB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Arial" w:eastAsia="Times New Roman" w:hAnsi="Arial" w:cs="Arial"/>
          <w:sz w:val="20"/>
          <w:szCs w:val="20"/>
          <w:lang w:eastAsia="nl-NL"/>
        </w:rPr>
        <w:t>SDH 2010 - Supporting the Digital Humanities. International Conference, 18-21 October / Vienna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  <w:r w:rsidRPr="00E32562">
        <w:rPr>
          <w:rFonts w:ascii="Verdana" w:eastAsia="Times New Roman" w:hAnsi="Verdana"/>
          <w:sz w:val="20"/>
          <w:szCs w:val="20"/>
          <w:lang w:eastAsia="nl-NL"/>
        </w:rPr>
        <w:t>NEERI 2010 - Networking Event for the European Research Infrastructures21 October 2010, Vienna</w:t>
      </w:r>
    </w:p>
    <w:p w:rsidR="00E32562" w:rsidRPr="00E32562" w:rsidRDefault="00E32562" w:rsidP="00E32562">
      <w:pPr>
        <w:rPr>
          <w:rFonts w:ascii="Verdana" w:eastAsia="Times New Roman" w:hAnsi="Verdana"/>
          <w:sz w:val="20"/>
          <w:szCs w:val="20"/>
          <w:lang w:eastAsia="nl-NL"/>
        </w:rPr>
      </w:pPr>
    </w:p>
    <w:p w:rsidR="00E32562" w:rsidRPr="00E32562" w:rsidRDefault="00E32562" w:rsidP="00CD69AD">
      <w:pPr>
        <w:rPr>
          <w:rFonts w:asciiTheme="minorHAnsi" w:hAnsiTheme="minorHAnsi"/>
          <w:b/>
        </w:rPr>
      </w:pPr>
    </w:p>
    <w:p w:rsidR="00CD69AD" w:rsidRPr="00E32562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E44FF9">
      <w:pPr>
        <w:rPr>
          <w:rFonts w:asciiTheme="minorHAnsi" w:hAnsiTheme="minorHAnsi"/>
          <w:b/>
        </w:rPr>
      </w:pPr>
      <w:r w:rsidRPr="00CD69AD">
        <w:rPr>
          <w:rFonts w:asciiTheme="minorHAnsi" w:hAnsiTheme="minorHAnsi"/>
          <w:b/>
        </w:rPr>
        <w:t>SA3</w:t>
      </w:r>
    </w:p>
    <w:p w:rsidR="00CD69AD" w:rsidRDefault="00CD69AD" w:rsidP="00E44FF9">
      <w:pPr>
        <w:rPr>
          <w:rFonts w:asciiTheme="minorHAnsi" w:hAnsiTheme="minorHAnsi"/>
        </w:rPr>
      </w:pPr>
    </w:p>
    <w:sectPr w:rsidR="00CD69AD" w:rsidSect="00E44F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E9" w:rsidRDefault="00DE1EE9" w:rsidP="00E44FF9">
      <w:r>
        <w:separator/>
      </w:r>
    </w:p>
  </w:endnote>
  <w:endnote w:type="continuationSeparator" w:id="0">
    <w:p w:rsidR="00DE1EE9" w:rsidRDefault="00DE1EE9" w:rsidP="00E4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E9" w:rsidRDefault="00DE1EE9" w:rsidP="00E44FF9">
      <w:r>
        <w:separator/>
      </w:r>
    </w:p>
  </w:footnote>
  <w:footnote w:type="continuationSeparator" w:id="0">
    <w:p w:rsidR="00DE1EE9" w:rsidRDefault="00DE1EE9" w:rsidP="00E44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1918"/>
      <w:gridCol w:w="5028"/>
      <w:gridCol w:w="2126"/>
    </w:tblGrid>
    <w:tr w:rsidR="00E44FF9" w:rsidRPr="002A4D90">
      <w:trPr>
        <w:cantSplit/>
      </w:trPr>
      <w:tc>
        <w:tcPr>
          <w:tcW w:w="1918" w:type="dxa"/>
          <w:vMerge w:val="restart"/>
        </w:tcPr>
        <w:p w:rsidR="00E44FF9" w:rsidRPr="007129D2" w:rsidRDefault="00E44576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nl-NL" w:eastAsia="nl-NL"/>
            </w:rPr>
            <w:drawing>
              <wp:inline distT="0" distB="0" distL="0" distR="0">
                <wp:extent cx="1047750" cy="46672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E44FF9" w:rsidRPr="007129D2" w:rsidRDefault="00E44FF9" w:rsidP="00E44FF9">
          <w:pPr>
            <w:jc w:val="center"/>
            <w:rPr>
              <w:b/>
              <w:lang w:val="fr-FR"/>
            </w:rPr>
          </w:pPr>
          <w:r w:rsidRPr="007129D2">
            <w:rPr>
              <w:rFonts w:ascii="Arial" w:hAnsi="Arial"/>
              <w:b/>
              <w:color w:val="000080"/>
              <w:sz w:val="44"/>
              <w:lang w:val="fr-FR"/>
            </w:rPr>
            <w:t>AMB Minutes</w:t>
          </w:r>
        </w:p>
      </w:tc>
      <w:tc>
        <w:tcPr>
          <w:tcW w:w="2126" w:type="dxa"/>
        </w:tcPr>
        <w:p w:rsidR="00E44FF9" w:rsidRPr="002A4D90" w:rsidRDefault="00E44FF9" w:rsidP="00E44FF9">
          <w:pPr>
            <w:pStyle w:val="Koptekst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fldSimple w:instr=" FILENAME   \* MERGEFORMAT ">
            <w:r w:rsidRPr="002A4D90">
              <w:rPr>
                <w:rStyle w:val="Plattetekst3Char"/>
                <w:rFonts w:ascii="Times New Roman" w:hAnsi="Times New Roman"/>
                <w:b/>
                <w:lang w:val="fr-FR"/>
              </w:rPr>
              <w:t>INSPIRE-AMB-Minutes-Template-2010</w:t>
            </w:r>
          </w:fldSimple>
        </w:p>
      </w:tc>
    </w:tr>
    <w:tr w:rsidR="00E44FF9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Koptekst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Koptekst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E44FF9" w:rsidRPr="007129D2" w:rsidRDefault="00E44FF9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 w:rsidR="008B1D87"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 w:rsidR="008B1D87">
            <w:rPr>
              <w:rFonts w:ascii="Times New Roman" w:hAnsi="Times New Roman"/>
              <w:i/>
              <w:sz w:val="16"/>
            </w:rPr>
            <w:fldChar w:fldCharType="separate"/>
          </w:r>
          <w:r w:rsidR="00E32562">
            <w:rPr>
              <w:rFonts w:ascii="Times New Roman" w:hAnsi="Times New Roman"/>
              <w:i/>
              <w:noProof/>
              <w:sz w:val="16"/>
            </w:rPr>
            <w:t>9/8/10</w:t>
          </w:r>
          <w:r w:rsidR="008B1D87"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E44FF9" w:rsidRDefault="00E44FF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882D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AA4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16CA3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B532E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EB2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E47AD6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1D052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C903D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C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B8EC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190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5A5AE1"/>
    <w:multiLevelType w:val="hybridMultilevel"/>
    <w:tmpl w:val="6CCAE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7E6580"/>
    <w:multiLevelType w:val="hybridMultilevel"/>
    <w:tmpl w:val="4844E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516EF"/>
    <w:multiLevelType w:val="hybridMultilevel"/>
    <w:tmpl w:val="0C6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84D97"/>
    <w:multiLevelType w:val="hybridMultilevel"/>
    <w:tmpl w:val="E8F47780"/>
    <w:lvl w:ilvl="0" w:tplc="5308D9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0127F1"/>
    <w:multiLevelType w:val="hybridMultilevel"/>
    <w:tmpl w:val="22AA1AD8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6FA00CC2"/>
    <w:multiLevelType w:val="hybridMultilevel"/>
    <w:tmpl w:val="CA90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A5119E"/>
    <w:multiLevelType w:val="hybridMultilevel"/>
    <w:tmpl w:val="B784B538"/>
    <w:lvl w:ilvl="0" w:tplc="4AB20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D5607"/>
    <w:multiLevelType w:val="hybridMultilevel"/>
    <w:tmpl w:val="8CEA79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  <w:num w:numId="17">
    <w:abstractNumId w:val="15"/>
  </w:num>
  <w:num w:numId="18">
    <w:abstractNumId w:val="17"/>
  </w:num>
  <w:num w:numId="19">
    <w:abstractNumId w:val="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D1477"/>
    <w:rsid w:val="00151D73"/>
    <w:rsid w:val="00222396"/>
    <w:rsid w:val="00380590"/>
    <w:rsid w:val="0044319D"/>
    <w:rsid w:val="00706968"/>
    <w:rsid w:val="008B1D87"/>
    <w:rsid w:val="008F66D6"/>
    <w:rsid w:val="009A08F6"/>
    <w:rsid w:val="009E6944"/>
    <w:rsid w:val="00A60DA0"/>
    <w:rsid w:val="00B076D8"/>
    <w:rsid w:val="00BD1477"/>
    <w:rsid w:val="00C74A4E"/>
    <w:rsid w:val="00C92199"/>
    <w:rsid w:val="00CC1091"/>
    <w:rsid w:val="00CD69AD"/>
    <w:rsid w:val="00CD759F"/>
    <w:rsid w:val="00D16790"/>
    <w:rsid w:val="00D6057C"/>
    <w:rsid w:val="00D60998"/>
    <w:rsid w:val="00DC3FC4"/>
    <w:rsid w:val="00DE1EE9"/>
    <w:rsid w:val="00E311F2"/>
    <w:rsid w:val="00E32562"/>
    <w:rsid w:val="00E44576"/>
    <w:rsid w:val="00E44FF9"/>
    <w:rsid w:val="00FE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17B3"/>
    <w:rPr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Koptekst">
    <w:name w:val="header"/>
    <w:basedOn w:val="Standaard"/>
    <w:link w:val="Koptekst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Standaardalinea-lettertype"/>
    <w:uiPriority w:val="99"/>
    <w:rsid w:val="00BD1477"/>
    <w:rPr>
      <w:rFonts w:cs="Times New Roman"/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Kleurrijkelijst-accent11">
    <w:name w:val="Kleurrijke lijst - accent 11"/>
    <w:basedOn w:val="Standaard"/>
    <w:uiPriority w:val="99"/>
    <w:qFormat/>
    <w:rsid w:val="00BD1477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72FB1"/>
    <w:rPr>
      <w:rFonts w:ascii="Calibri" w:hAnsi="Calibri" w:cs="Times New Roman"/>
    </w:rPr>
  </w:style>
  <w:style w:type="paragraph" w:styleId="Plattetekst3">
    <w:name w:val="Body Text 3"/>
    <w:basedOn w:val="Standaard"/>
    <w:link w:val="Plattetekst3Char"/>
    <w:uiPriority w:val="99"/>
    <w:rsid w:val="002A4D9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ntekst">
    <w:name w:val="Balloon Text"/>
    <w:basedOn w:val="Standaard"/>
    <w:link w:val="Ballonteks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97663"/>
  </w:style>
  <w:style w:type="character" w:customStyle="1" w:styleId="apple-converted-space">
    <w:name w:val="apple-converted-space"/>
    <w:uiPriority w:val="99"/>
    <w:rsid w:val="00F97663"/>
  </w:style>
  <w:style w:type="paragraph" w:styleId="HTML-voorafopgemaakt">
    <w:name w:val="HTML Preformatted"/>
    <w:basedOn w:val="Standaard"/>
    <w:link w:val="HTML-voorafopgemaakt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321984"/>
    <w:rPr>
      <w:rFonts w:ascii="Courier" w:hAnsi="Courier" w:cs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1176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Object</vt:lpstr>
      <vt:lpstr>Meeting Object</vt:lpstr>
    </vt:vector>
  </TitlesOfParts>
  <Company>CERN</Company>
  <LinksUpToDate>false</LinksUpToDate>
  <CharactersWithSpaces>7631</CharactersWithSpaces>
  <SharedDoc>false</SharedDoc>
  <HLinks>
    <vt:vector size="48" baseType="variant">
      <vt:variant>
        <vt:i4>2621521</vt:i4>
      </vt:variant>
      <vt:variant>
        <vt:i4>21</vt:i4>
      </vt:variant>
      <vt:variant>
        <vt:i4>0</vt:i4>
      </vt:variant>
      <vt:variant>
        <vt:i4>5</vt:i4>
      </vt:variant>
      <vt:variant>
        <vt:lpwstr>https://rt.egi.eu/rt/Ticket/Display.html?id=187</vt:lpwstr>
      </vt:variant>
      <vt:variant>
        <vt:lpwstr/>
      </vt:variant>
      <vt:variant>
        <vt:i4>4325429</vt:i4>
      </vt:variant>
      <vt:variant>
        <vt:i4>18</vt:i4>
      </vt:variant>
      <vt:variant>
        <vt:i4>0</vt:i4>
      </vt:variant>
      <vt:variant>
        <vt:i4>5</vt:i4>
      </vt:variant>
      <vt:variant>
        <vt:lpwstr>http://egi.eu</vt:lpwstr>
      </vt:variant>
      <vt:variant>
        <vt:lpwstr/>
      </vt:variant>
      <vt:variant>
        <vt:i4>2621534</vt:i4>
      </vt:variant>
      <vt:variant>
        <vt:i4>15</vt:i4>
      </vt:variant>
      <vt:variant>
        <vt:i4>0</vt:i4>
      </vt:variant>
      <vt:variant>
        <vt:i4>5</vt:i4>
      </vt:variant>
      <vt:variant>
        <vt:lpwstr>https://rt.egi.eu/rt/Ticket/Display.html?id=188</vt:lpwstr>
      </vt:variant>
      <vt:variant>
        <vt:lpwstr/>
      </vt:variant>
      <vt:variant>
        <vt:i4>1179760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https://wiki.egi.eu/wiki/Availability_and_reliability_monthly_statistics</vt:lpwstr>
      </vt:variant>
      <vt:variant>
        <vt:lpwstr>Description_of_the_process</vt:lpwstr>
      </vt:variant>
      <vt:variant>
        <vt:i4>2621447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https://wiki.egi.eu/wiki/Operations:NewNGIs_creation</vt:lpwstr>
      </vt:variant>
      <vt:variant>
        <vt:lpwstr/>
      </vt:variant>
      <vt:variant>
        <vt:i4>4325429</vt:i4>
      </vt:variant>
      <vt:variant>
        <vt:i4>6</vt:i4>
      </vt:variant>
      <vt:variant>
        <vt:i4>0</vt:i4>
      </vt:variant>
      <vt:variant>
        <vt:i4>5</vt:i4>
      </vt:variant>
      <vt:variant>
        <vt:lpwstr>http://egi.eu</vt:lpwstr>
      </vt:variant>
      <vt:variant>
        <vt:lpwstr/>
      </vt:variant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http://gridops.org</vt:lpwstr>
      </vt:variant>
      <vt:variant>
        <vt:lpwstr/>
      </vt:variant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https://www.egi.eu/indico/conferenceDisplay.py?confId=75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R.L.J. van der Meer</cp:lastModifiedBy>
  <cp:revision>4</cp:revision>
  <dcterms:created xsi:type="dcterms:W3CDTF">2010-09-08T07:33:00Z</dcterms:created>
  <dcterms:modified xsi:type="dcterms:W3CDTF">2010-09-09T12:41:00Z</dcterms:modified>
</cp:coreProperties>
</file>