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8C046" w14:textId="77777777" w:rsidR="00372545" w:rsidRPr="00A05CC5" w:rsidRDefault="00597CA1">
      <w:pPr>
        <w:rPr>
          <w:b/>
          <w:bCs/>
          <w:lang w:val="en-GB"/>
        </w:rPr>
      </w:pPr>
      <w:r w:rsidRPr="00A05CC5">
        <w:rPr>
          <w:b/>
          <w:bCs/>
          <w:lang w:val="en-GB"/>
        </w:rPr>
        <w:t>First CMMST VT teleconference</w:t>
      </w:r>
      <w:r w:rsidR="00FA0317" w:rsidRPr="00A05CC5">
        <w:rPr>
          <w:b/>
          <w:bCs/>
          <w:lang w:val="en-GB"/>
        </w:rPr>
        <w:t xml:space="preserve"> -</w:t>
      </w:r>
      <w:r w:rsidRPr="00A05CC5">
        <w:rPr>
          <w:b/>
          <w:bCs/>
          <w:lang w:val="en-GB"/>
        </w:rPr>
        <w:t xml:space="preserve"> 19/02/2013</w:t>
      </w:r>
      <w:r w:rsidR="00372545" w:rsidRPr="00A05CC5">
        <w:rPr>
          <w:b/>
          <w:bCs/>
          <w:lang w:val="en-GB"/>
        </w:rPr>
        <w:t xml:space="preserve"> </w:t>
      </w:r>
    </w:p>
    <w:p w14:paraId="4DD5D610" w14:textId="447809BA" w:rsidR="00E321EC" w:rsidRPr="00597CA1" w:rsidRDefault="00442A35">
      <w:pPr>
        <w:rPr>
          <w:lang w:val="en-GB"/>
        </w:rPr>
      </w:pPr>
      <w:r>
        <w:rPr>
          <w:lang w:val="en-GB"/>
        </w:rPr>
        <w:t xml:space="preserve">Scheduled time </w:t>
      </w:r>
      <w:r w:rsidR="00372545">
        <w:rPr>
          <w:lang w:val="en-GB"/>
        </w:rPr>
        <w:t>10:00 – 11:00 CET</w:t>
      </w:r>
    </w:p>
    <w:p w14:paraId="3173666E" w14:textId="27F3067D" w:rsidR="002A22CB" w:rsidRPr="00C809DA" w:rsidRDefault="00C809DA" w:rsidP="00C809DA">
      <w:pPr>
        <w:pStyle w:val="PreformattatoHTML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proofErr w:type="spellStart"/>
      <w:r>
        <w:rPr>
          <w:rFonts w:asciiTheme="minorHAnsi" w:hAnsiTheme="minorHAnsi"/>
          <w:sz w:val="24"/>
          <w:szCs w:val="24"/>
        </w:rPr>
        <w:t>teleconference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was</w:t>
      </w:r>
      <w:proofErr w:type="spellEnd"/>
      <w:r w:rsidR="00A22CE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A22CE3">
        <w:rPr>
          <w:rFonts w:asciiTheme="minorHAnsi" w:hAnsiTheme="minorHAnsi"/>
          <w:sz w:val="24"/>
          <w:szCs w:val="24"/>
        </w:rPr>
        <w:t>hosted</w:t>
      </w:r>
      <w:proofErr w:type="spellEnd"/>
      <w:r w:rsidR="00A22CE3">
        <w:rPr>
          <w:rFonts w:asciiTheme="minorHAnsi" w:hAnsiTheme="minorHAnsi"/>
          <w:sz w:val="24"/>
          <w:szCs w:val="24"/>
        </w:rPr>
        <w:t xml:space="preserve"> by</w:t>
      </w:r>
      <w:r w:rsidRPr="00C809DA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C809DA">
        <w:rPr>
          <w:rFonts w:asciiTheme="minorHAnsi" w:hAnsiTheme="minorHAnsi"/>
          <w:sz w:val="24"/>
          <w:szCs w:val="24"/>
        </w:rPr>
        <w:t>the</w:t>
      </w:r>
      <w:proofErr w:type="gramEnd"/>
      <w:r w:rsidRPr="00C809DA">
        <w:rPr>
          <w:rFonts w:asciiTheme="minorHAnsi" w:hAnsiTheme="minorHAnsi"/>
          <w:sz w:val="24"/>
          <w:szCs w:val="24"/>
        </w:rPr>
        <w:t xml:space="preserve"> EGI </w:t>
      </w:r>
      <w:proofErr w:type="spellStart"/>
      <w:r w:rsidRPr="00C809DA">
        <w:rPr>
          <w:rFonts w:asciiTheme="minorHAnsi" w:hAnsiTheme="minorHAnsi"/>
          <w:sz w:val="24"/>
          <w:szCs w:val="24"/>
        </w:rPr>
        <w:t>Webex</w:t>
      </w:r>
      <w:proofErr w:type="spellEnd"/>
      <w:r w:rsidRPr="00C809DA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809DA">
        <w:rPr>
          <w:rFonts w:asciiTheme="minorHAnsi" w:hAnsiTheme="minorHAnsi"/>
          <w:sz w:val="24"/>
          <w:szCs w:val="24"/>
        </w:rPr>
        <w:t>system</w:t>
      </w:r>
      <w:proofErr w:type="spellEnd"/>
    </w:p>
    <w:p w14:paraId="4CADD610" w14:textId="77777777" w:rsidR="00E144EF" w:rsidRDefault="00E144EF">
      <w:pPr>
        <w:rPr>
          <w:lang w:val="en-GB"/>
        </w:rPr>
      </w:pPr>
    </w:p>
    <w:p w14:paraId="43F9FA34" w14:textId="7752F905" w:rsidR="00E144EF" w:rsidRDefault="00E144EF">
      <w:pPr>
        <w:rPr>
          <w:lang w:val="en-GB"/>
        </w:rPr>
      </w:pPr>
      <w:r>
        <w:rPr>
          <w:lang w:val="en-GB"/>
        </w:rPr>
        <w:t>AGENDA</w:t>
      </w:r>
    </w:p>
    <w:p w14:paraId="128CF317" w14:textId="77777777" w:rsidR="00E144EF" w:rsidRDefault="00E144EF" w:rsidP="00E144EF">
      <w:pPr>
        <w:pStyle w:val="Paragrafoelenco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E144EF">
        <w:rPr>
          <w:rFonts w:ascii="Courier" w:hAnsi="Courier" w:cs="Courier"/>
          <w:sz w:val="20"/>
          <w:szCs w:val="20"/>
        </w:rPr>
        <w:t xml:space="preserve">Welcome and </w:t>
      </w:r>
      <w:proofErr w:type="spellStart"/>
      <w:r w:rsidRPr="00E144EF">
        <w:rPr>
          <w:rFonts w:ascii="Courier" w:hAnsi="Courier" w:cs="Courier"/>
          <w:sz w:val="20"/>
          <w:szCs w:val="20"/>
        </w:rPr>
        <w:t>acknowledge</w:t>
      </w:r>
      <w:proofErr w:type="spellEnd"/>
      <w:r w:rsidRPr="00E144EF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E144EF">
        <w:rPr>
          <w:rFonts w:ascii="Courier" w:hAnsi="Courier" w:cs="Courier"/>
          <w:sz w:val="20"/>
          <w:szCs w:val="20"/>
        </w:rPr>
        <w:t>all</w:t>
      </w:r>
      <w:proofErr w:type="spellEnd"/>
      <w:r w:rsidRPr="00E144EF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E144EF">
        <w:rPr>
          <w:rFonts w:ascii="Courier" w:hAnsi="Courier" w:cs="Courier"/>
          <w:sz w:val="20"/>
          <w:szCs w:val="20"/>
        </w:rPr>
        <w:t>participants</w:t>
      </w:r>
      <w:proofErr w:type="spellEnd"/>
      <w:r w:rsidRPr="00E144EF">
        <w:rPr>
          <w:rFonts w:ascii="Courier" w:hAnsi="Courier" w:cs="Courier"/>
          <w:sz w:val="20"/>
          <w:szCs w:val="20"/>
        </w:rPr>
        <w:br/>
        <w:t xml:space="preserve"> * </w:t>
      </w:r>
      <w:proofErr w:type="spellStart"/>
      <w:r w:rsidRPr="00E144EF">
        <w:rPr>
          <w:rFonts w:ascii="Courier" w:hAnsi="Courier" w:cs="Courier"/>
          <w:sz w:val="20"/>
          <w:szCs w:val="20"/>
        </w:rPr>
        <w:t>Apologies</w:t>
      </w:r>
      <w:proofErr w:type="spellEnd"/>
      <w:r w:rsidRPr="00E144EF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E144EF">
        <w:rPr>
          <w:rFonts w:ascii="Courier" w:hAnsi="Courier" w:cs="Courier"/>
          <w:sz w:val="20"/>
          <w:szCs w:val="20"/>
        </w:rPr>
        <w:t>received</w:t>
      </w:r>
      <w:proofErr w:type="spellEnd"/>
      <w:r w:rsidRPr="00E144EF">
        <w:rPr>
          <w:rFonts w:ascii="Courier" w:hAnsi="Courier" w:cs="Courier"/>
          <w:sz w:val="20"/>
          <w:szCs w:val="20"/>
        </w:rPr>
        <w:br/>
        <w:t xml:space="preserve"> * Note </w:t>
      </w:r>
      <w:proofErr w:type="spellStart"/>
      <w:r w:rsidRPr="00E144EF">
        <w:rPr>
          <w:rFonts w:ascii="Courier" w:hAnsi="Courier" w:cs="Courier"/>
          <w:sz w:val="20"/>
          <w:szCs w:val="20"/>
        </w:rPr>
        <w:t>any</w:t>
      </w:r>
      <w:proofErr w:type="spellEnd"/>
      <w:r w:rsidRPr="00E144EF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E144EF">
        <w:rPr>
          <w:rFonts w:ascii="Courier" w:hAnsi="Courier" w:cs="Courier"/>
          <w:sz w:val="20"/>
          <w:szCs w:val="20"/>
        </w:rPr>
        <w:t>absent</w:t>
      </w:r>
      <w:proofErr w:type="spellEnd"/>
      <w:r w:rsidRPr="00E144EF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Pr="00E144EF">
        <w:rPr>
          <w:rFonts w:ascii="Courier" w:hAnsi="Courier" w:cs="Courier"/>
          <w:sz w:val="20"/>
          <w:szCs w:val="20"/>
        </w:rPr>
        <w:t>members</w:t>
      </w:r>
      <w:proofErr w:type="spellEnd"/>
      <w:r w:rsidRPr="00E144EF">
        <w:rPr>
          <w:rFonts w:ascii="Courier" w:hAnsi="Courier" w:cs="Courier"/>
          <w:sz w:val="20"/>
          <w:szCs w:val="20"/>
        </w:rPr>
        <w:t>.</w:t>
      </w:r>
      <w:r w:rsidRPr="00E144EF">
        <w:rPr>
          <w:rFonts w:ascii="Courier" w:hAnsi="Courier" w:cs="Courier"/>
          <w:sz w:val="20"/>
          <w:szCs w:val="20"/>
        </w:rPr>
        <w:br/>
        <w:t xml:space="preserve"> * Brief </w:t>
      </w:r>
      <w:proofErr w:type="spellStart"/>
      <w:r w:rsidRPr="00E144EF">
        <w:rPr>
          <w:rFonts w:ascii="Courier" w:hAnsi="Courier" w:cs="Courier"/>
          <w:sz w:val="20"/>
          <w:szCs w:val="20"/>
        </w:rPr>
        <w:t>ou</w:t>
      </w:r>
      <w:r>
        <w:rPr>
          <w:rFonts w:ascii="Courier" w:hAnsi="Courier" w:cs="Courier"/>
          <w:sz w:val="20"/>
          <w:szCs w:val="20"/>
        </w:rPr>
        <w:t>tline</w:t>
      </w:r>
      <w:proofErr w:type="spellEnd"/>
      <w:r>
        <w:rPr>
          <w:rFonts w:ascii="Courier" w:hAnsi="Courier" w:cs="Courier"/>
          <w:sz w:val="20"/>
          <w:szCs w:val="20"/>
        </w:rPr>
        <w:t xml:space="preserve"> of </w:t>
      </w:r>
      <w:proofErr w:type="spellStart"/>
      <w:r>
        <w:rPr>
          <w:rFonts w:ascii="Courier" w:hAnsi="Courier" w:cs="Courier"/>
          <w:sz w:val="20"/>
          <w:szCs w:val="20"/>
        </w:rPr>
        <w:t>aims</w:t>
      </w:r>
      <w:proofErr w:type="spellEnd"/>
      <w:r>
        <w:rPr>
          <w:rFonts w:ascii="Courier" w:hAnsi="Courier" w:cs="Courier"/>
          <w:sz w:val="20"/>
          <w:szCs w:val="20"/>
        </w:rPr>
        <w:t xml:space="preserve"> of </w:t>
      </w:r>
      <w:proofErr w:type="spellStart"/>
      <w:r>
        <w:rPr>
          <w:rFonts w:ascii="Courier" w:hAnsi="Courier" w:cs="Courier"/>
          <w:sz w:val="20"/>
          <w:szCs w:val="20"/>
        </w:rPr>
        <w:t>this</w:t>
      </w:r>
      <w:proofErr w:type="spellEnd"/>
      <w:r>
        <w:rPr>
          <w:rFonts w:ascii="Courier" w:hAnsi="Courier" w:cs="Courier"/>
          <w:sz w:val="20"/>
          <w:szCs w:val="20"/>
        </w:rPr>
        <w:t xml:space="preserve"> meeting.</w:t>
      </w:r>
    </w:p>
    <w:p w14:paraId="610AE4FC" w14:textId="77777777" w:rsidR="00E144EF" w:rsidRDefault="00E144EF" w:rsidP="00E144EF">
      <w:pPr>
        <w:pStyle w:val="Paragrafoelenco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proofErr w:type="spellStart"/>
      <w:r w:rsidRPr="00E144EF">
        <w:rPr>
          <w:rFonts w:ascii="Courier" w:hAnsi="Courier" w:cs="Courier"/>
          <w:sz w:val="20"/>
          <w:szCs w:val="20"/>
        </w:rPr>
        <w:t>Introduction</w:t>
      </w:r>
      <w:proofErr w:type="spellEnd"/>
      <w:r w:rsidRPr="00E144EF">
        <w:rPr>
          <w:rFonts w:ascii="Courier" w:hAnsi="Courier" w:cs="Courier"/>
          <w:sz w:val="20"/>
          <w:szCs w:val="20"/>
        </w:rPr>
        <w:br/>
        <w:t xml:space="preserve"> * Presentation by C</w:t>
      </w:r>
      <w:r>
        <w:rPr>
          <w:rFonts w:ascii="Courier" w:hAnsi="Courier" w:cs="Courier"/>
          <w:sz w:val="20"/>
          <w:szCs w:val="20"/>
        </w:rPr>
        <w:t>hair (</w:t>
      </w:r>
      <w:proofErr w:type="spellStart"/>
      <w:r>
        <w:rPr>
          <w:rFonts w:ascii="Courier" w:hAnsi="Courier" w:cs="Courier"/>
          <w:sz w:val="20"/>
          <w:szCs w:val="20"/>
        </w:rPr>
        <w:t>slides</w:t>
      </w:r>
      <w:proofErr w:type="spellEnd"/>
      <w:r>
        <w:rPr>
          <w:rFonts w:ascii="Courier" w:hAnsi="Courier" w:cs="Courier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sz w:val="20"/>
          <w:szCs w:val="20"/>
        </w:rPr>
        <w:t>included</w:t>
      </w:r>
      <w:proofErr w:type="spellEnd"/>
      <w:r>
        <w:rPr>
          <w:rFonts w:ascii="Courier" w:hAnsi="Courier" w:cs="Courier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sz w:val="20"/>
          <w:szCs w:val="20"/>
        </w:rPr>
        <w:t>beneath</w:t>
      </w:r>
      <w:proofErr w:type="spellEnd"/>
      <w:r>
        <w:rPr>
          <w:rFonts w:ascii="Courier" w:hAnsi="Courier" w:cs="Courier"/>
          <w:sz w:val="20"/>
          <w:szCs w:val="20"/>
        </w:rPr>
        <w:t>)</w:t>
      </w:r>
    </w:p>
    <w:p w14:paraId="4397E89E" w14:textId="66647D05" w:rsidR="00E144EF" w:rsidRDefault="00A22CE3" w:rsidP="00E144EF">
      <w:pPr>
        <w:pStyle w:val="Paragrafoelenco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proofErr w:type="spellStart"/>
      <w:r>
        <w:rPr>
          <w:rFonts w:ascii="Courier" w:hAnsi="Courier" w:cs="Courier"/>
          <w:sz w:val="20"/>
          <w:szCs w:val="20"/>
        </w:rPr>
        <w:t>Participants</w:t>
      </w:r>
      <w:proofErr w:type="spellEnd"/>
      <w:r w:rsidR="00E144EF" w:rsidRPr="00E144EF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="00E144EF" w:rsidRPr="00E144EF">
        <w:rPr>
          <w:rFonts w:ascii="Courier" w:hAnsi="Courier" w:cs="Courier"/>
          <w:sz w:val="20"/>
          <w:szCs w:val="20"/>
        </w:rPr>
        <w:t>introductions</w:t>
      </w:r>
      <w:proofErr w:type="spellEnd"/>
      <w:r w:rsidR="00E144EF" w:rsidRPr="00E144EF">
        <w:rPr>
          <w:rFonts w:ascii="Courier" w:hAnsi="Courier" w:cs="Courier"/>
          <w:sz w:val="20"/>
          <w:szCs w:val="20"/>
        </w:rPr>
        <w:t>:</w:t>
      </w:r>
      <w:r w:rsidR="00E144EF" w:rsidRPr="00E144EF">
        <w:rPr>
          <w:rFonts w:ascii="Courier" w:hAnsi="Courier" w:cs="Courier"/>
          <w:sz w:val="20"/>
          <w:szCs w:val="20"/>
        </w:rPr>
        <w:br/>
        <w:t xml:space="preserve"> * </w:t>
      </w:r>
      <w:proofErr w:type="spellStart"/>
      <w:r w:rsidR="00E144EF" w:rsidRPr="00E144EF">
        <w:rPr>
          <w:rFonts w:ascii="Courier" w:hAnsi="Courier" w:cs="Courier"/>
          <w:sz w:val="20"/>
          <w:szCs w:val="20"/>
        </w:rPr>
        <w:t>Name</w:t>
      </w:r>
      <w:proofErr w:type="spellEnd"/>
      <w:r w:rsidR="00E144EF" w:rsidRPr="00E144EF">
        <w:rPr>
          <w:rFonts w:ascii="Courier" w:hAnsi="Courier" w:cs="Courier"/>
          <w:sz w:val="20"/>
          <w:szCs w:val="20"/>
        </w:rPr>
        <w:t xml:space="preserve">, </w:t>
      </w:r>
      <w:proofErr w:type="spellStart"/>
      <w:r w:rsidR="00E144EF" w:rsidRPr="00E144EF">
        <w:rPr>
          <w:rFonts w:ascii="Courier" w:hAnsi="Courier" w:cs="Courier"/>
          <w:sz w:val="20"/>
          <w:szCs w:val="20"/>
        </w:rPr>
        <w:t>organisation</w:t>
      </w:r>
      <w:proofErr w:type="spellEnd"/>
      <w:r w:rsidR="00E144EF" w:rsidRPr="00E144EF">
        <w:rPr>
          <w:rFonts w:ascii="Courier" w:hAnsi="Courier" w:cs="Courier"/>
          <w:sz w:val="20"/>
          <w:szCs w:val="20"/>
        </w:rPr>
        <w:t xml:space="preserve"> and position.</w:t>
      </w:r>
      <w:r w:rsidR="00E144EF" w:rsidRPr="00E144EF">
        <w:rPr>
          <w:rFonts w:ascii="Courier" w:hAnsi="Courier" w:cs="Courier"/>
          <w:sz w:val="20"/>
          <w:szCs w:val="20"/>
        </w:rPr>
        <w:br/>
        <w:t xml:space="preserve"> * The </w:t>
      </w:r>
      <w:proofErr w:type="spellStart"/>
      <w:r w:rsidR="00E144EF" w:rsidRPr="00E144EF">
        <w:rPr>
          <w:rFonts w:ascii="Courier" w:hAnsi="Courier" w:cs="Courier"/>
          <w:sz w:val="20"/>
          <w:szCs w:val="20"/>
        </w:rPr>
        <w:t>role</w:t>
      </w:r>
      <w:proofErr w:type="spellEnd"/>
      <w:r w:rsidR="00E144EF" w:rsidRPr="00E144EF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="00E144EF">
        <w:rPr>
          <w:rFonts w:ascii="Courier" w:hAnsi="Courier" w:cs="Courier"/>
          <w:sz w:val="20"/>
          <w:szCs w:val="20"/>
        </w:rPr>
        <w:t>you</w:t>
      </w:r>
      <w:proofErr w:type="spellEnd"/>
      <w:r w:rsidR="00E144EF">
        <w:rPr>
          <w:rFonts w:ascii="Courier" w:hAnsi="Courier" w:cs="Courier"/>
          <w:sz w:val="20"/>
          <w:szCs w:val="20"/>
        </w:rPr>
        <w:t xml:space="preserve"> </w:t>
      </w:r>
      <w:proofErr w:type="spellStart"/>
      <w:r w:rsidR="00E144EF">
        <w:rPr>
          <w:rFonts w:ascii="Courier" w:hAnsi="Courier" w:cs="Courier"/>
          <w:sz w:val="20"/>
          <w:szCs w:val="20"/>
        </w:rPr>
        <w:t>expect</w:t>
      </w:r>
      <w:proofErr w:type="spellEnd"/>
      <w:r w:rsidR="00E144EF">
        <w:rPr>
          <w:rFonts w:ascii="Courier" w:hAnsi="Courier" w:cs="Courier"/>
          <w:sz w:val="20"/>
          <w:szCs w:val="20"/>
        </w:rPr>
        <w:t xml:space="preserve"> to play in </w:t>
      </w:r>
      <w:proofErr w:type="spellStart"/>
      <w:r w:rsidR="00E144EF">
        <w:rPr>
          <w:rFonts w:ascii="Courier" w:hAnsi="Courier" w:cs="Courier"/>
          <w:sz w:val="20"/>
          <w:szCs w:val="20"/>
        </w:rPr>
        <w:t>this</w:t>
      </w:r>
      <w:proofErr w:type="spellEnd"/>
      <w:r w:rsidR="00E144EF">
        <w:rPr>
          <w:rFonts w:ascii="Courier" w:hAnsi="Courier" w:cs="Courier"/>
          <w:sz w:val="20"/>
          <w:szCs w:val="20"/>
        </w:rPr>
        <w:t xml:space="preserve"> VT.</w:t>
      </w:r>
    </w:p>
    <w:p w14:paraId="4931DD14" w14:textId="4CE48E3A" w:rsidR="00E144EF" w:rsidRDefault="00E144EF" w:rsidP="00E144EF">
      <w:pPr>
        <w:pStyle w:val="Paragrafoelenco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proofErr w:type="spellStart"/>
      <w:r w:rsidRPr="00E144EF">
        <w:rPr>
          <w:rFonts w:ascii="Courier" w:hAnsi="Courier" w:cs="Courier"/>
          <w:sz w:val="20"/>
          <w:szCs w:val="20"/>
        </w:rPr>
        <w:t>Disc</w:t>
      </w:r>
      <w:r w:rsidR="00A22CE3">
        <w:rPr>
          <w:rFonts w:ascii="Courier" w:hAnsi="Courier" w:cs="Courier"/>
          <w:sz w:val="20"/>
          <w:szCs w:val="20"/>
        </w:rPr>
        <w:t>ussion</w:t>
      </w:r>
      <w:proofErr w:type="spellEnd"/>
      <w:r>
        <w:rPr>
          <w:rFonts w:ascii="Courier" w:hAnsi="Courier" w:cs="Courier"/>
          <w:sz w:val="20"/>
          <w:szCs w:val="20"/>
        </w:rPr>
        <w:br/>
        <w:t xml:space="preserve"> * Task assignment</w:t>
      </w:r>
    </w:p>
    <w:p w14:paraId="5505662B" w14:textId="77777777" w:rsidR="00E144EF" w:rsidRDefault="00E144EF" w:rsidP="00E144EF">
      <w:pPr>
        <w:pStyle w:val="Paragrafoelenco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proofErr w:type="spellStart"/>
      <w:r>
        <w:rPr>
          <w:rFonts w:ascii="Courier" w:hAnsi="Courier" w:cs="Courier"/>
          <w:sz w:val="20"/>
          <w:szCs w:val="20"/>
        </w:rPr>
        <w:t>Emerging</w:t>
      </w:r>
      <w:proofErr w:type="spellEnd"/>
      <w:r>
        <w:rPr>
          <w:rFonts w:ascii="Courier" w:hAnsi="Courier" w:cs="Courier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sz w:val="20"/>
          <w:szCs w:val="20"/>
        </w:rPr>
        <w:t>Issues</w:t>
      </w:r>
      <w:proofErr w:type="spellEnd"/>
      <w:r>
        <w:rPr>
          <w:rFonts w:ascii="Courier" w:hAnsi="Courier" w:cs="Courier"/>
          <w:sz w:val="20"/>
          <w:szCs w:val="20"/>
        </w:rPr>
        <w:t xml:space="preserve"> and Actions</w:t>
      </w:r>
    </w:p>
    <w:p w14:paraId="1CE2BFEE" w14:textId="77777777" w:rsidR="00E144EF" w:rsidRDefault="00E144EF" w:rsidP="00E144EF">
      <w:pPr>
        <w:pStyle w:val="Paragrafoelenco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AOB</w:t>
      </w:r>
    </w:p>
    <w:p w14:paraId="02AD14B6" w14:textId="6DA84E1C" w:rsidR="00E144EF" w:rsidRDefault="00E144EF" w:rsidP="00E144EF">
      <w:pPr>
        <w:pStyle w:val="Paragrafoelenco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proofErr w:type="spellStart"/>
      <w:r w:rsidRPr="00E144EF">
        <w:rPr>
          <w:rFonts w:ascii="Courier" w:hAnsi="Courier" w:cs="Courier"/>
          <w:sz w:val="20"/>
          <w:szCs w:val="20"/>
        </w:rPr>
        <w:t>Details</w:t>
      </w:r>
      <w:proofErr w:type="spellEnd"/>
      <w:r w:rsidRPr="00E144EF">
        <w:rPr>
          <w:rFonts w:ascii="Courier" w:hAnsi="Courier" w:cs="Courier"/>
          <w:sz w:val="20"/>
          <w:szCs w:val="20"/>
        </w:rPr>
        <w:t xml:space="preserve"> of </w:t>
      </w:r>
      <w:proofErr w:type="spellStart"/>
      <w:r w:rsidRPr="00E144EF">
        <w:rPr>
          <w:rFonts w:ascii="Courier" w:hAnsi="Courier" w:cs="Courier"/>
          <w:sz w:val="20"/>
          <w:szCs w:val="20"/>
        </w:rPr>
        <w:t>next</w:t>
      </w:r>
      <w:proofErr w:type="spellEnd"/>
      <w:r w:rsidRPr="00E144EF">
        <w:rPr>
          <w:rFonts w:ascii="Courier" w:hAnsi="Courier" w:cs="Courier"/>
          <w:sz w:val="20"/>
          <w:szCs w:val="20"/>
        </w:rPr>
        <w:t xml:space="preserve"> meeting and </w:t>
      </w:r>
      <w:proofErr w:type="spellStart"/>
      <w:r w:rsidRPr="00E144EF">
        <w:rPr>
          <w:rFonts w:ascii="Courier" w:hAnsi="Courier" w:cs="Courier"/>
          <w:sz w:val="20"/>
          <w:szCs w:val="20"/>
        </w:rPr>
        <w:t>presentations</w:t>
      </w:r>
      <w:proofErr w:type="spellEnd"/>
      <w:r w:rsidRPr="00E144EF">
        <w:rPr>
          <w:rFonts w:ascii="Courier" w:hAnsi="Courier" w:cs="Courier"/>
          <w:sz w:val="20"/>
          <w:szCs w:val="20"/>
        </w:rPr>
        <w:t>.</w:t>
      </w:r>
    </w:p>
    <w:p w14:paraId="78B123FF" w14:textId="77777777" w:rsidR="00A05CC5" w:rsidRPr="00A05CC5" w:rsidRDefault="00A05CC5" w:rsidP="00A05C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Courier" w:hAnsi="Courier" w:cs="Courier"/>
          <w:sz w:val="20"/>
          <w:szCs w:val="20"/>
        </w:rPr>
      </w:pPr>
    </w:p>
    <w:p w14:paraId="2D6E628A" w14:textId="3EED1CAA" w:rsidR="00C809DA" w:rsidRPr="00A05CC5" w:rsidRDefault="00A05CC5" w:rsidP="00A05CC5">
      <w:pPr>
        <w:rPr>
          <w:lang w:val="en-GB"/>
        </w:rPr>
      </w:pPr>
      <w:r>
        <w:rPr>
          <w:lang w:val="en-GB"/>
        </w:rPr>
        <w:t>CONNECTION INFORMATION</w:t>
      </w:r>
    </w:p>
    <w:p w14:paraId="7B965AB0" w14:textId="77777777" w:rsidR="00C809DA" w:rsidRDefault="00C809DA" w:rsidP="00C809DA">
      <w:pPr>
        <w:pStyle w:val="PreformattatoHTML"/>
      </w:pPr>
      <w:proofErr w:type="gramStart"/>
      <w:r w:rsidRPr="00C809DA">
        <w:rPr>
          <w:rStyle w:val="Enfasigrassetto"/>
          <w:b w:val="0"/>
          <w:bCs w:val="0"/>
        </w:rPr>
        <w:t xml:space="preserve">To join the online </w:t>
      </w:r>
      <w:proofErr w:type="spellStart"/>
      <w:r w:rsidRPr="00C809DA">
        <w:rPr>
          <w:rStyle w:val="Enfasigrassetto"/>
          <w:b w:val="0"/>
          <w:bCs w:val="0"/>
        </w:rPr>
        <w:t>portion</w:t>
      </w:r>
      <w:proofErr w:type="spellEnd"/>
      <w:r w:rsidRPr="00C809DA">
        <w:rPr>
          <w:rStyle w:val="Enfasigrassetto"/>
          <w:b w:val="0"/>
          <w:bCs w:val="0"/>
        </w:rPr>
        <w:t xml:space="preserve"> of the Personal Conference meeting with a computer</w:t>
      </w:r>
      <w:proofErr w:type="gramEnd"/>
      <w:r>
        <w:br/>
        <w:t xml:space="preserve"> 1. Go to</w:t>
      </w:r>
    </w:p>
    <w:p w14:paraId="43E00211" w14:textId="223A8DD3" w:rsidR="00C809DA" w:rsidRDefault="00C809DA" w:rsidP="00C809DA">
      <w:pPr>
        <w:pStyle w:val="PreformattatoHTML"/>
      </w:pPr>
      <w:r>
        <w:fldChar w:fldCharType="begin"/>
      </w:r>
      <w:r>
        <w:instrText xml:space="preserve"> HYPERLINK "https://egi.webex.com/egi/j.php?ED=22867647&amp;UID=129638627&amp;PW=NM2NlZDBjZjhl&amp;RT=MiMyMg%3D%3D" \t "_blank" </w:instrText>
      </w:r>
      <w:r>
        <w:fldChar w:fldCharType="separate"/>
      </w:r>
      <w:r>
        <w:rPr>
          <w:rStyle w:val="Collegamentoipertestuale"/>
          <w:rFonts w:ascii="Tahoma" w:hAnsi="Tahoma" w:cs="Tahoma"/>
          <w:color w:val="1155CC"/>
          <w:sz w:val="24"/>
          <w:szCs w:val="24"/>
        </w:rPr>
        <w:t>https://egi.webex.com/egi/j.php?ED=22867647&amp;UID=129638627&amp;PW=NM2NlZDBjZjhl&amp;RT=MiMyMg%3D%3D</w:t>
      </w:r>
      <w:r>
        <w:fldChar w:fldCharType="end"/>
      </w:r>
      <w:r>
        <w:br/>
        <w:t xml:space="preserve"> 2. </w:t>
      </w:r>
      <w:proofErr w:type="spellStart"/>
      <w:r>
        <w:t>If</w:t>
      </w:r>
      <w:proofErr w:type="spellEnd"/>
      <w:r>
        <w:t xml:space="preserve"> a password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, </w:t>
      </w:r>
      <w:proofErr w:type="spellStart"/>
      <w:proofErr w:type="gramStart"/>
      <w:r>
        <w:t>enter</w:t>
      </w:r>
      <w:proofErr w:type="spellEnd"/>
      <w:proofErr w:type="gramEnd"/>
      <w:r>
        <w:t xml:space="preserve"> the Meeting Password: 30326451</w:t>
      </w:r>
      <w:r>
        <w:br/>
        <w:t xml:space="preserve"> </w:t>
      </w:r>
      <w:r>
        <w:br/>
        <w:t xml:space="preserve"> To </w:t>
      </w:r>
      <w:proofErr w:type="spellStart"/>
      <w:r>
        <w:t>view</w:t>
      </w:r>
      <w:proofErr w:type="spellEnd"/>
      <w:r>
        <w:t xml:space="preserve"> in </w:t>
      </w:r>
      <w:proofErr w:type="spellStart"/>
      <w:r>
        <w:t>other</w:t>
      </w:r>
      <w:proofErr w:type="spellEnd"/>
      <w:r>
        <w:t xml:space="preserve"> time </w:t>
      </w:r>
      <w:proofErr w:type="spellStart"/>
      <w:r>
        <w:t>zones</w:t>
      </w:r>
      <w:proofErr w:type="spellEnd"/>
      <w:r>
        <w:t xml:space="preserve"> or </w:t>
      </w:r>
      <w:proofErr w:type="spellStart"/>
      <w:r>
        <w:t>languages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click the link: https://egi.webex.com/egi/j.php?ED=22761947&amp;UID=127935977&amp;PW=NNDlhMmY0MDE1&amp;ORT=MiMyMg%3D%3D</w:t>
      </w:r>
      <w:r>
        <w:br/>
        <w:t xml:space="preserve"> </w:t>
      </w:r>
      <w:r>
        <w:br/>
        <w:t xml:space="preserve"> </w:t>
      </w:r>
      <w:r w:rsidRPr="00C809DA">
        <w:rPr>
          <w:rStyle w:val="Enfasigrassetto"/>
          <w:b w:val="0"/>
          <w:bCs w:val="0"/>
        </w:rPr>
        <w:t>or</w:t>
      </w:r>
      <w:r w:rsidRPr="00C809DA">
        <w:rPr>
          <w:b/>
          <w:bCs/>
        </w:rPr>
        <w:t xml:space="preserve"> </w:t>
      </w:r>
      <w:r>
        <w:rPr>
          <w:rStyle w:val="Enfasigrassetto"/>
          <w:b w:val="0"/>
          <w:bCs w:val="0"/>
        </w:rPr>
        <w:t>t</w:t>
      </w:r>
      <w:r w:rsidRPr="00C809DA">
        <w:rPr>
          <w:rStyle w:val="Enfasigrassetto"/>
          <w:b w:val="0"/>
          <w:bCs w:val="0"/>
        </w:rPr>
        <w:t xml:space="preserve">o join </w:t>
      </w:r>
      <w:proofErr w:type="spellStart"/>
      <w:r w:rsidRPr="00C809DA">
        <w:rPr>
          <w:rStyle w:val="Enfasigrassetto"/>
          <w:b w:val="0"/>
          <w:bCs w:val="0"/>
        </w:rPr>
        <w:t>only</w:t>
      </w:r>
      <w:proofErr w:type="spellEnd"/>
      <w:r w:rsidRPr="00C809DA">
        <w:rPr>
          <w:rStyle w:val="Enfasigrassetto"/>
          <w:b w:val="0"/>
          <w:bCs w:val="0"/>
        </w:rPr>
        <w:t xml:space="preserve"> the audio </w:t>
      </w:r>
      <w:proofErr w:type="spellStart"/>
      <w:r w:rsidRPr="00C809DA">
        <w:rPr>
          <w:rStyle w:val="Enfasigrassetto"/>
          <w:b w:val="0"/>
          <w:bCs w:val="0"/>
        </w:rPr>
        <w:t>portion</w:t>
      </w:r>
      <w:proofErr w:type="spellEnd"/>
      <w:r w:rsidRPr="00C809DA">
        <w:rPr>
          <w:rStyle w:val="Enfasigrassetto"/>
          <w:b w:val="0"/>
          <w:bCs w:val="0"/>
        </w:rPr>
        <w:t xml:space="preserve"> of the Personal Conference meeting with a </w:t>
      </w:r>
      <w:proofErr w:type="spellStart"/>
      <w:r w:rsidRPr="00C809DA">
        <w:rPr>
          <w:rStyle w:val="Enfasigrassetto"/>
          <w:b w:val="0"/>
          <w:bCs w:val="0"/>
        </w:rPr>
        <w:t>phone</w:t>
      </w:r>
      <w:proofErr w:type="spellEnd"/>
      <w:r w:rsidRPr="00C809DA">
        <w:rPr>
          <w:b/>
          <w:bCs/>
        </w:rPr>
        <w:br/>
      </w:r>
      <w:r>
        <w:t xml:space="preserve"> </w:t>
      </w:r>
      <w:r>
        <w:br/>
        <w:t xml:space="preserve"> Call-in </w:t>
      </w:r>
      <w:proofErr w:type="spellStart"/>
      <w:r>
        <w:t>toll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(UK): </w:t>
      </w:r>
      <w:proofErr w:type="gramStart"/>
      <w:r>
        <w:t>+44-203-478-5289</w:t>
      </w:r>
      <w:proofErr w:type="gramEnd"/>
      <w:r>
        <w:br/>
        <w:t xml:space="preserve"> Backup call-in </w:t>
      </w:r>
      <w:proofErr w:type="spellStart"/>
      <w:r>
        <w:t>toll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(US/Canada)*: </w:t>
      </w:r>
      <w:proofErr w:type="gramStart"/>
      <w:r>
        <w:t>1-408-792-6300</w:t>
      </w:r>
      <w:proofErr w:type="gramEnd"/>
      <w:r>
        <w:br/>
        <w:t xml:space="preserve"> Global call-in </w:t>
      </w:r>
      <w:proofErr w:type="spellStart"/>
      <w:r>
        <w:t>numbers</w:t>
      </w:r>
      <w:proofErr w:type="spellEnd"/>
      <w:r>
        <w:t>: https://egi.webex.com/egi/globalcallin.php?serviceType=MC&amp;ED=22761947&amp;tollFree=0</w:t>
      </w:r>
    </w:p>
    <w:p w14:paraId="21294088" w14:textId="5FF37805" w:rsidR="00E144EF" w:rsidRPr="00EA515B" w:rsidRDefault="00E144EF" w:rsidP="00EA51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" w:hAnsi="Courier" w:cs="Courier"/>
          <w:sz w:val="20"/>
          <w:szCs w:val="20"/>
        </w:rPr>
      </w:pPr>
      <w:r w:rsidRPr="00E144EF">
        <w:rPr>
          <w:rFonts w:ascii="Courier" w:hAnsi="Courier" w:cs="Courier"/>
          <w:sz w:val="20"/>
          <w:szCs w:val="20"/>
        </w:rPr>
        <w:br/>
        <w:t xml:space="preserve"> </w:t>
      </w:r>
    </w:p>
    <w:p w14:paraId="63A2EFE6" w14:textId="77777777" w:rsidR="00717F74" w:rsidRDefault="00442A35" w:rsidP="002A22CB">
      <w:pPr>
        <w:rPr>
          <w:lang w:val="en-GB"/>
        </w:rPr>
      </w:pPr>
      <w:r>
        <w:rPr>
          <w:lang w:val="en-GB"/>
        </w:rPr>
        <w:t>M</w:t>
      </w:r>
      <w:r w:rsidR="00717F74">
        <w:rPr>
          <w:lang w:val="en-GB"/>
        </w:rPr>
        <w:t>INUTES</w:t>
      </w:r>
    </w:p>
    <w:p w14:paraId="4C19FAD0" w14:textId="742F6CAE" w:rsidR="00442A35" w:rsidRPr="00597CA1" w:rsidRDefault="00717F74" w:rsidP="002A22CB">
      <w:pPr>
        <w:rPr>
          <w:lang w:val="en-GB"/>
        </w:rPr>
      </w:pPr>
      <w:r>
        <w:rPr>
          <w:lang w:val="en-GB"/>
        </w:rPr>
        <w:t>Meeting started at</w:t>
      </w:r>
      <w:r w:rsidR="00442A35">
        <w:rPr>
          <w:lang w:val="en-GB"/>
        </w:rPr>
        <w:t xml:space="preserve"> 10:05</w:t>
      </w:r>
    </w:p>
    <w:p w14:paraId="58B78E40" w14:textId="10601BAB" w:rsidR="00FA0317" w:rsidRPr="00597CA1" w:rsidRDefault="00FA0317" w:rsidP="002A22CB">
      <w:pPr>
        <w:rPr>
          <w:b/>
          <w:lang w:val="en-GB"/>
        </w:rPr>
      </w:pPr>
    </w:p>
    <w:p w14:paraId="756457C9" w14:textId="25ED22FE" w:rsidR="002A22CB" w:rsidRDefault="00D4072B" w:rsidP="00597CA1">
      <w:pPr>
        <w:rPr>
          <w:lang w:val="en-GB"/>
        </w:rPr>
      </w:pPr>
      <w:r>
        <w:rPr>
          <w:b/>
          <w:lang w:val="en-GB"/>
        </w:rPr>
        <w:t xml:space="preserve">Item </w:t>
      </w:r>
      <w:r w:rsidR="00717F74">
        <w:rPr>
          <w:b/>
          <w:lang w:val="en-GB"/>
        </w:rPr>
        <w:t>1.</w:t>
      </w:r>
      <w:r w:rsidR="00597CA1" w:rsidRPr="00597CA1">
        <w:rPr>
          <w:b/>
          <w:lang w:val="en-GB"/>
        </w:rPr>
        <w:t xml:space="preserve"> </w:t>
      </w:r>
      <w:r w:rsidR="00597CA1" w:rsidRPr="00597CA1">
        <w:rPr>
          <w:lang w:val="en-GB"/>
        </w:rPr>
        <w:t>Welcome and Ap</w:t>
      </w:r>
      <w:r w:rsidR="000F3D1D">
        <w:rPr>
          <w:lang w:val="en-GB"/>
        </w:rPr>
        <w:t>o</w:t>
      </w:r>
      <w:r w:rsidR="00597CA1" w:rsidRPr="00597CA1">
        <w:rPr>
          <w:lang w:val="en-GB"/>
        </w:rPr>
        <w:t>logies</w:t>
      </w:r>
    </w:p>
    <w:p w14:paraId="6B4FE761" w14:textId="24489DD7" w:rsidR="00E144EF" w:rsidRDefault="00C34ECD" w:rsidP="00E144EF">
      <w:pPr>
        <w:rPr>
          <w:lang w:val="en-GB"/>
        </w:rPr>
      </w:pPr>
      <w:r>
        <w:rPr>
          <w:lang w:val="en-GB"/>
        </w:rPr>
        <w:t xml:space="preserve">    </w:t>
      </w:r>
      <w:r w:rsidR="00E144EF" w:rsidRPr="00717F74">
        <w:rPr>
          <w:i/>
          <w:iCs/>
          <w:lang w:val="en-GB"/>
        </w:rPr>
        <w:t>Attending</w:t>
      </w:r>
      <w:r w:rsidR="00717F74">
        <w:rPr>
          <w:lang w:val="en-GB"/>
        </w:rPr>
        <w:t xml:space="preserve">: </w:t>
      </w:r>
      <w:r w:rsidR="00E144EF" w:rsidRPr="00597CA1">
        <w:rPr>
          <w:lang w:val="en-GB"/>
        </w:rPr>
        <w:t xml:space="preserve">Antonio </w:t>
      </w:r>
      <w:proofErr w:type="spellStart"/>
      <w:r w:rsidR="00E144EF" w:rsidRPr="00597CA1">
        <w:rPr>
          <w:lang w:val="en-GB"/>
        </w:rPr>
        <w:t>Laganà</w:t>
      </w:r>
      <w:proofErr w:type="spellEnd"/>
      <w:r w:rsidR="00E144EF" w:rsidRPr="00597CA1">
        <w:rPr>
          <w:lang w:val="en-GB"/>
        </w:rPr>
        <w:t xml:space="preserve"> (</w:t>
      </w:r>
      <w:r w:rsidR="00E144EF" w:rsidRPr="0085231D">
        <w:rPr>
          <w:b/>
          <w:lang w:val="en-GB"/>
        </w:rPr>
        <w:t>AL</w:t>
      </w:r>
      <w:r w:rsidR="00E144EF" w:rsidRPr="00597CA1">
        <w:rPr>
          <w:lang w:val="en-GB"/>
        </w:rPr>
        <w:t>) – IT – VT Leader</w:t>
      </w:r>
      <w:r w:rsidR="00717F74">
        <w:rPr>
          <w:lang w:val="en-GB"/>
        </w:rPr>
        <w:t xml:space="preserve">, </w:t>
      </w:r>
      <w:proofErr w:type="spellStart"/>
      <w:r w:rsidR="00E144EF" w:rsidRPr="00597CA1">
        <w:rPr>
          <w:lang w:val="en-GB"/>
        </w:rPr>
        <w:t>Gergely</w:t>
      </w:r>
      <w:proofErr w:type="spellEnd"/>
      <w:r w:rsidR="00E144EF" w:rsidRPr="00597CA1">
        <w:rPr>
          <w:lang w:val="en-GB"/>
        </w:rPr>
        <w:t xml:space="preserve"> </w:t>
      </w:r>
      <w:proofErr w:type="spellStart"/>
      <w:r w:rsidR="00E144EF" w:rsidRPr="00597CA1">
        <w:rPr>
          <w:lang w:val="en-GB"/>
        </w:rPr>
        <w:t>Sipos</w:t>
      </w:r>
      <w:proofErr w:type="spellEnd"/>
      <w:r w:rsidR="00E144EF" w:rsidRPr="00597CA1">
        <w:rPr>
          <w:lang w:val="en-GB"/>
        </w:rPr>
        <w:t xml:space="preserve"> (</w:t>
      </w:r>
      <w:r w:rsidR="00E144EF" w:rsidRPr="0085231D">
        <w:rPr>
          <w:b/>
          <w:lang w:val="en-GB"/>
        </w:rPr>
        <w:t>GS</w:t>
      </w:r>
      <w:r w:rsidR="00E144EF" w:rsidRPr="00597CA1">
        <w:rPr>
          <w:lang w:val="en-GB"/>
        </w:rPr>
        <w:t>) – EGI.eu</w:t>
      </w:r>
      <w:r w:rsidR="00717F74">
        <w:rPr>
          <w:lang w:val="en-GB"/>
        </w:rPr>
        <w:t xml:space="preserve">, </w:t>
      </w:r>
      <w:r w:rsidR="00E144EF" w:rsidRPr="00597CA1">
        <w:rPr>
          <w:lang w:val="en-GB"/>
        </w:rPr>
        <w:t xml:space="preserve">Richard </w:t>
      </w:r>
      <w:proofErr w:type="spellStart"/>
      <w:r w:rsidR="00E144EF" w:rsidRPr="00597CA1">
        <w:rPr>
          <w:lang w:val="en-GB"/>
        </w:rPr>
        <w:t>MCLennon</w:t>
      </w:r>
      <w:proofErr w:type="spellEnd"/>
      <w:r w:rsidR="00E144EF" w:rsidRPr="00597CA1">
        <w:rPr>
          <w:lang w:val="en-GB"/>
        </w:rPr>
        <w:t xml:space="preserve"> (</w:t>
      </w:r>
      <w:r w:rsidR="00E144EF" w:rsidRPr="0085231D">
        <w:rPr>
          <w:b/>
          <w:lang w:val="en-GB"/>
        </w:rPr>
        <w:t>RM</w:t>
      </w:r>
      <w:r w:rsidR="00E144EF" w:rsidRPr="00597CA1">
        <w:rPr>
          <w:lang w:val="en-GB"/>
        </w:rPr>
        <w:t>) EGI.eu</w:t>
      </w:r>
      <w:r w:rsidR="00717F74">
        <w:rPr>
          <w:lang w:val="en-GB"/>
        </w:rPr>
        <w:t xml:space="preserve">, </w:t>
      </w:r>
      <w:r w:rsidR="00E144EF">
        <w:rPr>
          <w:lang w:val="en-GB"/>
        </w:rPr>
        <w:t xml:space="preserve">Alessandro </w:t>
      </w:r>
      <w:proofErr w:type="spellStart"/>
      <w:r w:rsidR="00E144EF">
        <w:rPr>
          <w:lang w:val="en-GB"/>
        </w:rPr>
        <w:t>Costantini</w:t>
      </w:r>
      <w:proofErr w:type="spellEnd"/>
      <w:r w:rsidR="00E144EF">
        <w:rPr>
          <w:lang w:val="en-GB"/>
        </w:rPr>
        <w:t xml:space="preserve"> (</w:t>
      </w:r>
      <w:r w:rsidR="00E144EF" w:rsidRPr="0085231D">
        <w:rPr>
          <w:b/>
          <w:lang w:val="en-GB"/>
        </w:rPr>
        <w:t>AC</w:t>
      </w:r>
      <w:r w:rsidR="00E144EF" w:rsidRPr="00597CA1">
        <w:rPr>
          <w:lang w:val="en-GB"/>
        </w:rPr>
        <w:t>) IGI</w:t>
      </w:r>
      <w:r w:rsidR="00717F74">
        <w:rPr>
          <w:lang w:val="en-GB"/>
        </w:rPr>
        <w:t xml:space="preserve">, </w:t>
      </w:r>
      <w:r w:rsidR="00E144EF" w:rsidRPr="00597CA1">
        <w:rPr>
          <w:lang w:val="en-GB"/>
        </w:rPr>
        <w:t xml:space="preserve">Daniele </w:t>
      </w:r>
      <w:proofErr w:type="spellStart"/>
      <w:r w:rsidR="00E144EF" w:rsidRPr="00597CA1">
        <w:rPr>
          <w:lang w:val="en-GB"/>
        </w:rPr>
        <w:t>Cesini</w:t>
      </w:r>
      <w:proofErr w:type="spellEnd"/>
      <w:r w:rsidR="00E144EF" w:rsidRPr="00597CA1">
        <w:rPr>
          <w:lang w:val="en-GB"/>
        </w:rPr>
        <w:t xml:space="preserve"> (</w:t>
      </w:r>
      <w:r w:rsidR="00E144EF" w:rsidRPr="0085231D">
        <w:rPr>
          <w:b/>
          <w:lang w:val="en-GB"/>
        </w:rPr>
        <w:t>DC</w:t>
      </w:r>
      <w:r w:rsidR="00E144EF" w:rsidRPr="00597CA1">
        <w:rPr>
          <w:lang w:val="en-GB"/>
        </w:rPr>
        <w:t>) IGI</w:t>
      </w:r>
      <w:r w:rsidR="00717F74">
        <w:rPr>
          <w:lang w:val="en-GB"/>
        </w:rPr>
        <w:t xml:space="preserve">, </w:t>
      </w:r>
      <w:proofErr w:type="spellStart"/>
      <w:r w:rsidR="00E144EF" w:rsidRPr="00597CA1">
        <w:rPr>
          <w:lang w:val="en-GB"/>
        </w:rPr>
        <w:t>Fermin</w:t>
      </w:r>
      <w:proofErr w:type="spellEnd"/>
      <w:r w:rsidR="00E144EF" w:rsidRPr="00597CA1">
        <w:rPr>
          <w:lang w:val="en-GB"/>
        </w:rPr>
        <w:t xml:space="preserve"> </w:t>
      </w:r>
      <w:proofErr w:type="spellStart"/>
      <w:r w:rsidR="00E144EF" w:rsidRPr="00597CA1">
        <w:rPr>
          <w:lang w:val="en-GB"/>
        </w:rPr>
        <w:t>Huarte</w:t>
      </w:r>
      <w:proofErr w:type="spellEnd"/>
      <w:r w:rsidR="00E144EF" w:rsidRPr="00597CA1">
        <w:rPr>
          <w:lang w:val="en-GB"/>
        </w:rPr>
        <w:t xml:space="preserve"> (</w:t>
      </w:r>
      <w:r w:rsidR="00E144EF" w:rsidRPr="0085231D">
        <w:rPr>
          <w:b/>
          <w:lang w:val="en-GB"/>
        </w:rPr>
        <w:t>FH</w:t>
      </w:r>
      <w:r w:rsidR="00E144EF" w:rsidRPr="00597CA1">
        <w:rPr>
          <w:lang w:val="en-GB"/>
        </w:rPr>
        <w:t>) ES</w:t>
      </w:r>
      <w:r w:rsidR="00717F74">
        <w:rPr>
          <w:lang w:val="en-GB"/>
        </w:rPr>
        <w:t xml:space="preserve">, </w:t>
      </w:r>
      <w:proofErr w:type="spellStart"/>
      <w:r w:rsidR="00E144EF" w:rsidRPr="00597CA1">
        <w:rPr>
          <w:lang w:val="en-GB"/>
        </w:rPr>
        <w:t>Jelena</w:t>
      </w:r>
      <w:proofErr w:type="spellEnd"/>
      <w:r w:rsidR="00E144EF" w:rsidRPr="00597CA1">
        <w:rPr>
          <w:lang w:val="en-GB"/>
        </w:rPr>
        <w:t xml:space="preserve"> </w:t>
      </w:r>
      <w:proofErr w:type="spellStart"/>
      <w:r w:rsidR="00E144EF" w:rsidRPr="00597CA1">
        <w:rPr>
          <w:lang w:val="en-GB"/>
        </w:rPr>
        <w:t>Tamuliene</w:t>
      </w:r>
      <w:proofErr w:type="spellEnd"/>
      <w:r w:rsidR="00E144EF" w:rsidRPr="00597CA1">
        <w:rPr>
          <w:lang w:val="en-GB"/>
        </w:rPr>
        <w:t xml:space="preserve"> (</w:t>
      </w:r>
      <w:r w:rsidR="00E144EF" w:rsidRPr="0085231D">
        <w:rPr>
          <w:b/>
          <w:lang w:val="en-GB"/>
        </w:rPr>
        <w:t>JT</w:t>
      </w:r>
      <w:r w:rsidR="00E144EF" w:rsidRPr="00597CA1">
        <w:rPr>
          <w:lang w:val="en-GB"/>
        </w:rPr>
        <w:t>) EGI.eu</w:t>
      </w:r>
      <w:r w:rsidR="00717F74">
        <w:rPr>
          <w:lang w:val="en-GB"/>
        </w:rPr>
        <w:t xml:space="preserve">, </w:t>
      </w:r>
      <w:r w:rsidR="00E144EF" w:rsidRPr="00597CA1">
        <w:rPr>
          <w:lang w:val="en-GB"/>
        </w:rPr>
        <w:t xml:space="preserve">Peter </w:t>
      </w:r>
      <w:proofErr w:type="spellStart"/>
      <w:r w:rsidR="00E144EF" w:rsidRPr="00597CA1">
        <w:rPr>
          <w:lang w:val="en-GB"/>
        </w:rPr>
        <w:t>Annousek</w:t>
      </w:r>
      <w:proofErr w:type="spellEnd"/>
      <w:r w:rsidR="00E144EF" w:rsidRPr="00597CA1">
        <w:rPr>
          <w:lang w:val="en-GB"/>
        </w:rPr>
        <w:t xml:space="preserve"> (</w:t>
      </w:r>
      <w:r w:rsidR="00E144EF" w:rsidRPr="0085231D">
        <w:rPr>
          <w:b/>
          <w:lang w:val="en-GB"/>
        </w:rPr>
        <w:t>PH</w:t>
      </w:r>
      <w:r w:rsidR="00E144EF" w:rsidRPr="00597CA1">
        <w:rPr>
          <w:lang w:val="en-GB"/>
        </w:rPr>
        <w:t>) CZ</w:t>
      </w:r>
      <w:r w:rsidR="00717F74">
        <w:rPr>
          <w:lang w:val="en-GB"/>
        </w:rPr>
        <w:t xml:space="preserve">, </w:t>
      </w:r>
      <w:proofErr w:type="spellStart"/>
      <w:r w:rsidR="00E144EF" w:rsidRPr="00597CA1">
        <w:rPr>
          <w:lang w:val="en-GB"/>
        </w:rPr>
        <w:t>Remco</w:t>
      </w:r>
      <w:proofErr w:type="spellEnd"/>
      <w:r w:rsidR="00E144EF" w:rsidRPr="00597CA1">
        <w:rPr>
          <w:lang w:val="en-GB"/>
        </w:rPr>
        <w:t xml:space="preserve"> </w:t>
      </w:r>
      <w:proofErr w:type="spellStart"/>
      <w:r w:rsidR="00E144EF" w:rsidRPr="00597CA1">
        <w:rPr>
          <w:lang w:val="en-GB"/>
        </w:rPr>
        <w:t>Havenit</w:t>
      </w:r>
      <w:proofErr w:type="spellEnd"/>
      <w:r w:rsidR="00E144EF" w:rsidRPr="00597CA1">
        <w:rPr>
          <w:lang w:val="en-GB"/>
        </w:rPr>
        <w:t xml:space="preserve"> (</w:t>
      </w:r>
      <w:r w:rsidR="00E144EF" w:rsidRPr="0085231D">
        <w:rPr>
          <w:b/>
          <w:lang w:val="en-GB"/>
        </w:rPr>
        <w:t>RH</w:t>
      </w:r>
      <w:r w:rsidR="00E144EF" w:rsidRPr="00597CA1">
        <w:rPr>
          <w:lang w:val="en-GB"/>
        </w:rPr>
        <w:t>) NL</w:t>
      </w:r>
      <w:r w:rsidR="00717F74">
        <w:rPr>
          <w:lang w:val="en-GB"/>
        </w:rPr>
        <w:t xml:space="preserve">, </w:t>
      </w:r>
      <w:r w:rsidR="00E144EF" w:rsidRPr="00597CA1">
        <w:rPr>
          <w:lang w:val="en-GB"/>
        </w:rPr>
        <w:t xml:space="preserve">Stavros </w:t>
      </w:r>
      <w:proofErr w:type="spellStart"/>
      <w:r w:rsidR="00E144EF" w:rsidRPr="00597CA1">
        <w:rPr>
          <w:lang w:val="en-GB"/>
        </w:rPr>
        <w:t>Farantos</w:t>
      </w:r>
      <w:proofErr w:type="spellEnd"/>
      <w:r w:rsidR="00E144EF" w:rsidRPr="00597CA1">
        <w:rPr>
          <w:lang w:val="en-GB"/>
        </w:rPr>
        <w:t xml:space="preserve"> (</w:t>
      </w:r>
      <w:r w:rsidR="00E144EF" w:rsidRPr="0085231D">
        <w:rPr>
          <w:b/>
          <w:lang w:val="en-GB"/>
        </w:rPr>
        <w:t>SF</w:t>
      </w:r>
      <w:r w:rsidR="00E144EF" w:rsidRPr="00597CA1">
        <w:rPr>
          <w:lang w:val="en-GB"/>
        </w:rPr>
        <w:t>) GR</w:t>
      </w:r>
      <w:r w:rsidR="00717F74">
        <w:rPr>
          <w:lang w:val="en-GB"/>
        </w:rPr>
        <w:t xml:space="preserve">, </w:t>
      </w:r>
      <w:r w:rsidR="00E144EF" w:rsidRPr="00597CA1">
        <w:rPr>
          <w:lang w:val="en-GB"/>
        </w:rPr>
        <w:t xml:space="preserve">Michele </w:t>
      </w:r>
      <w:proofErr w:type="spellStart"/>
      <w:r w:rsidR="00E144EF" w:rsidRPr="00597CA1">
        <w:rPr>
          <w:lang w:val="en-GB"/>
        </w:rPr>
        <w:t>Ceotto</w:t>
      </w:r>
      <w:proofErr w:type="spellEnd"/>
      <w:r w:rsidR="00E144EF" w:rsidRPr="00597CA1">
        <w:rPr>
          <w:lang w:val="en-GB"/>
        </w:rPr>
        <w:t xml:space="preserve"> (</w:t>
      </w:r>
      <w:r w:rsidR="00E144EF" w:rsidRPr="0085231D">
        <w:rPr>
          <w:b/>
          <w:lang w:val="en-GB"/>
        </w:rPr>
        <w:t>MC</w:t>
      </w:r>
      <w:r w:rsidR="00E144EF" w:rsidRPr="00597CA1">
        <w:rPr>
          <w:lang w:val="en-GB"/>
        </w:rPr>
        <w:t>) IT</w:t>
      </w:r>
      <w:r w:rsidR="00717F74">
        <w:rPr>
          <w:lang w:val="en-GB"/>
        </w:rPr>
        <w:t xml:space="preserve">, </w:t>
      </w:r>
      <w:r w:rsidR="00E144EF" w:rsidRPr="00597CA1">
        <w:rPr>
          <w:lang w:val="en-GB"/>
        </w:rPr>
        <w:t>Ernesto Garcia (</w:t>
      </w:r>
      <w:r w:rsidR="00E144EF" w:rsidRPr="0085231D">
        <w:rPr>
          <w:b/>
          <w:lang w:val="en-GB"/>
        </w:rPr>
        <w:t>EG</w:t>
      </w:r>
      <w:r w:rsidR="00E144EF" w:rsidRPr="00597CA1">
        <w:rPr>
          <w:lang w:val="en-GB"/>
        </w:rPr>
        <w:t>) ES</w:t>
      </w:r>
      <w:r w:rsidR="00717F74">
        <w:rPr>
          <w:lang w:val="en-GB"/>
        </w:rPr>
        <w:t xml:space="preserve">, </w:t>
      </w:r>
      <w:proofErr w:type="spellStart"/>
      <w:r w:rsidR="00E144EF">
        <w:rPr>
          <w:lang w:val="en-GB"/>
        </w:rPr>
        <w:t>Akos</w:t>
      </w:r>
      <w:proofErr w:type="spellEnd"/>
      <w:r w:rsidR="00E144EF">
        <w:rPr>
          <w:lang w:val="en-GB"/>
        </w:rPr>
        <w:t xml:space="preserve"> </w:t>
      </w:r>
      <w:proofErr w:type="spellStart"/>
      <w:r w:rsidR="00E144EF">
        <w:rPr>
          <w:lang w:val="en-GB"/>
        </w:rPr>
        <w:t>Benksura</w:t>
      </w:r>
      <w:proofErr w:type="spellEnd"/>
      <w:r w:rsidR="00E144EF">
        <w:rPr>
          <w:lang w:val="en-GB"/>
        </w:rPr>
        <w:t xml:space="preserve"> (</w:t>
      </w:r>
      <w:r w:rsidR="00E144EF" w:rsidRPr="0085231D">
        <w:rPr>
          <w:b/>
          <w:lang w:val="en-GB"/>
        </w:rPr>
        <w:t>AB</w:t>
      </w:r>
      <w:r w:rsidR="00E144EF">
        <w:rPr>
          <w:lang w:val="en-GB"/>
        </w:rPr>
        <w:t>) HU</w:t>
      </w:r>
      <w:r w:rsidR="00717F74">
        <w:rPr>
          <w:lang w:val="en-GB"/>
        </w:rPr>
        <w:t>;</w:t>
      </w:r>
    </w:p>
    <w:p w14:paraId="17F678DF" w14:textId="69184DC1" w:rsidR="00E144EF" w:rsidRPr="00597CA1" w:rsidRDefault="00C34ECD" w:rsidP="00E144EF">
      <w:pPr>
        <w:rPr>
          <w:lang w:val="en-GB"/>
        </w:rPr>
      </w:pPr>
      <w:r>
        <w:rPr>
          <w:lang w:val="en-GB"/>
        </w:rPr>
        <w:t xml:space="preserve">   </w:t>
      </w:r>
      <w:r w:rsidR="00E144EF" w:rsidRPr="00717F74">
        <w:rPr>
          <w:i/>
          <w:iCs/>
          <w:lang w:val="en-GB"/>
        </w:rPr>
        <w:t>Apologies</w:t>
      </w:r>
      <w:r w:rsidR="00717F74">
        <w:rPr>
          <w:lang w:val="en-GB"/>
        </w:rPr>
        <w:t xml:space="preserve">: </w:t>
      </w:r>
      <w:proofErr w:type="spellStart"/>
      <w:r w:rsidR="00E144EF" w:rsidRPr="00597CA1">
        <w:rPr>
          <w:lang w:val="en-GB"/>
        </w:rPr>
        <w:t>Mariusz</w:t>
      </w:r>
      <w:proofErr w:type="spellEnd"/>
      <w:r w:rsidR="00E144EF" w:rsidRPr="00597CA1">
        <w:rPr>
          <w:lang w:val="en-GB"/>
        </w:rPr>
        <w:t xml:space="preserve"> </w:t>
      </w:r>
      <w:proofErr w:type="spellStart"/>
      <w:r w:rsidR="00E144EF" w:rsidRPr="00597CA1">
        <w:rPr>
          <w:lang w:val="en-GB"/>
        </w:rPr>
        <w:t>Sterzel</w:t>
      </w:r>
      <w:proofErr w:type="spellEnd"/>
      <w:r w:rsidR="00E144EF" w:rsidRPr="00597CA1">
        <w:rPr>
          <w:lang w:val="en-GB"/>
        </w:rPr>
        <w:t xml:space="preserve"> PL</w:t>
      </w:r>
      <w:r w:rsidR="00717F74">
        <w:rPr>
          <w:lang w:val="en-GB"/>
        </w:rPr>
        <w:t xml:space="preserve">, </w:t>
      </w:r>
      <w:r w:rsidR="00E144EF" w:rsidRPr="00597CA1">
        <w:rPr>
          <w:lang w:val="en-GB"/>
        </w:rPr>
        <w:t xml:space="preserve">Sergio </w:t>
      </w:r>
      <w:proofErr w:type="spellStart"/>
      <w:r w:rsidR="00E144EF" w:rsidRPr="00597CA1">
        <w:rPr>
          <w:lang w:val="en-GB"/>
        </w:rPr>
        <w:t>Maffioletti</w:t>
      </w:r>
      <w:proofErr w:type="spellEnd"/>
      <w:r w:rsidR="00E144EF" w:rsidRPr="00597CA1">
        <w:rPr>
          <w:lang w:val="en-GB"/>
        </w:rPr>
        <w:t xml:space="preserve"> CH</w:t>
      </w:r>
      <w:r w:rsidR="00717F74">
        <w:rPr>
          <w:lang w:val="en-GB"/>
        </w:rPr>
        <w:t xml:space="preserve">, </w:t>
      </w:r>
      <w:r w:rsidR="00E144EF" w:rsidRPr="00597CA1">
        <w:rPr>
          <w:lang w:val="en-GB"/>
        </w:rPr>
        <w:t>Peter Oliver UK</w:t>
      </w:r>
      <w:r w:rsidR="00717F74">
        <w:rPr>
          <w:lang w:val="en-GB"/>
        </w:rPr>
        <w:t xml:space="preserve">, </w:t>
      </w:r>
      <w:r w:rsidR="00E144EF" w:rsidRPr="00597CA1">
        <w:rPr>
          <w:lang w:val="en-GB"/>
        </w:rPr>
        <w:t xml:space="preserve">Marco </w:t>
      </w:r>
      <w:proofErr w:type="spellStart"/>
      <w:r w:rsidR="00E144EF" w:rsidRPr="00597CA1">
        <w:rPr>
          <w:lang w:val="en-GB"/>
        </w:rPr>
        <w:t>Verdicchio</w:t>
      </w:r>
      <w:proofErr w:type="spellEnd"/>
      <w:r w:rsidR="00E144EF" w:rsidRPr="00597CA1">
        <w:rPr>
          <w:lang w:val="en-GB"/>
        </w:rPr>
        <w:t xml:space="preserve"> FR</w:t>
      </w:r>
      <w:r w:rsidR="00717F74">
        <w:rPr>
          <w:lang w:val="en-GB"/>
        </w:rPr>
        <w:t xml:space="preserve">, </w:t>
      </w:r>
      <w:proofErr w:type="spellStart"/>
      <w:r w:rsidR="00717F74">
        <w:rPr>
          <w:lang w:val="en-GB"/>
        </w:rPr>
        <w:t>Gyorgy</w:t>
      </w:r>
      <w:proofErr w:type="spellEnd"/>
      <w:r w:rsidR="00E144EF">
        <w:rPr>
          <w:lang w:val="en-GB"/>
        </w:rPr>
        <w:t xml:space="preserve"> </w:t>
      </w:r>
      <w:proofErr w:type="spellStart"/>
      <w:r w:rsidR="00E144EF">
        <w:rPr>
          <w:lang w:val="en-GB"/>
        </w:rPr>
        <w:t>Le</w:t>
      </w:r>
      <w:r w:rsidR="00E144EF" w:rsidRPr="00597CA1">
        <w:rPr>
          <w:lang w:val="en-GB"/>
        </w:rPr>
        <w:t>ndvay</w:t>
      </w:r>
      <w:proofErr w:type="spellEnd"/>
      <w:r w:rsidR="00E144EF" w:rsidRPr="00597CA1">
        <w:rPr>
          <w:lang w:val="en-GB"/>
        </w:rPr>
        <w:t xml:space="preserve"> HU </w:t>
      </w:r>
    </w:p>
    <w:p w14:paraId="20FCB453" w14:textId="77777777" w:rsidR="00E144EF" w:rsidRPr="00597CA1" w:rsidRDefault="00E144EF" w:rsidP="00597CA1">
      <w:pPr>
        <w:rPr>
          <w:lang w:val="en-GB"/>
        </w:rPr>
      </w:pPr>
    </w:p>
    <w:p w14:paraId="296CB452" w14:textId="77777777" w:rsidR="004B501A" w:rsidRDefault="00D4072B" w:rsidP="002A22CB">
      <w:pPr>
        <w:rPr>
          <w:lang w:val="en-GB"/>
        </w:rPr>
      </w:pPr>
      <w:r>
        <w:rPr>
          <w:b/>
          <w:lang w:val="en-GB"/>
        </w:rPr>
        <w:t>Item 2.</w:t>
      </w:r>
      <w:r w:rsidRPr="00597CA1">
        <w:rPr>
          <w:b/>
          <w:lang w:val="en-GB"/>
        </w:rPr>
        <w:t xml:space="preserve"> </w:t>
      </w:r>
      <w:r w:rsidR="004B501A">
        <w:rPr>
          <w:lang w:val="en-GB"/>
        </w:rPr>
        <w:t>Introduction</w:t>
      </w:r>
    </w:p>
    <w:p w14:paraId="2539BFD4" w14:textId="583732BF" w:rsidR="00597CA1" w:rsidRPr="00597CA1" w:rsidRDefault="00597CA1" w:rsidP="002A22CB">
      <w:pPr>
        <w:rPr>
          <w:lang w:val="en-GB"/>
        </w:rPr>
      </w:pPr>
      <w:r w:rsidRPr="00597CA1">
        <w:rPr>
          <w:lang w:val="en-GB"/>
        </w:rPr>
        <w:t xml:space="preserve"> AL started the </w:t>
      </w:r>
      <w:proofErr w:type="gramStart"/>
      <w:r w:rsidRPr="00597CA1">
        <w:rPr>
          <w:lang w:val="en-GB"/>
        </w:rPr>
        <w:t>teleconference  by</w:t>
      </w:r>
      <w:proofErr w:type="gramEnd"/>
      <w:r w:rsidRPr="00597CA1">
        <w:rPr>
          <w:lang w:val="en-GB"/>
        </w:rPr>
        <w:t xml:space="preserve"> presenting the material (slides) uploaded in the </w:t>
      </w:r>
      <w:proofErr w:type="spellStart"/>
      <w:r w:rsidRPr="00597CA1">
        <w:rPr>
          <w:lang w:val="en-GB"/>
        </w:rPr>
        <w:t>Indico</w:t>
      </w:r>
      <w:proofErr w:type="spellEnd"/>
      <w:r w:rsidRPr="00597CA1">
        <w:rPr>
          <w:lang w:val="en-GB"/>
        </w:rPr>
        <w:t xml:space="preserve"> page.</w:t>
      </w:r>
    </w:p>
    <w:p w14:paraId="7D5B53BC" w14:textId="2ACA3FCC" w:rsidR="00597CA1" w:rsidRPr="00597CA1" w:rsidRDefault="004B501A" w:rsidP="002A22CB">
      <w:pPr>
        <w:rPr>
          <w:lang w:val="en-GB"/>
        </w:rPr>
      </w:pPr>
      <w:hyperlink r:id="rId8" w:history="1">
        <w:r w:rsidR="00597CA1" w:rsidRPr="00597CA1">
          <w:rPr>
            <w:rStyle w:val="Collegamentoipertestuale"/>
            <w:lang w:val="en-GB"/>
          </w:rPr>
          <w:t>http://indico.egi.eu/indico/conferenceDisplay.py?confId=1310</w:t>
        </w:r>
      </w:hyperlink>
    </w:p>
    <w:p w14:paraId="2BFE36AC" w14:textId="4C39AAFC" w:rsidR="00597CA1" w:rsidRDefault="00C809DA" w:rsidP="002A22CB">
      <w:pPr>
        <w:rPr>
          <w:lang w:val="en-GB"/>
        </w:rPr>
      </w:pPr>
      <w:proofErr w:type="gramStart"/>
      <w:r>
        <w:rPr>
          <w:lang w:val="en-GB"/>
        </w:rPr>
        <w:t>whose</w:t>
      </w:r>
      <w:proofErr w:type="gramEnd"/>
      <w:r>
        <w:rPr>
          <w:lang w:val="en-GB"/>
        </w:rPr>
        <w:t xml:space="preserve"> articulation</w:t>
      </w:r>
      <w:r w:rsidR="00E144EF">
        <w:rPr>
          <w:lang w:val="en-GB"/>
        </w:rPr>
        <w:t xml:space="preserve"> </w:t>
      </w:r>
      <w:r>
        <w:rPr>
          <w:lang w:val="en-GB"/>
        </w:rPr>
        <w:t>is sketched below</w:t>
      </w:r>
      <w:r w:rsidR="00E144EF">
        <w:rPr>
          <w:lang w:val="en-GB"/>
        </w:rPr>
        <w:t>:</w:t>
      </w:r>
    </w:p>
    <w:p w14:paraId="31AD8965" w14:textId="77777777" w:rsidR="00E144EF" w:rsidRPr="00E144EF" w:rsidRDefault="00E144EF" w:rsidP="00E144EF">
      <w:pPr>
        <w:numPr>
          <w:ilvl w:val="0"/>
          <w:numId w:val="3"/>
        </w:numPr>
      </w:pPr>
      <w:r w:rsidRPr="00E144EF">
        <w:rPr>
          <w:lang w:val="en-US"/>
        </w:rPr>
        <w:lastRenderedPageBreak/>
        <w:t>The VT projects and the CMMST VT</w:t>
      </w:r>
    </w:p>
    <w:p w14:paraId="697CC3C7" w14:textId="77777777" w:rsidR="00E144EF" w:rsidRPr="00E144EF" w:rsidRDefault="00E144EF" w:rsidP="00E144EF">
      <w:pPr>
        <w:numPr>
          <w:ilvl w:val="0"/>
          <w:numId w:val="3"/>
        </w:numPr>
      </w:pPr>
      <w:r w:rsidRPr="00E144EF">
        <w:rPr>
          <w:lang w:val="en-US"/>
        </w:rPr>
        <w:t>How to establish a Virtual Research community</w:t>
      </w:r>
    </w:p>
    <w:p w14:paraId="726F8C32" w14:textId="77777777" w:rsidR="00E144EF" w:rsidRPr="00E144EF" w:rsidRDefault="00E144EF" w:rsidP="00E144EF">
      <w:pPr>
        <w:numPr>
          <w:ilvl w:val="0"/>
          <w:numId w:val="3"/>
        </w:numPr>
      </w:pPr>
      <w:r w:rsidRPr="00E144EF">
        <w:rPr>
          <w:lang w:val="en-US"/>
        </w:rPr>
        <w:t>Tasks and Milestones of the CMMST VT</w:t>
      </w:r>
    </w:p>
    <w:p w14:paraId="3C625160" w14:textId="1DF936D2" w:rsidR="00E144EF" w:rsidRPr="00E144EF" w:rsidRDefault="00A22CE3" w:rsidP="00E144EF">
      <w:pPr>
        <w:numPr>
          <w:ilvl w:val="0"/>
          <w:numId w:val="3"/>
        </w:numPr>
      </w:pPr>
      <w:r>
        <w:rPr>
          <w:lang w:val="en-US"/>
        </w:rPr>
        <w:t>Information on the p</w:t>
      </w:r>
      <w:r w:rsidR="00E144EF" w:rsidRPr="00E144EF">
        <w:rPr>
          <w:lang w:val="en-US"/>
        </w:rPr>
        <w:t>reliminary meeting</w:t>
      </w:r>
    </w:p>
    <w:p w14:paraId="22D8A96B" w14:textId="77777777" w:rsidR="00E144EF" w:rsidRPr="00E144EF" w:rsidRDefault="00E144EF" w:rsidP="00E144EF">
      <w:pPr>
        <w:numPr>
          <w:ilvl w:val="0"/>
          <w:numId w:val="3"/>
        </w:numPr>
      </w:pPr>
      <w:r w:rsidRPr="00E144EF">
        <w:rPr>
          <w:lang w:val="en-US"/>
        </w:rPr>
        <w:t>Volunteers for VT tasks leaders</w:t>
      </w:r>
    </w:p>
    <w:p w14:paraId="6CE823AB" w14:textId="77777777" w:rsidR="00E144EF" w:rsidRPr="00E144EF" w:rsidRDefault="00E144EF" w:rsidP="00E144EF">
      <w:pPr>
        <w:numPr>
          <w:ilvl w:val="0"/>
          <w:numId w:val="3"/>
        </w:numPr>
      </w:pPr>
      <w:r w:rsidRPr="00E144EF">
        <w:rPr>
          <w:lang w:val="en-US"/>
        </w:rPr>
        <w:t>Planning activities for tasks 1</w:t>
      </w:r>
    </w:p>
    <w:p w14:paraId="20AD40FF" w14:textId="7CB8D5D3" w:rsidR="00E144EF" w:rsidRPr="00E144EF" w:rsidRDefault="00E144EF" w:rsidP="00E144EF">
      <w:pPr>
        <w:numPr>
          <w:ilvl w:val="0"/>
          <w:numId w:val="3"/>
        </w:numPr>
      </w:pPr>
      <w:r w:rsidRPr="00E144EF">
        <w:rPr>
          <w:lang w:val="en-US"/>
        </w:rPr>
        <w:t xml:space="preserve">Plan of </w:t>
      </w:r>
      <w:r w:rsidR="00A22CE3">
        <w:rPr>
          <w:lang w:val="en-US"/>
        </w:rPr>
        <w:t xml:space="preserve">future </w:t>
      </w:r>
      <w:r w:rsidRPr="00E144EF">
        <w:rPr>
          <w:lang w:val="en-US"/>
        </w:rPr>
        <w:t>WebEx conferences</w:t>
      </w:r>
    </w:p>
    <w:p w14:paraId="20F0042F" w14:textId="4939E25D" w:rsidR="00E144EF" w:rsidRPr="00E144EF" w:rsidRDefault="00E144EF" w:rsidP="002A22CB">
      <w:pPr>
        <w:numPr>
          <w:ilvl w:val="0"/>
          <w:numId w:val="3"/>
        </w:numPr>
      </w:pPr>
      <w:r w:rsidRPr="00E144EF">
        <w:rPr>
          <w:lang w:val="en-US"/>
        </w:rPr>
        <w:t>Administrative aspects (if any, by Richard McLennan)</w:t>
      </w:r>
    </w:p>
    <w:p w14:paraId="0CAE8C2A" w14:textId="77777777" w:rsidR="00D4072B" w:rsidRDefault="00D4072B" w:rsidP="002A22CB">
      <w:pPr>
        <w:rPr>
          <w:lang w:val="en-GB"/>
        </w:rPr>
      </w:pPr>
    </w:p>
    <w:p w14:paraId="73B1DE9F" w14:textId="745C1CBF" w:rsidR="004B501A" w:rsidRDefault="00D4072B" w:rsidP="004B501A">
      <w:pPr>
        <w:rPr>
          <w:lang w:val="en-GB"/>
        </w:rPr>
      </w:pPr>
      <w:r>
        <w:rPr>
          <w:b/>
          <w:lang w:val="en-GB"/>
        </w:rPr>
        <w:t>Item 3.</w:t>
      </w:r>
      <w:r w:rsidRPr="00597CA1">
        <w:rPr>
          <w:b/>
          <w:lang w:val="en-GB"/>
        </w:rPr>
        <w:t xml:space="preserve"> </w:t>
      </w:r>
      <w:r w:rsidR="004B501A">
        <w:rPr>
          <w:lang w:val="en-GB"/>
        </w:rPr>
        <w:t>Parti</w:t>
      </w:r>
      <w:r w:rsidR="004B501A" w:rsidRPr="00597CA1">
        <w:rPr>
          <w:lang w:val="en-GB"/>
        </w:rPr>
        <w:t>cipant</w:t>
      </w:r>
      <w:r w:rsidR="004B501A">
        <w:rPr>
          <w:lang w:val="en-GB"/>
        </w:rPr>
        <w:t>s</w:t>
      </w:r>
      <w:r w:rsidR="004B501A" w:rsidRPr="00597CA1">
        <w:rPr>
          <w:lang w:val="en-GB"/>
        </w:rPr>
        <w:t xml:space="preserve"> </w:t>
      </w:r>
      <w:r w:rsidR="004B501A">
        <w:rPr>
          <w:lang w:val="en-GB"/>
        </w:rPr>
        <w:t>present themselves and their role in the VT</w:t>
      </w:r>
    </w:p>
    <w:p w14:paraId="357F9CC1" w14:textId="50226CAA" w:rsidR="00597CA1" w:rsidRDefault="00597CA1" w:rsidP="002A22CB">
      <w:pPr>
        <w:rPr>
          <w:lang w:val="en-GB"/>
        </w:rPr>
      </w:pPr>
    </w:p>
    <w:p w14:paraId="5981A337" w14:textId="77777777" w:rsidR="00597CA1" w:rsidRDefault="00597CA1" w:rsidP="002A22CB">
      <w:pPr>
        <w:rPr>
          <w:lang w:val="en-GB"/>
        </w:rPr>
      </w:pPr>
    </w:p>
    <w:p w14:paraId="4228C4D8" w14:textId="1957ABF2" w:rsidR="007F153B" w:rsidRDefault="007F153B" w:rsidP="002A22CB">
      <w:pPr>
        <w:rPr>
          <w:lang w:val="en-GB"/>
        </w:rPr>
      </w:pPr>
      <w:r w:rsidRPr="00372545">
        <w:rPr>
          <w:b/>
          <w:lang w:val="en-GB"/>
        </w:rPr>
        <w:t>AL</w:t>
      </w:r>
      <w:r>
        <w:rPr>
          <w:lang w:val="en-GB"/>
        </w:rPr>
        <w:t xml:space="preserve">: </w:t>
      </w:r>
      <w:r w:rsidR="00372545">
        <w:rPr>
          <w:lang w:val="en-GB"/>
        </w:rPr>
        <w:t xml:space="preserve">University of Perugia, VT </w:t>
      </w:r>
      <w:proofErr w:type="gramStart"/>
      <w:r w:rsidR="00372545">
        <w:rPr>
          <w:lang w:val="en-GB"/>
        </w:rPr>
        <w:t>Leader</w:t>
      </w:r>
      <w:r w:rsidR="00EA515B">
        <w:rPr>
          <w:lang w:val="en-GB"/>
        </w:rPr>
        <w:t xml:space="preserve"> ,</w:t>
      </w:r>
      <w:proofErr w:type="gramEnd"/>
      <w:r w:rsidR="00EA515B">
        <w:rPr>
          <w:lang w:val="en-GB"/>
        </w:rPr>
        <w:t xml:space="preserve"> member of the board of IGI (Italian Grid Infrastructure) and of its User Support and Training Units</w:t>
      </w:r>
      <w:r w:rsidR="00D4072B">
        <w:rPr>
          <w:lang w:val="en-GB"/>
        </w:rPr>
        <w:t>, Expert in Computational chemistry and concurrent computing</w:t>
      </w:r>
    </w:p>
    <w:p w14:paraId="1D28D2B9" w14:textId="77777777" w:rsidR="007F153B" w:rsidRDefault="007F153B" w:rsidP="002A22CB">
      <w:pPr>
        <w:rPr>
          <w:lang w:val="en-GB"/>
        </w:rPr>
      </w:pPr>
    </w:p>
    <w:p w14:paraId="2ED243C5" w14:textId="4C118C95" w:rsidR="00597CA1" w:rsidRDefault="00597CA1" w:rsidP="002A22CB">
      <w:pPr>
        <w:rPr>
          <w:lang w:val="en-GB"/>
        </w:rPr>
      </w:pPr>
      <w:r w:rsidRPr="00372545">
        <w:rPr>
          <w:b/>
          <w:lang w:val="en-GB"/>
        </w:rPr>
        <w:t>GS</w:t>
      </w:r>
      <w:r>
        <w:rPr>
          <w:lang w:val="en-GB"/>
        </w:rPr>
        <w:t>: EGI.EU representative</w:t>
      </w:r>
    </w:p>
    <w:p w14:paraId="362E3D48" w14:textId="371EC4C4" w:rsidR="00B043AA" w:rsidRDefault="00B043AA" w:rsidP="002A22CB">
      <w:r>
        <w:rPr>
          <w:rFonts w:eastAsia="Times New Roman" w:cs="Times New Roman"/>
        </w:rPr>
        <w:t xml:space="preserve">Technical </w:t>
      </w:r>
      <w:proofErr w:type="spellStart"/>
      <w:r>
        <w:rPr>
          <w:rFonts w:eastAsia="Times New Roman" w:cs="Times New Roman"/>
        </w:rPr>
        <w:t>Outreach</w:t>
      </w:r>
      <w:proofErr w:type="spellEnd"/>
      <w:r>
        <w:rPr>
          <w:rFonts w:eastAsia="Times New Roman" w:cs="Times New Roman"/>
        </w:rPr>
        <w:t xml:space="preserve"> Manager </w:t>
      </w:r>
      <w:proofErr w:type="spellStart"/>
      <w:proofErr w:type="gramStart"/>
      <w:r>
        <w:rPr>
          <w:rFonts w:eastAsia="Times New Roman" w:cs="Times New Roman"/>
        </w:rPr>
        <w:t>at</w:t>
      </w:r>
      <w:proofErr w:type="spellEnd"/>
      <w:proofErr w:type="gramEnd"/>
      <w:r>
        <w:rPr>
          <w:rFonts w:eastAsia="Times New Roman" w:cs="Times New Roman"/>
        </w:rPr>
        <w:t xml:space="preserve"> EGI.eu</w:t>
      </w:r>
      <w:r w:rsidR="00D4072B">
        <w:rPr>
          <w:rFonts w:eastAsia="Times New Roman" w:cs="Times New Roman"/>
        </w:rPr>
        <w:t xml:space="preserve"> (</w:t>
      </w:r>
      <w:r>
        <w:rPr>
          <w:rFonts w:eastAsia="Times New Roman" w:cs="Times New Roman"/>
        </w:rPr>
        <w:t xml:space="preserve">the </w:t>
      </w:r>
      <w:proofErr w:type="spellStart"/>
      <w:r>
        <w:rPr>
          <w:rFonts w:eastAsia="Times New Roman" w:cs="Times New Roman"/>
        </w:rPr>
        <w:t>coordinating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institute</w:t>
      </w:r>
      <w:proofErr w:type="spellEnd"/>
      <w:r>
        <w:rPr>
          <w:rFonts w:eastAsia="Times New Roman" w:cs="Times New Roman"/>
        </w:rPr>
        <w:t xml:space="preserve"> of the </w:t>
      </w:r>
      <w:proofErr w:type="spellStart"/>
      <w:r>
        <w:rPr>
          <w:rFonts w:eastAsia="Times New Roman" w:cs="Times New Roman"/>
        </w:rPr>
        <w:t>European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Grid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Infrastructure</w:t>
      </w:r>
      <w:proofErr w:type="spellEnd"/>
      <w:r w:rsidR="00D4072B">
        <w:rPr>
          <w:rFonts w:eastAsia="Times New Roman" w:cs="Times New Roman"/>
        </w:rPr>
        <w:t xml:space="preserve">) in </w:t>
      </w:r>
      <w:proofErr w:type="spellStart"/>
      <w:r w:rsidR="00D4072B">
        <w:rPr>
          <w:rFonts w:eastAsia="Times New Roman" w:cs="Times New Roman"/>
        </w:rPr>
        <w:t>charge</w:t>
      </w:r>
      <w:proofErr w:type="spellEnd"/>
      <w:r w:rsidR="00D4072B"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promoting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existing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tools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services</w:t>
      </w:r>
      <w:proofErr w:type="spellEnd"/>
      <w:r>
        <w:rPr>
          <w:rFonts w:eastAsia="Times New Roman" w:cs="Times New Roman"/>
        </w:rPr>
        <w:t xml:space="preserve"> to </w:t>
      </w:r>
      <w:proofErr w:type="spellStart"/>
      <w:r>
        <w:rPr>
          <w:rFonts w:eastAsia="Times New Roman" w:cs="Times New Roman"/>
        </w:rPr>
        <w:t>scientific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communities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coordinating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development</w:t>
      </w:r>
      <w:proofErr w:type="spellEnd"/>
      <w:r>
        <w:rPr>
          <w:rFonts w:eastAsia="Times New Roman" w:cs="Times New Roman"/>
        </w:rPr>
        <w:t xml:space="preserve"> of new </w:t>
      </w:r>
      <w:proofErr w:type="spellStart"/>
      <w:r>
        <w:rPr>
          <w:rFonts w:eastAsia="Times New Roman" w:cs="Times New Roman"/>
        </w:rPr>
        <w:t>user-facing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tools</w:t>
      </w:r>
      <w:proofErr w:type="spellEnd"/>
      <w:r w:rsidR="00D4072B">
        <w:rPr>
          <w:rFonts w:eastAsia="Times New Roman" w:cs="Times New Roman"/>
        </w:rPr>
        <w:t xml:space="preserve"> and </w:t>
      </w:r>
      <w:proofErr w:type="spellStart"/>
      <w:r w:rsidR="00D4072B">
        <w:rPr>
          <w:rFonts w:eastAsia="Times New Roman" w:cs="Times New Roman"/>
        </w:rPr>
        <w:t>facilitating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interactions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between</w:t>
      </w:r>
      <w:proofErr w:type="spellEnd"/>
      <w:r>
        <w:rPr>
          <w:rFonts w:eastAsia="Times New Roman" w:cs="Times New Roman"/>
        </w:rPr>
        <w:t xml:space="preserve"> softwar</w:t>
      </w:r>
      <w:r w:rsidR="00D4072B">
        <w:rPr>
          <w:rFonts w:eastAsia="Times New Roman" w:cs="Times New Roman"/>
        </w:rPr>
        <w:t xml:space="preserve">e </w:t>
      </w:r>
      <w:proofErr w:type="spellStart"/>
      <w:r w:rsidR="00D4072B">
        <w:rPr>
          <w:rFonts w:eastAsia="Times New Roman" w:cs="Times New Roman"/>
        </w:rPr>
        <w:t>developers</w:t>
      </w:r>
      <w:proofErr w:type="spellEnd"/>
      <w:r w:rsidR="00D4072B">
        <w:rPr>
          <w:rFonts w:eastAsia="Times New Roman" w:cs="Times New Roman"/>
        </w:rPr>
        <w:t>, service providers and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user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communities</w:t>
      </w:r>
      <w:proofErr w:type="spellEnd"/>
      <w:r>
        <w:rPr>
          <w:rFonts w:eastAsia="Times New Roman" w:cs="Times New Roman"/>
        </w:rPr>
        <w:t>.</w:t>
      </w:r>
    </w:p>
    <w:p w14:paraId="7E18BF6C" w14:textId="526A8EA1" w:rsidR="00565C0C" w:rsidRDefault="008B5C9F" w:rsidP="002A22CB">
      <w:r>
        <w:rPr>
          <w:lang w:val="en-GB"/>
        </w:rPr>
        <w:t xml:space="preserve">Contribution to M1 in carrying out </w:t>
      </w:r>
      <w:r>
        <w:t>t</w:t>
      </w:r>
      <w:r w:rsidRPr="00565C0C">
        <w:t>he</w:t>
      </w:r>
      <w:r>
        <w:t xml:space="preserve"> </w:t>
      </w:r>
      <w:proofErr w:type="spellStart"/>
      <w:r>
        <w:t>investigation</w:t>
      </w:r>
      <w:proofErr w:type="spellEnd"/>
      <w:r>
        <w:t xml:space="preserve"> planning </w:t>
      </w:r>
      <w:proofErr w:type="spellStart"/>
      <w:r>
        <w:t>document</w:t>
      </w:r>
      <w:proofErr w:type="spellEnd"/>
      <w:r>
        <w:t xml:space="preserve"> with </w:t>
      </w:r>
      <w:proofErr w:type="gramStart"/>
      <w:r>
        <w:t xml:space="preserve">the </w:t>
      </w:r>
      <w:r w:rsidRPr="00565C0C">
        <w:t xml:space="preserve"> list</w:t>
      </w:r>
      <w:proofErr w:type="gramEnd"/>
      <w:r w:rsidRPr="00565C0C">
        <w:t xml:space="preserve"> of </w:t>
      </w:r>
      <w:proofErr w:type="spellStart"/>
      <w:r w:rsidRPr="00565C0C">
        <w:t>technical</w:t>
      </w:r>
      <w:proofErr w:type="spellEnd"/>
      <w:r w:rsidRPr="00565C0C">
        <w:t xml:space="preserve"> and non-</w:t>
      </w:r>
      <w:proofErr w:type="spellStart"/>
      <w:r w:rsidRPr="00565C0C">
        <w:t>technical</w:t>
      </w:r>
      <w:proofErr w:type="spellEnd"/>
      <w:r w:rsidRPr="00565C0C">
        <w:t xml:space="preserve"> </w:t>
      </w:r>
      <w:proofErr w:type="spellStart"/>
      <w:r w:rsidRPr="00565C0C">
        <w:t>topics</w:t>
      </w:r>
      <w:proofErr w:type="spellEnd"/>
      <w:r w:rsidRPr="00565C0C">
        <w:t xml:space="preserve"> </w:t>
      </w:r>
      <w:proofErr w:type="spellStart"/>
      <w:r w:rsidRPr="00565C0C">
        <w:t>that</w:t>
      </w:r>
      <w:proofErr w:type="spellEnd"/>
      <w:r w:rsidRPr="00565C0C">
        <w:t xml:space="preserve"> the </w:t>
      </w:r>
      <w:proofErr w:type="spellStart"/>
      <w:r w:rsidRPr="00565C0C">
        <w:t>project</w:t>
      </w:r>
      <w:proofErr w:type="spellEnd"/>
      <w:r w:rsidRPr="00565C0C">
        <w:t xml:space="preserve"> </w:t>
      </w:r>
      <w:proofErr w:type="spellStart"/>
      <w:r w:rsidRPr="00565C0C">
        <w:t>should</w:t>
      </w:r>
      <w:proofErr w:type="spellEnd"/>
      <w:r w:rsidRPr="00565C0C">
        <w:t xml:space="preserve"> investigate</w:t>
      </w:r>
    </w:p>
    <w:p w14:paraId="6FE4E4C9" w14:textId="77777777" w:rsidR="008B5C9F" w:rsidRDefault="008B5C9F" w:rsidP="002A22CB"/>
    <w:p w14:paraId="06B5CA95" w14:textId="092E4137" w:rsidR="00565C0C" w:rsidRDefault="00565C0C" w:rsidP="002A22CB">
      <w:pPr>
        <w:rPr>
          <w:lang w:val="en-GB"/>
        </w:rPr>
      </w:pPr>
      <w:r w:rsidRPr="00372545">
        <w:rPr>
          <w:b/>
          <w:lang w:val="en-GB"/>
        </w:rPr>
        <w:t>RM</w:t>
      </w:r>
      <w:r>
        <w:rPr>
          <w:lang w:val="en-GB"/>
        </w:rPr>
        <w:t>: EGI.EU representative</w:t>
      </w:r>
    </w:p>
    <w:p w14:paraId="4E888756" w14:textId="4B441CE3" w:rsidR="00565C0C" w:rsidRPr="00597CA1" w:rsidRDefault="00565C0C" w:rsidP="002A22CB">
      <w:pPr>
        <w:rPr>
          <w:lang w:val="en-GB"/>
        </w:rPr>
      </w:pPr>
      <w:r>
        <w:rPr>
          <w:lang w:val="en-GB"/>
        </w:rPr>
        <w:t xml:space="preserve">Expert in project management, giving administrative support to the VT </w:t>
      </w:r>
    </w:p>
    <w:p w14:paraId="1698CB1B" w14:textId="77777777" w:rsidR="00597CA1" w:rsidRDefault="00597CA1" w:rsidP="002A22CB">
      <w:pPr>
        <w:rPr>
          <w:lang w:val="en-GB"/>
        </w:rPr>
      </w:pPr>
    </w:p>
    <w:p w14:paraId="0F151C84" w14:textId="58ADEB51" w:rsidR="00565C0C" w:rsidRDefault="00565C0C" w:rsidP="002A22CB">
      <w:pPr>
        <w:rPr>
          <w:lang w:val="en-GB"/>
        </w:rPr>
      </w:pPr>
      <w:r w:rsidRPr="00372545">
        <w:rPr>
          <w:b/>
          <w:lang w:val="en-GB"/>
        </w:rPr>
        <w:t>DC</w:t>
      </w:r>
      <w:r>
        <w:rPr>
          <w:lang w:val="en-GB"/>
        </w:rPr>
        <w:t>: Italian Grid Infrastructure</w:t>
      </w:r>
      <w:r w:rsidR="00CC3B99">
        <w:rPr>
          <w:lang w:val="en-GB"/>
        </w:rPr>
        <w:t xml:space="preserve"> representative</w:t>
      </w:r>
    </w:p>
    <w:p w14:paraId="37F3A495" w14:textId="408A9A3E" w:rsidR="00565C0C" w:rsidRDefault="00565C0C" w:rsidP="002A22CB">
      <w:pPr>
        <w:rPr>
          <w:lang w:val="en-GB"/>
        </w:rPr>
      </w:pPr>
      <w:r>
        <w:rPr>
          <w:lang w:val="en-GB"/>
        </w:rPr>
        <w:t>Support in services and resources usage. Contribution to tasks 1 and 2</w:t>
      </w:r>
    </w:p>
    <w:p w14:paraId="79BC1BFC" w14:textId="77777777" w:rsidR="00565C0C" w:rsidRDefault="00565C0C" w:rsidP="002A22CB">
      <w:pPr>
        <w:rPr>
          <w:lang w:val="en-GB"/>
        </w:rPr>
      </w:pPr>
    </w:p>
    <w:p w14:paraId="204C1491" w14:textId="2A5FEC04" w:rsidR="00565C0C" w:rsidRDefault="00565C0C" w:rsidP="002A22CB">
      <w:pPr>
        <w:rPr>
          <w:lang w:val="en-GB"/>
        </w:rPr>
      </w:pPr>
      <w:r w:rsidRPr="00372545">
        <w:rPr>
          <w:b/>
          <w:lang w:val="en-GB"/>
        </w:rPr>
        <w:t>FH</w:t>
      </w:r>
      <w:r>
        <w:rPr>
          <w:lang w:val="en-GB"/>
        </w:rPr>
        <w:t>: University of Barcelona</w:t>
      </w:r>
    </w:p>
    <w:p w14:paraId="21BDC290" w14:textId="7345B9A9" w:rsidR="00565C0C" w:rsidRDefault="00565C0C" w:rsidP="002A22CB">
      <w:pPr>
        <w:rPr>
          <w:lang w:val="en-GB"/>
        </w:rPr>
      </w:pPr>
      <w:r>
        <w:rPr>
          <w:lang w:val="en-GB"/>
        </w:rPr>
        <w:t xml:space="preserve">Expert in reaction dynamics; computational chemistry program developer; </w:t>
      </w:r>
      <w:r w:rsidR="00CC3B99">
        <w:rPr>
          <w:lang w:val="en-GB"/>
        </w:rPr>
        <w:t xml:space="preserve">EGI </w:t>
      </w:r>
      <w:r>
        <w:rPr>
          <w:lang w:val="en-GB"/>
        </w:rPr>
        <w:t>grid user</w:t>
      </w:r>
    </w:p>
    <w:p w14:paraId="34B04CAD" w14:textId="77777777" w:rsidR="00565C0C" w:rsidRDefault="00565C0C" w:rsidP="002A22CB">
      <w:pPr>
        <w:rPr>
          <w:lang w:val="en-GB"/>
        </w:rPr>
      </w:pPr>
    </w:p>
    <w:p w14:paraId="74A1862D" w14:textId="15BC22E6" w:rsidR="00565C0C" w:rsidRDefault="00565C0C" w:rsidP="002A22CB">
      <w:pPr>
        <w:rPr>
          <w:lang w:val="en-GB"/>
        </w:rPr>
      </w:pPr>
      <w:r w:rsidRPr="00372545">
        <w:rPr>
          <w:b/>
          <w:lang w:val="en-GB"/>
        </w:rPr>
        <w:t>EG</w:t>
      </w:r>
      <w:r>
        <w:rPr>
          <w:lang w:val="en-GB"/>
        </w:rPr>
        <w:t xml:space="preserve">: University of </w:t>
      </w:r>
      <w:proofErr w:type="spellStart"/>
      <w:r>
        <w:rPr>
          <w:lang w:val="en-GB"/>
        </w:rPr>
        <w:t>Vittoria</w:t>
      </w:r>
      <w:proofErr w:type="spellEnd"/>
    </w:p>
    <w:p w14:paraId="595D8065" w14:textId="5D432094" w:rsidR="00565C0C" w:rsidRDefault="00CC3B99" w:rsidP="002A22CB">
      <w:pPr>
        <w:rPr>
          <w:lang w:val="en-GB"/>
        </w:rPr>
      </w:pPr>
      <w:proofErr w:type="gramStart"/>
      <w:r>
        <w:rPr>
          <w:lang w:val="en-GB"/>
        </w:rPr>
        <w:t>Expert in reaction dynamics; skills in the massive usage of</w:t>
      </w:r>
      <w:r w:rsidR="00565C0C">
        <w:rPr>
          <w:lang w:val="en-GB"/>
        </w:rPr>
        <w:t xml:space="preserve"> </w:t>
      </w:r>
      <w:r>
        <w:rPr>
          <w:lang w:val="en-GB"/>
        </w:rPr>
        <w:t>EGI grid</w:t>
      </w:r>
      <w:r w:rsidR="00565C0C">
        <w:rPr>
          <w:lang w:val="en-GB"/>
        </w:rPr>
        <w:t>.</w:t>
      </w:r>
      <w:proofErr w:type="gramEnd"/>
      <w:r w:rsidR="00565C0C">
        <w:rPr>
          <w:lang w:val="en-GB"/>
        </w:rPr>
        <w:t xml:space="preserve"> Contribution to tasks 1</w:t>
      </w:r>
    </w:p>
    <w:p w14:paraId="375ACE04" w14:textId="77777777" w:rsidR="00565C0C" w:rsidRDefault="00565C0C" w:rsidP="002A22CB">
      <w:pPr>
        <w:rPr>
          <w:lang w:val="en-GB"/>
        </w:rPr>
      </w:pPr>
    </w:p>
    <w:p w14:paraId="319E3B35" w14:textId="46C8602F" w:rsidR="00565C0C" w:rsidRDefault="00565C0C" w:rsidP="002A22CB">
      <w:pPr>
        <w:rPr>
          <w:lang w:val="en-GB"/>
        </w:rPr>
      </w:pPr>
      <w:r w:rsidRPr="00372545">
        <w:rPr>
          <w:b/>
          <w:lang w:val="en-GB"/>
        </w:rPr>
        <w:t>RH</w:t>
      </w:r>
      <w:r w:rsidR="000F3D1D">
        <w:rPr>
          <w:lang w:val="en-GB"/>
        </w:rPr>
        <w:t xml:space="preserve">: University of </w:t>
      </w:r>
      <w:proofErr w:type="spellStart"/>
      <w:r w:rsidR="000F3D1D">
        <w:rPr>
          <w:lang w:val="en-GB"/>
        </w:rPr>
        <w:t>Groeningen</w:t>
      </w:r>
      <w:proofErr w:type="spellEnd"/>
    </w:p>
    <w:p w14:paraId="165A715A" w14:textId="075E17B8" w:rsidR="00CC3B99" w:rsidRDefault="00CC3B99" w:rsidP="002A22CB">
      <w:pPr>
        <w:rPr>
          <w:lang w:val="en-GB"/>
        </w:rPr>
      </w:pPr>
      <w:r>
        <w:rPr>
          <w:lang w:val="en-GB"/>
        </w:rPr>
        <w:t>Expert in theoretical chemistry and supercomputers calculations: Erasmus M</w:t>
      </w:r>
      <w:r w:rsidR="000F3D1D">
        <w:rPr>
          <w:lang w:val="en-GB"/>
        </w:rPr>
        <w:t>undus TCCM Master member</w:t>
      </w:r>
    </w:p>
    <w:p w14:paraId="7BAD2A0B" w14:textId="77777777" w:rsidR="00CC3B99" w:rsidRDefault="00CC3B99" w:rsidP="002A22CB">
      <w:pPr>
        <w:rPr>
          <w:lang w:val="en-GB"/>
        </w:rPr>
      </w:pPr>
    </w:p>
    <w:p w14:paraId="3D32F217" w14:textId="77777777" w:rsidR="00CC3B99" w:rsidRDefault="00CC3B99" w:rsidP="002A22CB">
      <w:pPr>
        <w:rPr>
          <w:lang w:val="en-GB"/>
        </w:rPr>
      </w:pPr>
      <w:r w:rsidRPr="00372545">
        <w:rPr>
          <w:b/>
          <w:lang w:val="en-GB"/>
        </w:rPr>
        <w:t>SF</w:t>
      </w:r>
      <w:r>
        <w:rPr>
          <w:lang w:val="en-GB"/>
        </w:rPr>
        <w:t>: University of Crete</w:t>
      </w:r>
    </w:p>
    <w:p w14:paraId="1E522C3C" w14:textId="080D7C86" w:rsidR="00565C0C" w:rsidRDefault="00CC3B99" w:rsidP="002A22CB">
      <w:pPr>
        <w:rPr>
          <w:lang w:val="en-GB"/>
        </w:rPr>
      </w:pPr>
      <w:r>
        <w:rPr>
          <w:lang w:val="en-GB"/>
        </w:rPr>
        <w:t xml:space="preserve">Expert in classical, </w:t>
      </w:r>
      <w:proofErr w:type="spellStart"/>
      <w:r>
        <w:rPr>
          <w:lang w:val="en-GB"/>
        </w:rPr>
        <w:t>semiclassical</w:t>
      </w:r>
      <w:proofErr w:type="spellEnd"/>
      <w:r>
        <w:rPr>
          <w:lang w:val="en-GB"/>
        </w:rPr>
        <w:t xml:space="preserve"> and quantum chemistry; algorithm developer for the interaction between HTC/HPC resources; EGI grid user </w:t>
      </w:r>
    </w:p>
    <w:p w14:paraId="54F077D0" w14:textId="5B0B9040" w:rsidR="00CC3B99" w:rsidRDefault="00CC3B99" w:rsidP="002A22CB">
      <w:pPr>
        <w:rPr>
          <w:lang w:val="en-GB"/>
        </w:rPr>
      </w:pPr>
      <w:r>
        <w:rPr>
          <w:lang w:val="en-GB"/>
        </w:rPr>
        <w:t xml:space="preserve">Applied for a PRACE project: unfortunately not succeeded. </w:t>
      </w:r>
    </w:p>
    <w:p w14:paraId="4F7D497B" w14:textId="77777777" w:rsidR="00565C0C" w:rsidRDefault="00565C0C" w:rsidP="002A22CB">
      <w:pPr>
        <w:rPr>
          <w:lang w:val="en-GB"/>
        </w:rPr>
      </w:pPr>
    </w:p>
    <w:p w14:paraId="180B4FCD" w14:textId="77777777" w:rsidR="00CC3B99" w:rsidRDefault="00CC3B99" w:rsidP="00CC3B99">
      <w:pPr>
        <w:rPr>
          <w:lang w:val="en-GB"/>
        </w:rPr>
      </w:pPr>
      <w:r w:rsidRPr="00372545">
        <w:rPr>
          <w:b/>
          <w:lang w:val="en-GB"/>
        </w:rPr>
        <w:t>AC</w:t>
      </w:r>
      <w:r>
        <w:rPr>
          <w:lang w:val="en-GB"/>
        </w:rPr>
        <w:t>: Italian Grid Infrastructure representative</w:t>
      </w:r>
    </w:p>
    <w:p w14:paraId="05012120" w14:textId="77777777" w:rsidR="00CC3B99" w:rsidRDefault="00CC3B99" w:rsidP="00CC3B99">
      <w:pPr>
        <w:rPr>
          <w:lang w:val="en-GB"/>
        </w:rPr>
      </w:pPr>
      <w:r>
        <w:rPr>
          <w:lang w:val="en-GB"/>
        </w:rPr>
        <w:t>Support in services and resources usage. Contribution to tasks 1 and 2</w:t>
      </w:r>
    </w:p>
    <w:p w14:paraId="3E472B2C" w14:textId="19CD3C0A" w:rsidR="00CC3B99" w:rsidRDefault="00CC3B99" w:rsidP="002A22CB">
      <w:pPr>
        <w:rPr>
          <w:lang w:val="en-GB"/>
        </w:rPr>
      </w:pPr>
      <w:r>
        <w:rPr>
          <w:lang w:val="en-GB"/>
        </w:rPr>
        <w:t xml:space="preserve">Covering the technical support </w:t>
      </w:r>
      <w:r w:rsidR="007F153B">
        <w:rPr>
          <w:lang w:val="en-GB"/>
        </w:rPr>
        <w:t>to</w:t>
      </w:r>
      <w:r>
        <w:rPr>
          <w:lang w:val="en-GB"/>
        </w:rPr>
        <w:t xml:space="preserve"> the VT </w:t>
      </w:r>
    </w:p>
    <w:p w14:paraId="718518E2" w14:textId="77777777" w:rsidR="007F153B" w:rsidRDefault="007F153B" w:rsidP="002A22CB">
      <w:pPr>
        <w:rPr>
          <w:lang w:val="en-GB"/>
        </w:rPr>
      </w:pPr>
    </w:p>
    <w:p w14:paraId="1A187A5C" w14:textId="69577C4F" w:rsidR="007F153B" w:rsidRDefault="007F153B" w:rsidP="002A22CB">
      <w:pPr>
        <w:rPr>
          <w:lang w:val="en-GB"/>
        </w:rPr>
      </w:pPr>
      <w:r w:rsidRPr="00372545">
        <w:rPr>
          <w:b/>
          <w:lang w:val="en-GB"/>
        </w:rPr>
        <w:t>MC</w:t>
      </w:r>
      <w:r>
        <w:rPr>
          <w:lang w:val="en-GB"/>
        </w:rPr>
        <w:t>: University of Milano</w:t>
      </w:r>
    </w:p>
    <w:p w14:paraId="66C2AB0D" w14:textId="6BFF30E5" w:rsidR="007F153B" w:rsidRPr="004B501A" w:rsidRDefault="007F153B" w:rsidP="007F1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/>
      </w:pPr>
      <w:r w:rsidRPr="004B501A">
        <w:rPr>
          <w:lang w:val="en-GB"/>
        </w:rPr>
        <w:t xml:space="preserve">Expert in reaction dynamics and theoretical chemistry; </w:t>
      </w:r>
      <w:r w:rsidR="000F3D1D" w:rsidRPr="004B501A">
        <w:rPr>
          <w:lang w:val="en-GB"/>
        </w:rPr>
        <w:t>links with</w:t>
      </w:r>
      <w:r w:rsidRPr="004B501A">
        <w:rPr>
          <w:lang w:val="en-GB"/>
        </w:rPr>
        <w:t xml:space="preserve"> the </w:t>
      </w:r>
      <w:r w:rsidRPr="004B501A">
        <w:t xml:space="preserve">HPC Center and </w:t>
      </w:r>
      <w:proofErr w:type="spellStart"/>
      <w:r w:rsidR="000F3D1D" w:rsidRPr="004B501A">
        <w:t>Dept</w:t>
      </w:r>
      <w:proofErr w:type="spellEnd"/>
      <w:r w:rsidR="000F3D1D" w:rsidRPr="004B501A">
        <w:t xml:space="preserve">. of </w:t>
      </w:r>
      <w:proofErr w:type="spellStart"/>
      <w:r w:rsidR="000F3D1D" w:rsidRPr="004B501A">
        <w:t>Chemistry</w:t>
      </w:r>
      <w:proofErr w:type="spellEnd"/>
      <w:r w:rsidR="000F3D1D" w:rsidRPr="004B501A">
        <w:t xml:space="preserve"> and </w:t>
      </w:r>
      <w:proofErr w:type="spellStart"/>
      <w:r w:rsidR="000F3D1D" w:rsidRPr="004B501A">
        <w:t>Bi</w:t>
      </w:r>
      <w:r w:rsidRPr="004B501A">
        <w:t>ochemistry</w:t>
      </w:r>
      <w:proofErr w:type="spellEnd"/>
      <w:r w:rsidRPr="004B501A">
        <w:t xml:space="preserve"> of </w:t>
      </w:r>
      <w:r w:rsidR="000F3D1D" w:rsidRPr="004B501A">
        <w:t xml:space="preserve">the </w:t>
      </w:r>
      <w:r w:rsidRPr="004B501A">
        <w:t xml:space="preserve">Texas </w:t>
      </w:r>
      <w:proofErr w:type="spellStart"/>
      <w:r w:rsidRPr="004B501A">
        <w:t>Tech</w:t>
      </w:r>
      <w:proofErr w:type="spellEnd"/>
      <w:r w:rsidRPr="004B501A">
        <w:t xml:space="preserve"> </w:t>
      </w:r>
      <w:proofErr w:type="spellStart"/>
      <w:r w:rsidRPr="004B501A">
        <w:t>University</w:t>
      </w:r>
      <w:proofErr w:type="spellEnd"/>
      <w:r w:rsidR="000F3D1D" w:rsidRPr="004B501A">
        <w:t xml:space="preserve"> </w:t>
      </w:r>
      <w:proofErr w:type="spellStart"/>
      <w:r w:rsidR="000F3D1D" w:rsidRPr="004B501A">
        <w:t>at</w:t>
      </w:r>
      <w:proofErr w:type="spellEnd"/>
      <w:r w:rsidR="000F3D1D" w:rsidRPr="004B501A">
        <w:t xml:space="preserve"> Lubbock (US)</w:t>
      </w:r>
    </w:p>
    <w:p w14:paraId="26BB1346" w14:textId="6D999383" w:rsidR="007F153B" w:rsidRDefault="007F153B" w:rsidP="002A22CB">
      <w:pPr>
        <w:rPr>
          <w:lang w:val="en-GB"/>
        </w:rPr>
      </w:pPr>
    </w:p>
    <w:p w14:paraId="70EB6465" w14:textId="2EAED88F" w:rsidR="007F153B" w:rsidRDefault="00372545" w:rsidP="002A22CB">
      <w:pPr>
        <w:rPr>
          <w:lang w:val="en-GB"/>
        </w:rPr>
      </w:pPr>
      <w:r w:rsidRPr="00372545">
        <w:rPr>
          <w:b/>
          <w:lang w:val="en-GB"/>
        </w:rPr>
        <w:t>AL</w:t>
      </w:r>
      <w:r>
        <w:rPr>
          <w:lang w:val="en-GB"/>
        </w:rPr>
        <w:t xml:space="preserve"> took the</w:t>
      </w:r>
      <w:r w:rsidR="004B501A">
        <w:rPr>
          <w:lang w:val="en-GB"/>
        </w:rPr>
        <w:t xml:space="preserve"> floor to the end of</w:t>
      </w:r>
      <w:r w:rsidR="000F3D1D">
        <w:rPr>
          <w:lang w:val="en-GB"/>
        </w:rPr>
        <w:t xml:space="preserve"> </w:t>
      </w:r>
      <w:proofErr w:type="gramStart"/>
      <w:r w:rsidR="000F3D1D">
        <w:rPr>
          <w:lang w:val="en-GB"/>
        </w:rPr>
        <w:t>presenting  possible</w:t>
      </w:r>
      <w:proofErr w:type="gramEnd"/>
      <w:r w:rsidR="000F3D1D">
        <w:rPr>
          <w:lang w:val="en-GB"/>
        </w:rPr>
        <w:t xml:space="preserve"> interactions with the following </w:t>
      </w:r>
      <w:r>
        <w:rPr>
          <w:lang w:val="en-GB"/>
        </w:rPr>
        <w:t xml:space="preserve">communities </w:t>
      </w:r>
      <w:r w:rsidR="000F3D1D">
        <w:rPr>
          <w:lang w:val="en-GB"/>
        </w:rPr>
        <w:t xml:space="preserve">(which are aware of the </w:t>
      </w:r>
      <w:r>
        <w:rPr>
          <w:lang w:val="en-GB"/>
        </w:rPr>
        <w:t>VT activities</w:t>
      </w:r>
      <w:r w:rsidR="000F3D1D">
        <w:rPr>
          <w:lang w:val="en-GB"/>
        </w:rPr>
        <w:t xml:space="preserve"> and could be involved in</w:t>
      </w:r>
      <w:r>
        <w:rPr>
          <w:lang w:val="en-GB"/>
        </w:rPr>
        <w:t xml:space="preserve"> dissemination</w:t>
      </w:r>
      <w:r w:rsidR="000F3D1D">
        <w:rPr>
          <w:lang w:val="en-GB"/>
        </w:rPr>
        <w:t>)</w:t>
      </w:r>
      <w:r>
        <w:rPr>
          <w:lang w:val="en-GB"/>
        </w:rPr>
        <w:t>:</w:t>
      </w:r>
    </w:p>
    <w:p w14:paraId="7BA963BF" w14:textId="433AE7D9" w:rsidR="00372545" w:rsidRPr="00372545" w:rsidRDefault="000F3D1D" w:rsidP="00372545">
      <w:pPr>
        <w:pStyle w:val="Paragrafoelenco"/>
        <w:numPr>
          <w:ilvl w:val="0"/>
          <w:numId w:val="2"/>
        </w:numPr>
        <w:rPr>
          <w:lang w:val="en-GB"/>
        </w:rPr>
      </w:pPr>
      <w:r>
        <w:rPr>
          <w:lang w:val="en-GB"/>
        </w:rPr>
        <w:t>Division of Computational Chemistry (DCC) of the European Chemical</w:t>
      </w:r>
      <w:r w:rsidR="00372545" w:rsidRPr="00372545">
        <w:rPr>
          <w:lang w:val="en-GB"/>
        </w:rPr>
        <w:t xml:space="preserve"> Society</w:t>
      </w:r>
      <w:r>
        <w:rPr>
          <w:lang w:val="en-GB"/>
        </w:rPr>
        <w:t xml:space="preserve"> (EUCHEMS)</w:t>
      </w:r>
    </w:p>
    <w:p w14:paraId="55B93925" w14:textId="326F6C5E" w:rsidR="000F3D1D" w:rsidRDefault="00372545" w:rsidP="00372545">
      <w:pPr>
        <w:pStyle w:val="Paragrafoelenco"/>
        <w:numPr>
          <w:ilvl w:val="0"/>
          <w:numId w:val="2"/>
        </w:numPr>
        <w:rPr>
          <w:lang w:val="en-GB"/>
        </w:rPr>
      </w:pPr>
      <w:r>
        <w:rPr>
          <w:lang w:val="en-GB"/>
        </w:rPr>
        <w:t>E</w:t>
      </w:r>
      <w:r w:rsidR="000F3D1D">
        <w:rPr>
          <w:lang w:val="en-GB"/>
        </w:rPr>
        <w:t>uropean Chemistry Thematic Network (E</w:t>
      </w:r>
      <w:r>
        <w:rPr>
          <w:lang w:val="en-GB"/>
        </w:rPr>
        <w:t>CTN</w:t>
      </w:r>
      <w:r w:rsidR="000F3D1D">
        <w:rPr>
          <w:lang w:val="en-GB"/>
        </w:rPr>
        <w:t>)</w:t>
      </w:r>
      <w:r w:rsidR="00D4072B">
        <w:rPr>
          <w:lang w:val="en-GB"/>
        </w:rPr>
        <w:t xml:space="preserve"> Association</w:t>
      </w:r>
    </w:p>
    <w:p w14:paraId="6B64D0B1" w14:textId="786B0D53" w:rsidR="00372545" w:rsidRDefault="000F3D1D" w:rsidP="00372545">
      <w:pPr>
        <w:pStyle w:val="Paragrafoelenco"/>
        <w:numPr>
          <w:ilvl w:val="0"/>
          <w:numId w:val="2"/>
        </w:numPr>
        <w:rPr>
          <w:lang w:val="en-GB"/>
        </w:rPr>
      </w:pPr>
      <w:r>
        <w:rPr>
          <w:lang w:val="en-GB"/>
        </w:rPr>
        <w:t>Future i</w:t>
      </w:r>
      <w:r w:rsidR="00372545" w:rsidRPr="00372545">
        <w:rPr>
          <w:lang w:val="en-GB"/>
        </w:rPr>
        <w:t xml:space="preserve">nput expected by </w:t>
      </w:r>
      <w:r w:rsidR="00372545" w:rsidRPr="00372545">
        <w:rPr>
          <w:b/>
          <w:lang w:val="en-GB"/>
        </w:rPr>
        <w:t xml:space="preserve">PO </w:t>
      </w:r>
      <w:r w:rsidR="00372545" w:rsidRPr="00372545">
        <w:rPr>
          <w:lang w:val="en-GB"/>
        </w:rPr>
        <w:t>(UK)</w:t>
      </w:r>
      <w:r>
        <w:rPr>
          <w:lang w:val="en-GB"/>
        </w:rPr>
        <w:t xml:space="preserve"> out of his e-Science project </w:t>
      </w:r>
    </w:p>
    <w:p w14:paraId="3DEB3066" w14:textId="3FD8140C" w:rsidR="000F3D1D" w:rsidRPr="00D4072B" w:rsidRDefault="000F3D1D" w:rsidP="00372545">
      <w:pPr>
        <w:pStyle w:val="Paragrafoelenco"/>
        <w:numPr>
          <w:ilvl w:val="0"/>
          <w:numId w:val="2"/>
        </w:numPr>
        <w:rPr>
          <w:lang w:val="en-GB"/>
        </w:rPr>
      </w:pPr>
      <w:r w:rsidRPr="00D4072B">
        <w:rPr>
          <w:lang w:val="en-GB"/>
        </w:rPr>
        <w:t xml:space="preserve">Possible non EU collaboration from Alan Sill and Williams </w:t>
      </w:r>
      <w:proofErr w:type="spellStart"/>
      <w:r w:rsidRPr="00D4072B">
        <w:rPr>
          <w:lang w:val="en-GB"/>
        </w:rPr>
        <w:t>Hase</w:t>
      </w:r>
      <w:proofErr w:type="spellEnd"/>
      <w:r w:rsidRPr="00D4072B">
        <w:rPr>
          <w:lang w:val="en-GB"/>
        </w:rPr>
        <w:t xml:space="preserve"> (</w:t>
      </w:r>
      <w:r w:rsidRPr="00D4072B">
        <w:t xml:space="preserve">HPC Center and </w:t>
      </w:r>
      <w:proofErr w:type="spellStart"/>
      <w:r w:rsidRPr="00D4072B">
        <w:t>Dept</w:t>
      </w:r>
      <w:proofErr w:type="spellEnd"/>
      <w:r w:rsidRPr="00D4072B">
        <w:t xml:space="preserve">. of </w:t>
      </w:r>
      <w:proofErr w:type="spellStart"/>
      <w:r w:rsidRPr="00D4072B">
        <w:t>Chemistry</w:t>
      </w:r>
      <w:proofErr w:type="spellEnd"/>
      <w:r w:rsidRPr="00D4072B">
        <w:t xml:space="preserve"> and </w:t>
      </w:r>
      <w:proofErr w:type="spellStart"/>
      <w:r w:rsidRPr="00D4072B">
        <w:t>Biochemistry</w:t>
      </w:r>
      <w:proofErr w:type="spellEnd"/>
      <w:r w:rsidRPr="00D4072B">
        <w:t xml:space="preserve"> of the Texas </w:t>
      </w:r>
      <w:proofErr w:type="spellStart"/>
      <w:r w:rsidRPr="00D4072B">
        <w:t>Tech</w:t>
      </w:r>
      <w:proofErr w:type="spellEnd"/>
      <w:r w:rsidRPr="00D4072B">
        <w:t xml:space="preserve"> </w:t>
      </w:r>
      <w:proofErr w:type="spellStart"/>
      <w:r w:rsidRPr="00D4072B">
        <w:t>University</w:t>
      </w:r>
      <w:proofErr w:type="spellEnd"/>
      <w:r w:rsidRPr="00D4072B">
        <w:t xml:space="preserve"> </w:t>
      </w:r>
      <w:proofErr w:type="spellStart"/>
      <w:r w:rsidRPr="00D4072B">
        <w:t>at</w:t>
      </w:r>
      <w:proofErr w:type="spellEnd"/>
      <w:r w:rsidRPr="00D4072B">
        <w:t xml:space="preserve"> Lubbock (US))</w:t>
      </w:r>
    </w:p>
    <w:p w14:paraId="0220CFFF" w14:textId="2A9796BA" w:rsidR="000F3D1D" w:rsidRPr="00D4072B" w:rsidRDefault="000F3D1D" w:rsidP="00372545">
      <w:pPr>
        <w:pStyle w:val="Paragrafoelenco"/>
        <w:numPr>
          <w:ilvl w:val="0"/>
          <w:numId w:val="2"/>
        </w:numPr>
        <w:rPr>
          <w:lang w:val="en-GB"/>
        </w:rPr>
      </w:pPr>
      <w:proofErr w:type="spellStart"/>
      <w:r w:rsidRPr="00D4072B">
        <w:t>Expected</w:t>
      </w:r>
      <w:proofErr w:type="spellEnd"/>
      <w:r w:rsidRPr="00D4072B">
        <w:t xml:space="preserve"> </w:t>
      </w:r>
      <w:proofErr w:type="spellStart"/>
      <w:r w:rsidRPr="00D4072B">
        <w:t>contacts</w:t>
      </w:r>
      <w:proofErr w:type="spellEnd"/>
      <w:r w:rsidRPr="00D4072B">
        <w:t xml:space="preserve"> from </w:t>
      </w:r>
      <w:proofErr w:type="spellStart"/>
      <w:r w:rsidRPr="00D4072B">
        <w:t>Brasil</w:t>
      </w:r>
      <w:proofErr w:type="spellEnd"/>
      <w:r w:rsidRPr="00D4072B">
        <w:t xml:space="preserve"> </w:t>
      </w:r>
      <w:proofErr w:type="spellStart"/>
      <w:r w:rsidRPr="00D4072B">
        <w:t>before</w:t>
      </w:r>
      <w:proofErr w:type="spellEnd"/>
      <w:r w:rsidRPr="00D4072B">
        <w:t xml:space="preserve"> the end of </w:t>
      </w:r>
      <w:proofErr w:type="gramStart"/>
      <w:r w:rsidRPr="00D4072B">
        <w:t>the</w:t>
      </w:r>
      <w:proofErr w:type="gramEnd"/>
      <w:r w:rsidRPr="00D4072B">
        <w:t xml:space="preserve"> VT </w:t>
      </w:r>
      <w:proofErr w:type="spellStart"/>
      <w:r w:rsidRPr="00D4072B">
        <w:t>project</w:t>
      </w:r>
      <w:proofErr w:type="spellEnd"/>
      <w:r w:rsidRPr="00D4072B">
        <w:t xml:space="preserve"> </w:t>
      </w:r>
    </w:p>
    <w:p w14:paraId="11776870" w14:textId="77777777" w:rsidR="007F153B" w:rsidRDefault="007F153B" w:rsidP="002A22CB">
      <w:pPr>
        <w:rPr>
          <w:lang w:val="en-GB"/>
        </w:rPr>
      </w:pPr>
    </w:p>
    <w:p w14:paraId="2CEE39F9" w14:textId="6CA48183" w:rsidR="007F153B" w:rsidRDefault="00D4072B" w:rsidP="002A22CB">
      <w:pPr>
        <w:rPr>
          <w:lang w:val="en-GB"/>
        </w:rPr>
      </w:pPr>
      <w:r>
        <w:rPr>
          <w:b/>
          <w:lang w:val="en-GB"/>
        </w:rPr>
        <w:t>Item 4.</w:t>
      </w:r>
      <w:r w:rsidRPr="00597CA1">
        <w:rPr>
          <w:b/>
          <w:lang w:val="en-GB"/>
        </w:rPr>
        <w:t xml:space="preserve"> </w:t>
      </w:r>
      <w:r w:rsidR="004B501A">
        <w:rPr>
          <w:lang w:val="en-GB"/>
        </w:rPr>
        <w:t>Discussion</w:t>
      </w:r>
    </w:p>
    <w:p w14:paraId="7A26FA4C" w14:textId="23BCC023" w:rsidR="00442A35" w:rsidRDefault="004B501A" w:rsidP="002A22CB">
      <w:pPr>
        <w:rPr>
          <w:lang w:val="en-GB"/>
        </w:rPr>
      </w:pPr>
      <w:r>
        <w:rPr>
          <w:lang w:val="en-GB"/>
        </w:rPr>
        <w:t xml:space="preserve">After an active discussion on possible interactions </w:t>
      </w:r>
      <w:r w:rsidR="00372545" w:rsidRPr="00442A35">
        <w:rPr>
          <w:b/>
          <w:lang w:val="en-GB"/>
        </w:rPr>
        <w:t>SF</w:t>
      </w:r>
      <w:r w:rsidR="00372545" w:rsidRPr="00372545">
        <w:rPr>
          <w:lang w:val="en-GB"/>
        </w:rPr>
        <w:t xml:space="preserve"> </w:t>
      </w:r>
      <w:r>
        <w:rPr>
          <w:lang w:val="en-GB"/>
        </w:rPr>
        <w:t>proposed</w:t>
      </w:r>
      <w:r w:rsidR="00372545">
        <w:rPr>
          <w:lang w:val="en-GB"/>
        </w:rPr>
        <w:t xml:space="preserve"> to give two weeks to the participants in order to </w:t>
      </w:r>
      <w:r w:rsidR="00442A35">
        <w:rPr>
          <w:lang w:val="en-GB"/>
        </w:rPr>
        <w:t>better understand the aim of the VT and the role of each participant on it.</w:t>
      </w:r>
    </w:p>
    <w:p w14:paraId="71498168" w14:textId="77777777" w:rsidR="004B501A" w:rsidRDefault="004B501A" w:rsidP="002A22CB">
      <w:pPr>
        <w:rPr>
          <w:lang w:val="en-GB"/>
        </w:rPr>
      </w:pPr>
    </w:p>
    <w:p w14:paraId="2BF65B02" w14:textId="57A40970" w:rsidR="004B501A" w:rsidRDefault="004B501A" w:rsidP="002A22CB">
      <w:pPr>
        <w:rPr>
          <w:lang w:val="en-GB"/>
        </w:rPr>
      </w:pPr>
      <w:r>
        <w:rPr>
          <w:b/>
          <w:lang w:val="en-GB"/>
        </w:rPr>
        <w:t xml:space="preserve">Item 5. </w:t>
      </w:r>
      <w:r>
        <w:rPr>
          <w:lang w:val="en-GB"/>
        </w:rPr>
        <w:t>Emerging issues and actions</w:t>
      </w:r>
    </w:p>
    <w:p w14:paraId="4A32E285" w14:textId="09DC6E07" w:rsidR="007F153B" w:rsidRDefault="004B501A" w:rsidP="002A22CB">
      <w:pPr>
        <w:rPr>
          <w:lang w:val="en-GB"/>
        </w:rPr>
      </w:pPr>
      <w:r>
        <w:rPr>
          <w:lang w:val="en-GB"/>
        </w:rPr>
        <w:t xml:space="preserve">The participants committed themselves to send, within the next </w:t>
      </w:r>
      <w:r w:rsidR="00442A35">
        <w:rPr>
          <w:lang w:val="en-GB"/>
        </w:rPr>
        <w:t>two weeks</w:t>
      </w:r>
      <w:r>
        <w:rPr>
          <w:lang w:val="en-GB"/>
        </w:rPr>
        <w:t>,</w:t>
      </w:r>
      <w:r w:rsidR="00442A35">
        <w:rPr>
          <w:lang w:val="en-GB"/>
        </w:rPr>
        <w:t xml:space="preserve"> c</w:t>
      </w:r>
      <w:r>
        <w:rPr>
          <w:lang w:val="en-GB"/>
        </w:rPr>
        <w:t xml:space="preserve">omments to the other members </w:t>
      </w:r>
      <w:r w:rsidR="00442A35">
        <w:rPr>
          <w:lang w:val="en-GB"/>
        </w:rPr>
        <w:t xml:space="preserve">using the mailing list. The comments will be integrated in the minutes and will be used as starting point to address Task 1. </w:t>
      </w:r>
    </w:p>
    <w:p w14:paraId="4C750BEE" w14:textId="28DD6340" w:rsidR="00372545" w:rsidRPr="00442A35" w:rsidRDefault="00442A35" w:rsidP="002A22CB">
      <w:pPr>
        <w:rPr>
          <w:lang w:val="en-GB"/>
        </w:rPr>
      </w:pPr>
      <w:r>
        <w:rPr>
          <w:b/>
          <w:lang w:val="en-GB"/>
        </w:rPr>
        <w:t>CMMST members:</w:t>
      </w:r>
      <w:r>
        <w:rPr>
          <w:lang w:val="en-GB"/>
        </w:rPr>
        <w:t xml:space="preserve"> accepted on the proposal made by </w:t>
      </w:r>
      <w:r w:rsidRPr="00442A35">
        <w:rPr>
          <w:b/>
          <w:lang w:val="en-GB"/>
        </w:rPr>
        <w:t>SF</w:t>
      </w:r>
      <w:r>
        <w:rPr>
          <w:lang w:val="en-GB"/>
        </w:rPr>
        <w:t xml:space="preserve"> </w:t>
      </w:r>
    </w:p>
    <w:p w14:paraId="7FB0C239" w14:textId="77777777" w:rsidR="00442A35" w:rsidRDefault="00442A35" w:rsidP="002A22CB">
      <w:pPr>
        <w:rPr>
          <w:lang w:val="en-GB"/>
        </w:rPr>
      </w:pPr>
    </w:p>
    <w:p w14:paraId="4B0AE282" w14:textId="1A5A9E80" w:rsidR="004B501A" w:rsidRDefault="004B501A" w:rsidP="002A22CB">
      <w:pPr>
        <w:rPr>
          <w:lang w:val="en-GB"/>
        </w:rPr>
      </w:pPr>
      <w:r>
        <w:rPr>
          <w:b/>
          <w:lang w:val="en-GB"/>
        </w:rPr>
        <w:t xml:space="preserve">Item 6. </w:t>
      </w:r>
      <w:r>
        <w:rPr>
          <w:lang w:val="en-GB"/>
        </w:rPr>
        <w:t>AOB</w:t>
      </w:r>
    </w:p>
    <w:p w14:paraId="217F4654" w14:textId="2AB9D657" w:rsidR="004B501A" w:rsidRDefault="004B501A" w:rsidP="002A22CB">
      <w:pPr>
        <w:rPr>
          <w:lang w:val="en-GB"/>
        </w:rPr>
      </w:pPr>
      <w:r>
        <w:rPr>
          <w:lang w:val="en-GB"/>
        </w:rPr>
        <w:t>None</w:t>
      </w:r>
    </w:p>
    <w:p w14:paraId="36608892" w14:textId="77777777" w:rsidR="004B501A" w:rsidRDefault="004B501A" w:rsidP="002A22CB">
      <w:pPr>
        <w:rPr>
          <w:lang w:val="en-GB"/>
        </w:rPr>
      </w:pPr>
    </w:p>
    <w:p w14:paraId="69E99AD5" w14:textId="77777777" w:rsidR="004B501A" w:rsidRDefault="004B501A" w:rsidP="002A22CB">
      <w:pPr>
        <w:rPr>
          <w:lang w:val="en-GB"/>
        </w:rPr>
      </w:pPr>
      <w:r>
        <w:rPr>
          <w:b/>
          <w:lang w:val="en-GB"/>
        </w:rPr>
        <w:t>Item 7.</w:t>
      </w:r>
      <w:r>
        <w:rPr>
          <w:lang w:val="en-GB"/>
        </w:rPr>
        <w:t xml:space="preserve"> Details of the next meeting and presentations</w:t>
      </w:r>
    </w:p>
    <w:p w14:paraId="04C527E0" w14:textId="77777777" w:rsidR="0072601C" w:rsidRDefault="0072601C" w:rsidP="002A22CB">
      <w:pPr>
        <w:rPr>
          <w:lang w:val="en-GB"/>
        </w:rPr>
      </w:pPr>
      <w:r>
        <w:rPr>
          <w:lang w:val="en-GB"/>
        </w:rPr>
        <w:t>The following calendar for the next meetings is proposed</w:t>
      </w:r>
    </w:p>
    <w:p w14:paraId="3F30C8C7" w14:textId="77777777" w:rsidR="0072601C" w:rsidRDefault="0072601C" w:rsidP="002A22CB">
      <w:pPr>
        <w:rPr>
          <w:lang w:val="en-GB"/>
        </w:rPr>
      </w:pPr>
      <w:r>
        <w:rPr>
          <w:lang w:val="en-GB"/>
        </w:rPr>
        <w:t xml:space="preserve">March 19, April 23, May 21, June 18, July 23, </w:t>
      </w:r>
      <w:proofErr w:type="gramStart"/>
      <w:r>
        <w:rPr>
          <w:lang w:val="en-GB"/>
        </w:rPr>
        <w:t>August</w:t>
      </w:r>
      <w:proofErr w:type="gramEnd"/>
      <w:r>
        <w:rPr>
          <w:lang w:val="en-GB"/>
        </w:rPr>
        <w:t xml:space="preserve"> 2 </w:t>
      </w:r>
    </w:p>
    <w:p w14:paraId="2865AA25" w14:textId="77777777" w:rsidR="0072601C" w:rsidRPr="00597CA1" w:rsidRDefault="0072601C" w:rsidP="0072601C">
      <w:pPr>
        <w:rPr>
          <w:lang w:val="en-GB"/>
        </w:rPr>
      </w:pPr>
      <w:r>
        <w:rPr>
          <w:lang w:val="en-GB"/>
        </w:rPr>
        <w:t>Scheduled time 11:00 – 13:00 CET</w:t>
      </w:r>
    </w:p>
    <w:p w14:paraId="5F3D1E4A" w14:textId="4BA3D3AC" w:rsidR="0072601C" w:rsidRPr="00597CA1" w:rsidRDefault="0072601C" w:rsidP="0072601C">
      <w:pPr>
        <w:rPr>
          <w:lang w:val="en-GB"/>
        </w:rPr>
      </w:pPr>
      <w:r>
        <w:rPr>
          <w:lang w:val="en-GB"/>
        </w:rPr>
        <w:t xml:space="preserve">Teleconferencing tool </w:t>
      </w:r>
      <w:r w:rsidRPr="00597CA1">
        <w:rPr>
          <w:lang w:val="en-GB"/>
        </w:rPr>
        <w:t>WebEx</w:t>
      </w:r>
    </w:p>
    <w:p w14:paraId="57EC137B" w14:textId="66FC56D5" w:rsidR="0072601C" w:rsidRDefault="0072601C" w:rsidP="002A22CB">
      <w:pPr>
        <w:rPr>
          <w:lang w:val="en-GB"/>
        </w:rPr>
      </w:pPr>
    </w:p>
    <w:p w14:paraId="503549AB" w14:textId="18CC8226" w:rsidR="00442A35" w:rsidRPr="0072601C" w:rsidRDefault="00442A35" w:rsidP="002A22CB">
      <w:pPr>
        <w:rPr>
          <w:b/>
          <w:bCs/>
          <w:lang w:val="en-GB"/>
        </w:rPr>
      </w:pPr>
      <w:r w:rsidRPr="0072601C">
        <w:rPr>
          <w:b/>
          <w:bCs/>
          <w:lang w:val="en-GB"/>
        </w:rPr>
        <w:t>Meeting close</w:t>
      </w:r>
      <w:r w:rsidR="0072601C" w:rsidRPr="0072601C">
        <w:rPr>
          <w:b/>
          <w:bCs/>
          <w:lang w:val="en-GB"/>
        </w:rPr>
        <w:t>s</w:t>
      </w:r>
      <w:r w:rsidRPr="0072601C">
        <w:rPr>
          <w:b/>
          <w:bCs/>
          <w:lang w:val="en-GB"/>
        </w:rPr>
        <w:t xml:space="preserve"> at 10:56</w:t>
      </w:r>
    </w:p>
    <w:p w14:paraId="27580089" w14:textId="77777777" w:rsidR="00442A35" w:rsidRDefault="00442A35" w:rsidP="002A22CB">
      <w:pPr>
        <w:rPr>
          <w:lang w:val="en-GB"/>
        </w:rPr>
      </w:pPr>
    </w:p>
    <w:p w14:paraId="1AB60BF5" w14:textId="6683FF70" w:rsidR="007F153B" w:rsidRDefault="007F153B" w:rsidP="002A22CB">
      <w:pPr>
        <w:rPr>
          <w:lang w:val="en-GB"/>
        </w:rPr>
      </w:pPr>
      <w:r>
        <w:rPr>
          <w:lang w:val="en-GB"/>
        </w:rPr>
        <w:t>Some participants experienced HW/SW problems. RM offered to give them proper support in order to solve such problems before the next WebEx teleconference.</w:t>
      </w:r>
    </w:p>
    <w:p w14:paraId="578CF07A" w14:textId="77777777" w:rsidR="000D6CD9" w:rsidRPr="00597CA1" w:rsidRDefault="000D6CD9" w:rsidP="000D6CD9">
      <w:pPr>
        <w:rPr>
          <w:lang w:val="en-GB"/>
        </w:rPr>
      </w:pPr>
    </w:p>
    <w:p w14:paraId="736D7368" w14:textId="7AF3BC0A" w:rsidR="0072601C" w:rsidRDefault="0072601C" w:rsidP="0072601C">
      <w:pPr>
        <w:rPr>
          <w:lang w:val="en-GB"/>
        </w:rPr>
      </w:pPr>
      <w:r>
        <w:rPr>
          <w:lang w:val="en-GB"/>
        </w:rPr>
        <w:t>ITEMS PROVIDED IN POST TELECONFERENCE</w:t>
      </w:r>
    </w:p>
    <w:p w14:paraId="5CEE9D23" w14:textId="136EAC19" w:rsidR="008B5C9F" w:rsidRDefault="008B5C9F" w:rsidP="000D6CD9">
      <w:pPr>
        <w:rPr>
          <w:b/>
          <w:lang w:val="en-GB"/>
        </w:rPr>
      </w:pPr>
      <w:r w:rsidRPr="008B5C9F">
        <w:rPr>
          <w:b/>
          <w:lang w:val="en-GB"/>
        </w:rPr>
        <w:t>GS</w:t>
      </w:r>
    </w:p>
    <w:p w14:paraId="59875204" w14:textId="2EE2735A" w:rsidR="008B5C9F" w:rsidRPr="00BE29CE" w:rsidRDefault="008B5C9F" w:rsidP="00BE29CE">
      <w:pPr>
        <w:pStyle w:val="Paragrafoelenco"/>
        <w:numPr>
          <w:ilvl w:val="0"/>
          <w:numId w:val="5"/>
        </w:numPr>
        <w:rPr>
          <w:rFonts w:eastAsia="Times New Roman" w:cs="Times New Roman"/>
          <w:u w:val="single"/>
        </w:rPr>
      </w:pPr>
      <w:r w:rsidRPr="00BE29CE">
        <w:rPr>
          <w:rFonts w:eastAsia="Times New Roman" w:cs="Times New Roman"/>
        </w:rPr>
        <w:t xml:space="preserve">The Virtual </w:t>
      </w:r>
      <w:proofErr w:type="spellStart"/>
      <w:r w:rsidRPr="00BE29CE">
        <w:rPr>
          <w:rFonts w:eastAsia="Times New Roman" w:cs="Times New Roman"/>
        </w:rPr>
        <w:t>Research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Communities</w:t>
      </w:r>
      <w:proofErr w:type="spellEnd"/>
      <w:r w:rsidRPr="00BE29CE">
        <w:rPr>
          <w:rFonts w:eastAsia="Times New Roman" w:cs="Times New Roman"/>
        </w:rPr>
        <w:t xml:space="preserve"> (</w:t>
      </w:r>
      <w:proofErr w:type="spellStart"/>
      <w:r w:rsidRPr="00BE29CE">
        <w:rPr>
          <w:rFonts w:eastAsia="Times New Roman" w:cs="Times New Roman"/>
        </w:rPr>
        <w:t>VRCs</w:t>
      </w:r>
      <w:proofErr w:type="spellEnd"/>
      <w:r w:rsidRPr="00BE29CE">
        <w:rPr>
          <w:rFonts w:eastAsia="Times New Roman" w:cs="Times New Roman"/>
        </w:rPr>
        <w:t xml:space="preserve">) </w:t>
      </w:r>
      <w:proofErr w:type="spellStart"/>
      <w:r w:rsidRPr="00BE29CE">
        <w:rPr>
          <w:rFonts w:eastAsia="Times New Roman" w:cs="Times New Roman"/>
        </w:rPr>
        <w:t>that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already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exist</w:t>
      </w:r>
      <w:proofErr w:type="spellEnd"/>
      <w:r w:rsidRPr="00BE29CE">
        <w:rPr>
          <w:rFonts w:eastAsia="Times New Roman" w:cs="Times New Roman"/>
        </w:rPr>
        <w:t xml:space="preserve"> in EGI from </w:t>
      </w:r>
      <w:proofErr w:type="spellStart"/>
      <w:r w:rsidRPr="00BE29CE">
        <w:rPr>
          <w:rFonts w:eastAsia="Times New Roman" w:cs="Times New Roman"/>
        </w:rPr>
        <w:t>various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scientific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fields</w:t>
      </w:r>
      <w:proofErr w:type="spellEnd"/>
      <w:r w:rsidRPr="00BE29CE">
        <w:rPr>
          <w:rFonts w:eastAsia="Times New Roman" w:cs="Times New Roman"/>
        </w:rPr>
        <w:t xml:space="preserve"> are </w:t>
      </w:r>
      <w:proofErr w:type="spellStart"/>
      <w:r w:rsidRPr="00BE29CE">
        <w:rPr>
          <w:rFonts w:eastAsia="Times New Roman" w:cs="Times New Roman"/>
        </w:rPr>
        <w:t>listed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here</w:t>
      </w:r>
      <w:proofErr w:type="spellEnd"/>
      <w:r w:rsidRPr="00BE29CE">
        <w:rPr>
          <w:rFonts w:eastAsia="Times New Roman" w:cs="Times New Roman"/>
        </w:rPr>
        <w:t xml:space="preserve">: </w:t>
      </w:r>
      <w:hyperlink r:id="rId9" w:history="1">
        <w:r w:rsidRPr="00BE29CE">
          <w:rPr>
            <w:rStyle w:val="Collegamentoipertestuale"/>
            <w:rFonts w:eastAsia="Times New Roman" w:cs="Times New Roman"/>
          </w:rPr>
          <w:t>http://www.egi.eu/community/vrcs/</w:t>
        </w:r>
      </w:hyperlink>
      <w:r w:rsidRPr="00BE29CE">
        <w:rPr>
          <w:rFonts w:eastAsia="Times New Roman" w:cs="Times New Roman"/>
        </w:rPr>
        <w:t xml:space="preserve"> </w:t>
      </w:r>
      <w:r w:rsidRPr="00BE29CE">
        <w:rPr>
          <w:rFonts w:eastAsia="Times New Roman" w:cs="Times New Roman"/>
        </w:rPr>
        <w:br/>
      </w:r>
      <w:proofErr w:type="spellStart"/>
      <w:r w:rsidRPr="00BE29CE">
        <w:rPr>
          <w:rFonts w:eastAsia="Times New Roman" w:cs="Times New Roman"/>
        </w:rPr>
        <w:t>There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is</w:t>
      </w:r>
      <w:proofErr w:type="spellEnd"/>
      <w:r w:rsidRPr="00BE29CE">
        <w:rPr>
          <w:rFonts w:eastAsia="Times New Roman" w:cs="Times New Roman"/>
        </w:rPr>
        <w:t xml:space="preserve"> a '</w:t>
      </w:r>
      <w:proofErr w:type="gramStart"/>
      <w:r w:rsidRPr="00BE29CE">
        <w:rPr>
          <w:rFonts w:eastAsia="Times New Roman" w:cs="Times New Roman"/>
        </w:rPr>
        <w:t>Memorandum</w:t>
      </w:r>
      <w:proofErr w:type="gramEnd"/>
      <w:r w:rsidRPr="00BE29CE">
        <w:rPr>
          <w:rFonts w:eastAsia="Times New Roman" w:cs="Times New Roman"/>
        </w:rPr>
        <w:t xml:space="preserve"> of </w:t>
      </w:r>
      <w:proofErr w:type="spellStart"/>
      <w:r w:rsidRPr="00BE29CE">
        <w:rPr>
          <w:rFonts w:eastAsia="Times New Roman" w:cs="Times New Roman"/>
        </w:rPr>
        <w:t>Understan</w:t>
      </w:r>
      <w:r w:rsidR="0072601C">
        <w:rPr>
          <w:rFonts w:eastAsia="Times New Roman" w:cs="Times New Roman"/>
        </w:rPr>
        <w:t>ding</w:t>
      </w:r>
      <w:proofErr w:type="spellEnd"/>
      <w:r w:rsidR="0072601C">
        <w:rPr>
          <w:rFonts w:eastAsia="Times New Roman" w:cs="Times New Roman"/>
        </w:rPr>
        <w:t xml:space="preserve">' </w:t>
      </w:r>
      <w:proofErr w:type="spellStart"/>
      <w:r w:rsidR="0072601C">
        <w:rPr>
          <w:rFonts w:eastAsia="Times New Roman" w:cs="Times New Roman"/>
        </w:rPr>
        <w:t>document</w:t>
      </w:r>
      <w:proofErr w:type="spellEnd"/>
      <w:r w:rsidR="0072601C">
        <w:rPr>
          <w:rFonts w:eastAsia="Times New Roman" w:cs="Times New Roman"/>
        </w:rPr>
        <w:t xml:space="preserve"> for </w:t>
      </w:r>
      <w:proofErr w:type="spellStart"/>
      <w:r w:rsidR="0072601C">
        <w:rPr>
          <w:rFonts w:eastAsia="Times New Roman" w:cs="Times New Roman"/>
        </w:rPr>
        <w:t>each</w:t>
      </w:r>
      <w:proofErr w:type="spellEnd"/>
      <w:r w:rsidR="0072601C">
        <w:rPr>
          <w:rFonts w:eastAsia="Times New Roman" w:cs="Times New Roman"/>
        </w:rPr>
        <w:t xml:space="preserve"> of </w:t>
      </w:r>
      <w:proofErr w:type="spellStart"/>
      <w:r w:rsidR="0072601C">
        <w:rPr>
          <w:rFonts w:eastAsia="Times New Roman" w:cs="Times New Roman"/>
        </w:rPr>
        <w:t>theM</w:t>
      </w:r>
      <w:proofErr w:type="spellEnd"/>
      <w:r w:rsidRPr="00BE29CE">
        <w:rPr>
          <w:rFonts w:eastAsia="Times New Roman" w:cs="Times New Roman"/>
        </w:rPr>
        <w:t xml:space="preserve">. </w:t>
      </w:r>
      <w:proofErr w:type="spellStart"/>
      <w:r w:rsidRPr="00BE29CE">
        <w:rPr>
          <w:rFonts w:eastAsia="Times New Roman" w:cs="Times New Roman"/>
        </w:rPr>
        <w:t>While</w:t>
      </w:r>
      <w:proofErr w:type="spellEnd"/>
      <w:r w:rsidRPr="00BE29CE">
        <w:rPr>
          <w:rFonts w:eastAsia="Times New Roman" w:cs="Times New Roman"/>
        </w:rPr>
        <w:t xml:space="preserve"> an </w:t>
      </w:r>
      <w:proofErr w:type="spellStart"/>
      <w:r w:rsidRPr="00BE29CE">
        <w:rPr>
          <w:rFonts w:eastAsia="Times New Roman" w:cs="Times New Roman"/>
        </w:rPr>
        <w:t>MoU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does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not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tell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what</w:t>
      </w:r>
      <w:proofErr w:type="spellEnd"/>
      <w:r w:rsidRPr="00BE29CE">
        <w:rPr>
          <w:rFonts w:eastAsia="Times New Roman" w:cs="Times New Roman"/>
        </w:rPr>
        <w:t xml:space="preserve"> a </w:t>
      </w:r>
      <w:proofErr w:type="spellStart"/>
      <w:r w:rsidRPr="00BE29CE">
        <w:rPr>
          <w:rFonts w:eastAsia="Times New Roman" w:cs="Times New Roman"/>
        </w:rPr>
        <w:t>scientific</w:t>
      </w:r>
      <w:proofErr w:type="spellEnd"/>
      <w:r w:rsidRPr="00BE29CE">
        <w:rPr>
          <w:rFonts w:eastAsia="Times New Roman" w:cs="Times New Roman"/>
        </w:rPr>
        <w:t xml:space="preserve"> VRC </w:t>
      </w:r>
      <w:proofErr w:type="spellStart"/>
      <w:r w:rsidRPr="00BE29CE">
        <w:rPr>
          <w:rFonts w:eastAsia="Times New Roman" w:cs="Times New Roman"/>
        </w:rPr>
        <w:t>does</w:t>
      </w:r>
      <w:proofErr w:type="spellEnd"/>
      <w:r w:rsidRPr="00BE29CE">
        <w:rPr>
          <w:rFonts w:eastAsia="Times New Roman" w:cs="Times New Roman"/>
        </w:rPr>
        <w:t xml:space="preserve">, </w:t>
      </w:r>
      <w:proofErr w:type="spellStart"/>
      <w:r w:rsidRPr="00BE29CE">
        <w:rPr>
          <w:rFonts w:eastAsia="Times New Roman" w:cs="Times New Roman"/>
        </w:rPr>
        <w:t>it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describes</w:t>
      </w:r>
      <w:proofErr w:type="spellEnd"/>
      <w:r w:rsidRPr="00BE29CE">
        <w:rPr>
          <w:rFonts w:eastAsia="Times New Roman" w:cs="Times New Roman"/>
        </w:rPr>
        <w:t xml:space="preserve"> the </w:t>
      </w:r>
      <w:proofErr w:type="spellStart"/>
      <w:r w:rsidRPr="00BE29CE">
        <w:rPr>
          <w:rFonts w:eastAsia="Times New Roman" w:cs="Times New Roman"/>
        </w:rPr>
        <w:t>activities</w:t>
      </w:r>
      <w:proofErr w:type="spellEnd"/>
      <w:r w:rsidRPr="00BE29CE">
        <w:rPr>
          <w:rFonts w:eastAsia="Times New Roman" w:cs="Times New Roman"/>
        </w:rPr>
        <w:t xml:space="preserve"> and </w:t>
      </w:r>
      <w:proofErr w:type="spellStart"/>
      <w:r w:rsidRPr="00BE29CE">
        <w:rPr>
          <w:rFonts w:eastAsia="Times New Roman" w:cs="Times New Roman"/>
        </w:rPr>
        <w:t>services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that</w:t>
      </w:r>
      <w:proofErr w:type="spellEnd"/>
      <w:r w:rsidRPr="00BE29CE">
        <w:rPr>
          <w:rFonts w:eastAsia="Times New Roman" w:cs="Times New Roman"/>
        </w:rPr>
        <w:t xml:space="preserve"> the </w:t>
      </w:r>
      <w:proofErr w:type="spellStart"/>
      <w:r w:rsidRPr="00BE29CE">
        <w:rPr>
          <w:rFonts w:eastAsia="Times New Roman" w:cs="Times New Roman"/>
        </w:rPr>
        <w:t>particular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scientific</w:t>
      </w:r>
      <w:proofErr w:type="spellEnd"/>
      <w:r w:rsidRPr="00BE29CE">
        <w:rPr>
          <w:rFonts w:eastAsia="Times New Roman" w:cs="Times New Roman"/>
        </w:rPr>
        <w:t xml:space="preserve"> community </w:t>
      </w:r>
      <w:proofErr w:type="spellStart"/>
      <w:r w:rsidRPr="00BE29CE">
        <w:rPr>
          <w:rFonts w:eastAsia="Times New Roman" w:cs="Times New Roman"/>
        </w:rPr>
        <w:t>does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together</w:t>
      </w:r>
      <w:proofErr w:type="spellEnd"/>
      <w:r w:rsidRPr="00BE29CE">
        <w:rPr>
          <w:rFonts w:eastAsia="Times New Roman" w:cs="Times New Roman"/>
        </w:rPr>
        <w:t xml:space="preserve"> with EGI. </w:t>
      </w:r>
      <w:r w:rsidRPr="00BE29CE">
        <w:rPr>
          <w:rFonts w:eastAsia="Times New Roman" w:cs="Times New Roman"/>
        </w:rPr>
        <w:br/>
        <w:t xml:space="preserve">So </w:t>
      </w:r>
      <w:proofErr w:type="spellStart"/>
      <w:r w:rsidRPr="00BE29CE">
        <w:rPr>
          <w:rFonts w:eastAsia="Times New Roman" w:cs="Times New Roman"/>
        </w:rPr>
        <w:t>these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MoUs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could</w:t>
      </w:r>
      <w:proofErr w:type="spellEnd"/>
      <w:r w:rsidRPr="00BE29CE">
        <w:rPr>
          <w:rFonts w:eastAsia="Times New Roman" w:cs="Times New Roman"/>
        </w:rPr>
        <w:t xml:space="preserve"> help </w:t>
      </w:r>
      <w:proofErr w:type="spellStart"/>
      <w:r w:rsidRPr="00BE29CE">
        <w:rPr>
          <w:rFonts w:eastAsia="Times New Roman" w:cs="Times New Roman"/>
        </w:rPr>
        <w:t>us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define</w:t>
      </w:r>
      <w:proofErr w:type="spellEnd"/>
      <w:r w:rsidRPr="00BE29CE">
        <w:rPr>
          <w:rFonts w:eastAsia="Times New Roman" w:cs="Times New Roman"/>
        </w:rPr>
        <w:t xml:space="preserve"> the </w:t>
      </w:r>
      <w:proofErr w:type="spellStart"/>
      <w:r w:rsidRPr="00BE29CE">
        <w:rPr>
          <w:rFonts w:eastAsia="Times New Roman" w:cs="Times New Roman"/>
        </w:rPr>
        <w:t>type</w:t>
      </w:r>
      <w:proofErr w:type="spellEnd"/>
      <w:r w:rsidRPr="00BE29CE">
        <w:rPr>
          <w:rFonts w:eastAsia="Times New Roman" w:cs="Times New Roman"/>
        </w:rPr>
        <w:t xml:space="preserve"> of </w:t>
      </w:r>
      <w:proofErr w:type="spellStart"/>
      <w:r w:rsidRPr="00BE29CE">
        <w:rPr>
          <w:rFonts w:eastAsia="Times New Roman" w:cs="Times New Roman"/>
        </w:rPr>
        <w:t>services</w:t>
      </w:r>
      <w:proofErr w:type="spellEnd"/>
      <w:r w:rsidRPr="00BE29CE">
        <w:rPr>
          <w:rFonts w:eastAsia="Times New Roman" w:cs="Times New Roman"/>
        </w:rPr>
        <w:t xml:space="preserve"> and </w:t>
      </w:r>
      <w:proofErr w:type="spellStart"/>
      <w:r w:rsidRPr="00BE29CE">
        <w:rPr>
          <w:rFonts w:eastAsia="Times New Roman" w:cs="Times New Roman"/>
        </w:rPr>
        <w:t>activities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that</w:t>
      </w:r>
      <w:proofErr w:type="spellEnd"/>
      <w:r w:rsidRPr="00BE29CE">
        <w:rPr>
          <w:rFonts w:eastAsia="Times New Roman" w:cs="Times New Roman"/>
        </w:rPr>
        <w:t xml:space="preserve"> the CMMST VRC </w:t>
      </w:r>
      <w:proofErr w:type="spellStart"/>
      <w:r w:rsidRPr="00BE29CE">
        <w:rPr>
          <w:rFonts w:eastAsia="Times New Roman" w:cs="Times New Roman"/>
        </w:rPr>
        <w:t>could</w:t>
      </w:r>
      <w:proofErr w:type="spellEnd"/>
      <w:r w:rsidRPr="00BE29CE">
        <w:rPr>
          <w:rFonts w:eastAsia="Times New Roman" w:cs="Times New Roman"/>
        </w:rPr>
        <w:t xml:space="preserve"> do in </w:t>
      </w:r>
      <w:proofErr w:type="gramStart"/>
      <w:r w:rsidRPr="00BE29CE">
        <w:rPr>
          <w:rFonts w:eastAsia="Times New Roman" w:cs="Times New Roman"/>
        </w:rPr>
        <w:t>the</w:t>
      </w:r>
      <w:proofErr w:type="gramEnd"/>
      <w:r w:rsidRPr="00BE29CE">
        <w:rPr>
          <w:rFonts w:eastAsia="Times New Roman" w:cs="Times New Roman"/>
        </w:rPr>
        <w:t xml:space="preserve"> EGI </w:t>
      </w:r>
      <w:proofErr w:type="spellStart"/>
      <w:r w:rsidRPr="00BE29CE">
        <w:rPr>
          <w:rFonts w:eastAsia="Times New Roman" w:cs="Times New Roman"/>
        </w:rPr>
        <w:t>context</w:t>
      </w:r>
      <w:proofErr w:type="spellEnd"/>
      <w:r w:rsidRPr="00BE29CE">
        <w:rPr>
          <w:rFonts w:eastAsia="Times New Roman" w:cs="Times New Roman"/>
        </w:rPr>
        <w:t xml:space="preserve">. </w:t>
      </w:r>
      <w:r w:rsidRPr="00BE29CE">
        <w:rPr>
          <w:rFonts w:eastAsia="Times New Roman" w:cs="Times New Roman"/>
        </w:rPr>
        <w:br/>
      </w:r>
      <w:r w:rsidRPr="00BE29CE">
        <w:rPr>
          <w:rFonts w:eastAsia="Times New Roman" w:cs="Times New Roman"/>
        </w:rPr>
        <w:br/>
        <w:t xml:space="preserve">2. </w:t>
      </w:r>
      <w:proofErr w:type="spellStart"/>
      <w:r w:rsidRPr="00BE29CE">
        <w:rPr>
          <w:rFonts w:eastAsia="Times New Roman" w:cs="Times New Roman"/>
        </w:rPr>
        <w:t>Workflows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came</w:t>
      </w:r>
      <w:proofErr w:type="spellEnd"/>
      <w:r w:rsidRPr="00BE29CE">
        <w:rPr>
          <w:rFonts w:eastAsia="Times New Roman" w:cs="Times New Roman"/>
        </w:rPr>
        <w:t xml:space="preserve"> up </w:t>
      </w:r>
      <w:proofErr w:type="spellStart"/>
      <w:r w:rsidRPr="00BE29CE">
        <w:rPr>
          <w:rFonts w:eastAsia="Times New Roman" w:cs="Times New Roman"/>
        </w:rPr>
        <w:t>as</w:t>
      </w:r>
      <w:proofErr w:type="spellEnd"/>
      <w:r w:rsidRPr="00BE29CE">
        <w:rPr>
          <w:rFonts w:eastAsia="Times New Roman" w:cs="Times New Roman"/>
        </w:rPr>
        <w:t xml:space="preserve"> a </w:t>
      </w:r>
      <w:proofErr w:type="spellStart"/>
      <w:r w:rsidRPr="00BE29CE">
        <w:rPr>
          <w:rFonts w:eastAsia="Times New Roman" w:cs="Times New Roman"/>
        </w:rPr>
        <w:t>topic</w:t>
      </w:r>
      <w:proofErr w:type="spellEnd"/>
      <w:r w:rsidRPr="00BE29CE">
        <w:rPr>
          <w:rFonts w:eastAsia="Times New Roman" w:cs="Times New Roman"/>
        </w:rPr>
        <w:t xml:space="preserve"> of </w:t>
      </w:r>
      <w:proofErr w:type="spellStart"/>
      <w:r w:rsidRPr="00BE29CE">
        <w:rPr>
          <w:rFonts w:eastAsia="Times New Roman" w:cs="Times New Roman"/>
        </w:rPr>
        <w:t>investigation</w:t>
      </w:r>
      <w:proofErr w:type="spellEnd"/>
      <w:r w:rsidRPr="00BE29CE">
        <w:rPr>
          <w:rFonts w:eastAsia="Times New Roman" w:cs="Times New Roman"/>
        </w:rPr>
        <w:t xml:space="preserve"> work </w:t>
      </w:r>
      <w:proofErr w:type="spellStart"/>
      <w:r w:rsidRPr="00BE29CE">
        <w:rPr>
          <w:rFonts w:eastAsia="Times New Roman" w:cs="Times New Roman"/>
        </w:rPr>
        <w:t>within</w:t>
      </w:r>
      <w:proofErr w:type="spellEnd"/>
      <w:r w:rsidRPr="00BE29CE">
        <w:rPr>
          <w:rFonts w:eastAsia="Times New Roman" w:cs="Times New Roman"/>
        </w:rPr>
        <w:t xml:space="preserve"> the VT. </w:t>
      </w:r>
      <w:proofErr w:type="spellStart"/>
      <w:r w:rsidRPr="00BE29CE">
        <w:rPr>
          <w:rFonts w:eastAsia="Times New Roman" w:cs="Times New Roman"/>
        </w:rPr>
        <w:t>Since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September</w:t>
      </w:r>
      <w:proofErr w:type="spellEnd"/>
      <w:r w:rsidRPr="00BE29CE">
        <w:rPr>
          <w:rFonts w:eastAsia="Times New Roman" w:cs="Times New Roman"/>
        </w:rPr>
        <w:t xml:space="preserve"> 2012 EGI.eu </w:t>
      </w:r>
      <w:proofErr w:type="spellStart"/>
      <w:r w:rsidRPr="00BE29CE">
        <w:rPr>
          <w:rFonts w:eastAsia="Times New Roman" w:cs="Times New Roman"/>
        </w:rPr>
        <w:t>is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involved</w:t>
      </w:r>
      <w:proofErr w:type="spellEnd"/>
      <w:r w:rsidRPr="00BE29CE">
        <w:rPr>
          <w:rFonts w:eastAsia="Times New Roman" w:cs="Times New Roman"/>
        </w:rPr>
        <w:t xml:space="preserve"> </w:t>
      </w:r>
      <w:proofErr w:type="gramStart"/>
      <w:r w:rsidRPr="00BE29CE">
        <w:rPr>
          <w:rFonts w:eastAsia="Times New Roman" w:cs="Times New Roman"/>
        </w:rPr>
        <w:t>in a</w:t>
      </w:r>
      <w:proofErr w:type="gramEnd"/>
      <w:r w:rsidRPr="00BE29CE">
        <w:rPr>
          <w:rFonts w:eastAsia="Times New Roman" w:cs="Times New Roman"/>
        </w:rPr>
        <w:t xml:space="preserve"> FP7 </w:t>
      </w:r>
      <w:proofErr w:type="spellStart"/>
      <w:r w:rsidRPr="00BE29CE">
        <w:rPr>
          <w:rFonts w:eastAsia="Times New Roman" w:cs="Times New Roman"/>
        </w:rPr>
        <w:t>workflow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project</w:t>
      </w:r>
      <w:proofErr w:type="spellEnd"/>
      <w:r w:rsidRPr="00BE29CE">
        <w:rPr>
          <w:rFonts w:eastAsia="Times New Roman" w:cs="Times New Roman"/>
        </w:rPr>
        <w:t xml:space="preserve">, </w:t>
      </w:r>
      <w:proofErr w:type="spellStart"/>
      <w:r w:rsidRPr="00BE29CE">
        <w:rPr>
          <w:rFonts w:eastAsia="Times New Roman" w:cs="Times New Roman"/>
        </w:rPr>
        <w:t>titled</w:t>
      </w:r>
      <w:proofErr w:type="spellEnd"/>
      <w:r w:rsidRPr="00BE29CE">
        <w:rPr>
          <w:rFonts w:eastAsia="Times New Roman" w:cs="Times New Roman"/>
        </w:rPr>
        <w:t xml:space="preserve"> 'Building a </w:t>
      </w:r>
      <w:proofErr w:type="spellStart"/>
      <w:r w:rsidRPr="00BE29CE">
        <w:rPr>
          <w:rFonts w:eastAsia="Times New Roman" w:cs="Times New Roman"/>
        </w:rPr>
        <w:t>European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Research</w:t>
      </w:r>
      <w:proofErr w:type="spellEnd"/>
      <w:r w:rsidRPr="00BE29CE">
        <w:rPr>
          <w:rFonts w:eastAsia="Times New Roman" w:cs="Times New Roman"/>
        </w:rPr>
        <w:t xml:space="preserve"> Community </w:t>
      </w:r>
      <w:proofErr w:type="spellStart"/>
      <w:r w:rsidRPr="00BE29CE">
        <w:rPr>
          <w:rFonts w:eastAsia="Times New Roman" w:cs="Times New Roman"/>
        </w:rPr>
        <w:t>through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Interoperable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Workflows</w:t>
      </w:r>
      <w:proofErr w:type="spellEnd"/>
      <w:r w:rsidRPr="00BE29CE">
        <w:rPr>
          <w:rFonts w:eastAsia="Times New Roman" w:cs="Times New Roman"/>
        </w:rPr>
        <w:t xml:space="preserve"> and Data' (ER-flow in short). </w:t>
      </w:r>
      <w:r w:rsidRPr="00BE29CE">
        <w:rPr>
          <w:rFonts w:eastAsia="Times New Roman" w:cs="Times New Roman"/>
        </w:rPr>
        <w:br/>
        <w:t xml:space="preserve">- </w:t>
      </w:r>
      <w:proofErr w:type="spellStart"/>
      <w:r w:rsidRPr="00BE29CE">
        <w:rPr>
          <w:rFonts w:eastAsia="Times New Roman" w:cs="Times New Roman"/>
        </w:rPr>
        <w:t>You</w:t>
      </w:r>
      <w:proofErr w:type="spellEnd"/>
      <w:r w:rsidRPr="00BE29CE">
        <w:rPr>
          <w:rFonts w:eastAsia="Times New Roman" w:cs="Times New Roman"/>
        </w:rPr>
        <w:t xml:space="preserve"> can </w:t>
      </w:r>
      <w:proofErr w:type="spellStart"/>
      <w:r w:rsidRPr="00BE29CE">
        <w:rPr>
          <w:rFonts w:eastAsia="Times New Roman" w:cs="Times New Roman"/>
        </w:rPr>
        <w:t>find</w:t>
      </w:r>
      <w:proofErr w:type="spellEnd"/>
      <w:r w:rsidRPr="00BE29CE">
        <w:rPr>
          <w:rFonts w:eastAsia="Times New Roman" w:cs="Times New Roman"/>
        </w:rPr>
        <w:t xml:space="preserve"> a short </w:t>
      </w:r>
      <w:proofErr w:type="spellStart"/>
      <w:r w:rsidRPr="00BE29CE">
        <w:rPr>
          <w:rFonts w:eastAsia="Times New Roman" w:cs="Times New Roman"/>
        </w:rPr>
        <w:t>introductory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leaflet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about</w:t>
      </w:r>
      <w:proofErr w:type="spellEnd"/>
      <w:r w:rsidRPr="00BE29CE">
        <w:rPr>
          <w:rFonts w:eastAsia="Times New Roman" w:cs="Times New Roman"/>
        </w:rPr>
        <w:t xml:space="preserve"> ER-flow, </w:t>
      </w:r>
      <w:proofErr w:type="spellStart"/>
      <w:r w:rsidRPr="00BE29CE">
        <w:rPr>
          <w:rFonts w:eastAsia="Times New Roman" w:cs="Times New Roman"/>
        </w:rPr>
        <w:t>its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services</w:t>
      </w:r>
      <w:proofErr w:type="spellEnd"/>
      <w:r w:rsidRPr="00BE29CE">
        <w:rPr>
          <w:rFonts w:eastAsia="Times New Roman" w:cs="Times New Roman"/>
        </w:rPr>
        <w:t xml:space="preserve"> and </w:t>
      </w:r>
      <w:proofErr w:type="spellStart"/>
      <w:r w:rsidRPr="00BE29CE">
        <w:rPr>
          <w:rFonts w:eastAsia="Times New Roman" w:cs="Times New Roman"/>
        </w:rPr>
        <w:t>workflow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platform</w:t>
      </w:r>
      <w:proofErr w:type="spellEnd"/>
      <w:r w:rsidRPr="00BE29CE">
        <w:rPr>
          <w:rFonts w:eastAsia="Times New Roman" w:cs="Times New Roman"/>
        </w:rPr>
        <w:t xml:space="preserve">: </w:t>
      </w:r>
      <w:hyperlink r:id="rId10" w:history="1">
        <w:r w:rsidRPr="00BE29CE">
          <w:rPr>
            <w:rStyle w:val="Collegamentoipertestuale"/>
            <w:rFonts w:eastAsia="Times New Roman" w:cs="Times New Roman"/>
          </w:rPr>
          <w:t>http://www.erflow.eu/documents/388575/526049/ER-flow+flyer</w:t>
        </w:r>
      </w:hyperlink>
      <w:r w:rsidRPr="00BE29CE">
        <w:rPr>
          <w:rFonts w:eastAsia="Times New Roman" w:cs="Times New Roman"/>
        </w:rPr>
        <w:t xml:space="preserve"> </w:t>
      </w:r>
      <w:r w:rsidRPr="00BE29CE">
        <w:rPr>
          <w:rFonts w:eastAsia="Times New Roman" w:cs="Times New Roman"/>
        </w:rPr>
        <w:br/>
        <w:t xml:space="preserve">- ER-flow </w:t>
      </w:r>
      <w:proofErr w:type="spellStart"/>
      <w:r w:rsidRPr="00BE29CE">
        <w:rPr>
          <w:rFonts w:eastAsia="Times New Roman" w:cs="Times New Roman"/>
        </w:rPr>
        <w:t>organise</w:t>
      </w:r>
      <w:proofErr w:type="spellEnd"/>
      <w:r w:rsidRPr="00BE29CE">
        <w:rPr>
          <w:rFonts w:eastAsia="Times New Roman" w:cs="Times New Roman"/>
        </w:rPr>
        <w:t xml:space="preserve"> a "</w:t>
      </w:r>
      <w:proofErr w:type="spellStart"/>
      <w:r w:rsidRPr="00BE29CE">
        <w:rPr>
          <w:rFonts w:eastAsia="Times New Roman" w:cs="Times New Roman"/>
        </w:rPr>
        <w:t>Workflow</w:t>
      </w:r>
      <w:proofErr w:type="spellEnd"/>
      <w:r w:rsidRPr="00BE29CE">
        <w:rPr>
          <w:rFonts w:eastAsia="Times New Roman" w:cs="Times New Roman"/>
        </w:rPr>
        <w:t xml:space="preserve"> Application </w:t>
      </w:r>
      <w:proofErr w:type="spellStart"/>
      <w:r w:rsidRPr="00BE29CE">
        <w:rPr>
          <w:rFonts w:eastAsia="Times New Roman" w:cs="Times New Roman"/>
        </w:rPr>
        <w:t>Porting</w:t>
      </w:r>
      <w:proofErr w:type="spellEnd"/>
      <w:r w:rsidRPr="00BE29CE">
        <w:rPr>
          <w:rFonts w:eastAsia="Times New Roman" w:cs="Times New Roman"/>
        </w:rPr>
        <w:t xml:space="preserve"> Workshop" in </w:t>
      </w:r>
      <w:proofErr w:type="spellStart"/>
      <w:r w:rsidRPr="00BE29CE">
        <w:rPr>
          <w:rFonts w:eastAsia="Times New Roman" w:cs="Times New Roman"/>
        </w:rPr>
        <w:t>London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between</w:t>
      </w:r>
      <w:proofErr w:type="spellEnd"/>
      <w:r w:rsidRPr="00BE29CE">
        <w:rPr>
          <w:rFonts w:eastAsia="Times New Roman" w:cs="Times New Roman"/>
        </w:rPr>
        <w:t xml:space="preserve"> 19-22 of March: </w:t>
      </w:r>
      <w:hyperlink r:id="rId11" w:history="1">
        <w:r w:rsidRPr="00BE29CE">
          <w:rPr>
            <w:rStyle w:val="Collegamentoipertestuale"/>
            <w:rFonts w:eastAsia="Times New Roman" w:cs="Times New Roman"/>
          </w:rPr>
          <w:t>http://www.erflow.eu/19-22-march-2013-application-porting-workshop</w:t>
        </w:r>
      </w:hyperlink>
      <w:r w:rsidRPr="00BE29CE">
        <w:rPr>
          <w:rFonts w:eastAsia="Times New Roman" w:cs="Times New Roman"/>
        </w:rPr>
        <w:t xml:space="preserve"> The Workshop </w:t>
      </w:r>
      <w:proofErr w:type="spellStart"/>
      <w:r w:rsidRPr="00BE29CE">
        <w:rPr>
          <w:rFonts w:eastAsia="Times New Roman" w:cs="Times New Roman"/>
        </w:rPr>
        <w:t>will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bring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together</w:t>
      </w:r>
      <w:proofErr w:type="spellEnd"/>
      <w:r w:rsidRPr="00BE29CE">
        <w:rPr>
          <w:rFonts w:eastAsia="Times New Roman" w:cs="Times New Roman"/>
        </w:rPr>
        <w:t xml:space="preserve"> the </w:t>
      </w:r>
      <w:proofErr w:type="spellStart"/>
      <w:r w:rsidRPr="00BE29CE">
        <w:rPr>
          <w:rFonts w:eastAsia="Times New Roman" w:cs="Times New Roman"/>
        </w:rPr>
        <w:t>representatives</w:t>
      </w:r>
      <w:proofErr w:type="spellEnd"/>
      <w:r w:rsidRPr="00BE29CE">
        <w:rPr>
          <w:rFonts w:eastAsia="Times New Roman" w:cs="Times New Roman"/>
        </w:rPr>
        <w:t xml:space="preserve"> of </w:t>
      </w:r>
      <w:proofErr w:type="spellStart"/>
      <w:r w:rsidRPr="00BE29CE">
        <w:rPr>
          <w:rFonts w:eastAsia="Times New Roman" w:cs="Times New Roman"/>
        </w:rPr>
        <w:t>scientific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communities</w:t>
      </w:r>
      <w:proofErr w:type="spellEnd"/>
      <w:r w:rsidRPr="00BE29CE">
        <w:rPr>
          <w:rFonts w:eastAsia="Times New Roman" w:cs="Times New Roman"/>
        </w:rPr>
        <w:t xml:space="preserve">, </w:t>
      </w:r>
      <w:proofErr w:type="spellStart"/>
      <w:r w:rsidRPr="00BE29CE">
        <w:rPr>
          <w:rFonts w:eastAsia="Times New Roman" w:cs="Times New Roman"/>
        </w:rPr>
        <w:t>scientific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projects</w:t>
      </w:r>
      <w:proofErr w:type="spellEnd"/>
      <w:r w:rsidRPr="00BE29CE">
        <w:rPr>
          <w:rFonts w:eastAsia="Times New Roman" w:cs="Times New Roman"/>
        </w:rPr>
        <w:t xml:space="preserve"> with </w:t>
      </w:r>
      <w:proofErr w:type="spellStart"/>
      <w:r w:rsidRPr="00BE29CE">
        <w:rPr>
          <w:rFonts w:eastAsia="Times New Roman" w:cs="Times New Roman"/>
        </w:rPr>
        <w:t>workflow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experts</w:t>
      </w:r>
      <w:proofErr w:type="spellEnd"/>
      <w:r w:rsidRPr="00BE29CE">
        <w:rPr>
          <w:rFonts w:eastAsia="Times New Roman" w:cs="Times New Roman"/>
        </w:rPr>
        <w:t xml:space="preserve"> from ER-flow and SHIWA to </w:t>
      </w:r>
      <w:proofErr w:type="spellStart"/>
      <w:r w:rsidRPr="00BE29CE">
        <w:rPr>
          <w:rFonts w:eastAsia="Times New Roman" w:cs="Times New Roman"/>
        </w:rPr>
        <w:t>experiment</w:t>
      </w:r>
      <w:proofErr w:type="spellEnd"/>
      <w:r w:rsidRPr="00BE29CE">
        <w:rPr>
          <w:rFonts w:eastAsia="Times New Roman" w:cs="Times New Roman"/>
        </w:rPr>
        <w:t xml:space="preserve"> with </w:t>
      </w:r>
      <w:proofErr w:type="spellStart"/>
      <w:r w:rsidRPr="00BE29CE">
        <w:rPr>
          <w:rFonts w:eastAsia="Times New Roman" w:cs="Times New Roman"/>
        </w:rPr>
        <w:t>services</w:t>
      </w:r>
      <w:proofErr w:type="spellEnd"/>
      <w:r w:rsidRPr="00BE29CE">
        <w:rPr>
          <w:rFonts w:eastAsia="Times New Roman" w:cs="Times New Roman"/>
        </w:rPr>
        <w:t xml:space="preserve"> of the SHIWA </w:t>
      </w:r>
      <w:proofErr w:type="spellStart"/>
      <w:r w:rsidRPr="00BE29CE">
        <w:rPr>
          <w:rFonts w:eastAsia="Times New Roman" w:cs="Times New Roman"/>
        </w:rPr>
        <w:t>Simulation</w:t>
      </w:r>
      <w:proofErr w:type="spellEnd"/>
      <w:r w:rsidRPr="00BE29CE">
        <w:rPr>
          <w:rFonts w:eastAsia="Times New Roman" w:cs="Times New Roman"/>
        </w:rPr>
        <w:t xml:space="preserve"> Platform, and to </w:t>
      </w:r>
      <w:proofErr w:type="spellStart"/>
      <w:r w:rsidRPr="00BE29CE">
        <w:rPr>
          <w:rFonts w:eastAsia="Times New Roman" w:cs="Times New Roman"/>
        </w:rPr>
        <w:t>actually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port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workflow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applications</w:t>
      </w:r>
      <w:proofErr w:type="spellEnd"/>
      <w:r w:rsidRPr="00BE29CE">
        <w:rPr>
          <w:rFonts w:eastAsia="Times New Roman" w:cs="Times New Roman"/>
        </w:rPr>
        <w:t xml:space="preserve"> to </w:t>
      </w:r>
      <w:proofErr w:type="spellStart"/>
      <w:r w:rsidRPr="00BE29CE">
        <w:rPr>
          <w:rFonts w:eastAsia="Times New Roman" w:cs="Times New Roman"/>
        </w:rPr>
        <w:t>European</w:t>
      </w:r>
      <w:proofErr w:type="spellEnd"/>
      <w:r w:rsidRPr="00BE29CE">
        <w:rPr>
          <w:rFonts w:eastAsia="Times New Roman" w:cs="Times New Roman"/>
        </w:rPr>
        <w:t xml:space="preserve"> e-</w:t>
      </w:r>
      <w:proofErr w:type="spellStart"/>
      <w:r w:rsidRPr="00BE29CE">
        <w:rPr>
          <w:rFonts w:eastAsia="Times New Roman" w:cs="Times New Roman"/>
        </w:rPr>
        <w:t>infrastructures</w:t>
      </w:r>
      <w:proofErr w:type="spellEnd"/>
      <w:r w:rsidRPr="00BE29CE">
        <w:rPr>
          <w:rFonts w:eastAsia="Times New Roman" w:cs="Times New Roman"/>
        </w:rPr>
        <w:t xml:space="preserve"> with the </w:t>
      </w:r>
      <w:proofErr w:type="spellStart"/>
      <w:r w:rsidRPr="00BE29CE">
        <w:rPr>
          <w:rFonts w:eastAsia="Times New Roman" w:cs="Times New Roman"/>
        </w:rPr>
        <w:t>platform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during</w:t>
      </w:r>
      <w:proofErr w:type="spellEnd"/>
      <w:r w:rsidRPr="00BE29CE">
        <w:rPr>
          <w:rFonts w:eastAsia="Times New Roman" w:cs="Times New Roman"/>
        </w:rPr>
        <w:t xml:space="preserve"> the </w:t>
      </w:r>
      <w:proofErr w:type="spellStart"/>
      <w:r w:rsidRPr="00BE29CE">
        <w:rPr>
          <w:rFonts w:eastAsia="Times New Roman" w:cs="Times New Roman"/>
        </w:rPr>
        <w:t>event</w:t>
      </w:r>
      <w:proofErr w:type="spellEnd"/>
      <w:r w:rsidRPr="00BE29CE">
        <w:rPr>
          <w:rFonts w:eastAsia="Times New Roman" w:cs="Times New Roman"/>
        </w:rPr>
        <w:t xml:space="preserve">. The </w:t>
      </w:r>
      <w:proofErr w:type="spellStart"/>
      <w:r w:rsidRPr="00BE29CE">
        <w:rPr>
          <w:rFonts w:eastAsia="Times New Roman" w:cs="Times New Roman"/>
        </w:rPr>
        <w:t>event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is</w:t>
      </w:r>
      <w:proofErr w:type="spellEnd"/>
      <w:r w:rsidRPr="00BE29CE">
        <w:rPr>
          <w:rFonts w:eastAsia="Times New Roman" w:cs="Times New Roman"/>
        </w:rPr>
        <w:t xml:space="preserve"> </w:t>
      </w:r>
      <w:proofErr w:type="gramStart"/>
      <w:r w:rsidRPr="00BE29CE">
        <w:rPr>
          <w:rFonts w:eastAsia="Times New Roman" w:cs="Times New Roman"/>
        </w:rPr>
        <w:t>free</w:t>
      </w:r>
      <w:proofErr w:type="gramEnd"/>
      <w:r w:rsidRPr="00BE29CE">
        <w:rPr>
          <w:rFonts w:eastAsia="Times New Roman" w:cs="Times New Roman"/>
        </w:rPr>
        <w:t xml:space="preserve"> and open to </w:t>
      </w:r>
      <w:proofErr w:type="spellStart"/>
      <w:r w:rsidRPr="00BE29CE">
        <w:rPr>
          <w:rFonts w:eastAsia="Times New Roman" w:cs="Times New Roman"/>
        </w:rPr>
        <w:t>anyone</w:t>
      </w:r>
      <w:proofErr w:type="spellEnd"/>
      <w:r w:rsidRPr="00BE29CE">
        <w:rPr>
          <w:rFonts w:eastAsia="Times New Roman" w:cs="Times New Roman"/>
        </w:rPr>
        <w:t xml:space="preserve">. </w:t>
      </w:r>
      <w:proofErr w:type="gramStart"/>
      <w:r w:rsidRPr="00BE29CE">
        <w:rPr>
          <w:rFonts w:eastAsia="Times New Roman" w:cs="Times New Roman"/>
        </w:rPr>
        <w:t xml:space="preserve">I </w:t>
      </w:r>
      <w:proofErr w:type="spellStart"/>
      <w:r w:rsidRPr="00BE29CE">
        <w:rPr>
          <w:rFonts w:eastAsia="Times New Roman" w:cs="Times New Roman"/>
        </w:rPr>
        <w:t>recommend</w:t>
      </w:r>
      <w:proofErr w:type="spellEnd"/>
      <w:r w:rsidRPr="00BE29CE">
        <w:rPr>
          <w:rFonts w:eastAsia="Times New Roman" w:cs="Times New Roman"/>
        </w:rPr>
        <w:t xml:space="preserve"> VT </w:t>
      </w:r>
      <w:proofErr w:type="spellStart"/>
      <w:r w:rsidRPr="00BE29CE">
        <w:rPr>
          <w:rFonts w:eastAsia="Times New Roman" w:cs="Times New Roman"/>
        </w:rPr>
        <w:t>members</w:t>
      </w:r>
      <w:proofErr w:type="spellEnd"/>
      <w:r w:rsidRPr="00BE29CE">
        <w:rPr>
          <w:rFonts w:eastAsia="Times New Roman" w:cs="Times New Roman"/>
        </w:rPr>
        <w:t xml:space="preserve"> to </w:t>
      </w:r>
      <w:proofErr w:type="spellStart"/>
      <w:r w:rsidRPr="00BE29CE">
        <w:rPr>
          <w:rFonts w:eastAsia="Times New Roman" w:cs="Times New Roman"/>
        </w:rPr>
        <w:t>attend</w:t>
      </w:r>
      <w:proofErr w:type="spellEnd"/>
      <w:r w:rsidRPr="00BE29CE">
        <w:rPr>
          <w:rFonts w:eastAsia="Times New Roman" w:cs="Times New Roman"/>
        </w:rPr>
        <w:t xml:space="preserve"> the </w:t>
      </w:r>
      <w:proofErr w:type="spellStart"/>
      <w:r w:rsidRPr="00BE29CE">
        <w:rPr>
          <w:rFonts w:eastAsia="Times New Roman" w:cs="Times New Roman"/>
        </w:rPr>
        <w:t>event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because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it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could</w:t>
      </w:r>
      <w:proofErr w:type="spellEnd"/>
      <w:r w:rsidRPr="00BE29CE">
        <w:rPr>
          <w:rFonts w:eastAsia="Times New Roman" w:cs="Times New Roman"/>
        </w:rPr>
        <w:t xml:space="preserve"> help </w:t>
      </w:r>
      <w:proofErr w:type="spellStart"/>
      <w:r w:rsidRPr="00BE29CE">
        <w:rPr>
          <w:rFonts w:eastAsia="Times New Roman" w:cs="Times New Roman"/>
        </w:rPr>
        <w:t>you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built</w:t>
      </w:r>
      <w:proofErr w:type="spellEnd"/>
      <w:r w:rsidRPr="00BE29CE">
        <w:rPr>
          <w:rFonts w:eastAsia="Times New Roman" w:cs="Times New Roman"/>
        </w:rPr>
        <w:t xml:space="preserve"> up an </w:t>
      </w:r>
      <w:proofErr w:type="spellStart"/>
      <w:r w:rsidRPr="00BE29CE">
        <w:rPr>
          <w:rFonts w:eastAsia="Times New Roman" w:cs="Times New Roman"/>
        </w:rPr>
        <w:t>understanding</w:t>
      </w:r>
      <w:proofErr w:type="spellEnd"/>
      <w:r w:rsidRPr="00BE29CE">
        <w:rPr>
          <w:rFonts w:eastAsia="Times New Roman" w:cs="Times New Roman"/>
        </w:rPr>
        <w:t xml:space="preserve"> of </w:t>
      </w:r>
      <w:proofErr w:type="spellStart"/>
      <w:r w:rsidRPr="00BE29CE">
        <w:rPr>
          <w:rFonts w:eastAsia="Times New Roman" w:cs="Times New Roman"/>
        </w:rPr>
        <w:t>workflows</w:t>
      </w:r>
      <w:proofErr w:type="spellEnd"/>
      <w:r w:rsidRPr="00BE29CE">
        <w:rPr>
          <w:rFonts w:eastAsia="Times New Roman" w:cs="Times New Roman"/>
        </w:rPr>
        <w:t xml:space="preserve">, </w:t>
      </w:r>
      <w:proofErr w:type="spellStart"/>
      <w:r w:rsidRPr="00BE29CE">
        <w:rPr>
          <w:rFonts w:eastAsia="Times New Roman" w:cs="Times New Roman"/>
        </w:rPr>
        <w:t>available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workflow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tools</w:t>
      </w:r>
      <w:proofErr w:type="spellEnd"/>
      <w:r w:rsidRPr="00BE29CE">
        <w:rPr>
          <w:rFonts w:eastAsia="Times New Roman" w:cs="Times New Roman"/>
        </w:rPr>
        <w:t xml:space="preserve"> in </w:t>
      </w:r>
      <w:proofErr w:type="spellStart"/>
      <w:r w:rsidRPr="00BE29CE">
        <w:rPr>
          <w:rFonts w:eastAsia="Times New Roman" w:cs="Times New Roman"/>
        </w:rPr>
        <w:t>gri</w:t>
      </w:r>
      <w:proofErr w:type="gramEnd"/>
      <w:r w:rsidRPr="00BE29CE">
        <w:rPr>
          <w:rFonts w:eastAsia="Times New Roman" w:cs="Times New Roman"/>
        </w:rPr>
        <w:t>d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context</w:t>
      </w:r>
      <w:proofErr w:type="spellEnd"/>
      <w:r w:rsidRPr="00BE29CE">
        <w:rPr>
          <w:rFonts w:eastAsia="Times New Roman" w:cs="Times New Roman"/>
        </w:rPr>
        <w:t xml:space="preserve">. </w:t>
      </w:r>
      <w:r w:rsidRPr="00BE29CE">
        <w:rPr>
          <w:rFonts w:eastAsia="Times New Roman" w:cs="Times New Roman"/>
        </w:rPr>
        <w:br/>
      </w:r>
      <w:proofErr w:type="spellStart"/>
      <w:proofErr w:type="gramStart"/>
      <w:r w:rsidRPr="00BE29CE">
        <w:rPr>
          <w:rFonts w:eastAsia="Times New Roman" w:cs="Times New Roman"/>
          <w:u w:val="single"/>
        </w:rPr>
        <w:t>Let</w:t>
      </w:r>
      <w:proofErr w:type="spellEnd"/>
      <w:r w:rsidRPr="00BE29CE">
        <w:rPr>
          <w:rFonts w:eastAsia="Times New Roman" w:cs="Times New Roman"/>
          <w:u w:val="single"/>
        </w:rPr>
        <w:t xml:space="preserve"> </w:t>
      </w:r>
      <w:proofErr w:type="spellStart"/>
      <w:r w:rsidRPr="00BE29CE">
        <w:rPr>
          <w:rFonts w:eastAsia="Times New Roman" w:cs="Times New Roman"/>
          <w:u w:val="single"/>
        </w:rPr>
        <w:t>us</w:t>
      </w:r>
      <w:proofErr w:type="spellEnd"/>
      <w:r w:rsidRPr="00BE29CE">
        <w:rPr>
          <w:rFonts w:eastAsia="Times New Roman" w:cs="Times New Roman"/>
          <w:u w:val="single"/>
        </w:rPr>
        <w:t xml:space="preserve"> </w:t>
      </w:r>
      <w:proofErr w:type="spellStart"/>
      <w:r w:rsidRPr="00BE29CE">
        <w:rPr>
          <w:rFonts w:eastAsia="Times New Roman" w:cs="Times New Roman"/>
          <w:u w:val="single"/>
        </w:rPr>
        <w:t>know</w:t>
      </w:r>
      <w:proofErr w:type="spellEnd"/>
      <w:r w:rsidRPr="00BE29CE">
        <w:rPr>
          <w:rFonts w:eastAsia="Times New Roman" w:cs="Times New Roman"/>
          <w:u w:val="single"/>
        </w:rPr>
        <w:t xml:space="preserve"> </w:t>
      </w:r>
      <w:proofErr w:type="spellStart"/>
      <w:r w:rsidRPr="00BE29CE">
        <w:rPr>
          <w:rFonts w:eastAsia="Times New Roman" w:cs="Times New Roman"/>
          <w:u w:val="single"/>
        </w:rPr>
        <w:t>if</w:t>
      </w:r>
      <w:proofErr w:type="spellEnd"/>
      <w:r w:rsidRPr="00BE29CE">
        <w:rPr>
          <w:rFonts w:eastAsia="Times New Roman" w:cs="Times New Roman"/>
          <w:u w:val="single"/>
        </w:rPr>
        <w:t xml:space="preserve"> </w:t>
      </w:r>
      <w:proofErr w:type="spellStart"/>
      <w:r w:rsidRPr="00BE29CE">
        <w:rPr>
          <w:rFonts w:eastAsia="Times New Roman" w:cs="Times New Roman"/>
          <w:u w:val="single"/>
        </w:rPr>
        <w:t>you</w:t>
      </w:r>
      <w:proofErr w:type="spellEnd"/>
      <w:r w:rsidRPr="00BE29CE">
        <w:rPr>
          <w:rFonts w:eastAsia="Times New Roman" w:cs="Times New Roman"/>
          <w:u w:val="single"/>
        </w:rPr>
        <w:t xml:space="preserve"> </w:t>
      </w:r>
      <w:proofErr w:type="spellStart"/>
      <w:r w:rsidRPr="00BE29CE">
        <w:rPr>
          <w:rFonts w:eastAsia="Times New Roman" w:cs="Times New Roman"/>
          <w:u w:val="single"/>
        </w:rPr>
        <w:t>attend</w:t>
      </w:r>
      <w:proofErr w:type="spellEnd"/>
      <w:r w:rsidRPr="00BE29CE">
        <w:rPr>
          <w:rFonts w:eastAsia="Times New Roman" w:cs="Times New Roman"/>
          <w:u w:val="single"/>
        </w:rPr>
        <w:t xml:space="preserve"> - </w:t>
      </w:r>
      <w:proofErr w:type="spellStart"/>
      <w:r w:rsidRPr="00BE29CE">
        <w:rPr>
          <w:rFonts w:eastAsia="Times New Roman" w:cs="Times New Roman"/>
          <w:u w:val="single"/>
        </w:rPr>
        <w:t>we</w:t>
      </w:r>
      <w:proofErr w:type="spellEnd"/>
      <w:r w:rsidRPr="00BE29CE">
        <w:rPr>
          <w:rFonts w:eastAsia="Times New Roman" w:cs="Times New Roman"/>
          <w:u w:val="single"/>
        </w:rPr>
        <w:t xml:space="preserve"> </w:t>
      </w:r>
      <w:proofErr w:type="spellStart"/>
      <w:r w:rsidRPr="00BE29CE">
        <w:rPr>
          <w:rFonts w:eastAsia="Times New Roman" w:cs="Times New Roman"/>
          <w:u w:val="single"/>
        </w:rPr>
        <w:t>would</w:t>
      </w:r>
      <w:proofErr w:type="spellEnd"/>
      <w:r w:rsidRPr="00BE29CE">
        <w:rPr>
          <w:rFonts w:eastAsia="Times New Roman" w:cs="Times New Roman"/>
          <w:u w:val="single"/>
        </w:rPr>
        <w:t xml:space="preserve"> </w:t>
      </w:r>
      <w:proofErr w:type="spellStart"/>
      <w:r w:rsidRPr="00BE29CE">
        <w:rPr>
          <w:rFonts w:eastAsia="Times New Roman" w:cs="Times New Roman"/>
          <w:u w:val="single"/>
        </w:rPr>
        <w:t>appreciate</w:t>
      </w:r>
      <w:proofErr w:type="spellEnd"/>
      <w:r w:rsidRPr="00BE29CE">
        <w:rPr>
          <w:rFonts w:eastAsia="Times New Roman" w:cs="Times New Roman"/>
          <w:u w:val="single"/>
        </w:rPr>
        <w:t xml:space="preserve"> a report from </w:t>
      </w:r>
      <w:proofErr w:type="spellStart"/>
      <w:r w:rsidRPr="00BE29CE">
        <w:rPr>
          <w:rFonts w:eastAsia="Times New Roman" w:cs="Times New Roman"/>
          <w:u w:val="single"/>
        </w:rPr>
        <w:t>you</w:t>
      </w:r>
      <w:proofErr w:type="spellEnd"/>
      <w:r w:rsidRPr="00BE29CE">
        <w:rPr>
          <w:rFonts w:eastAsia="Times New Roman" w:cs="Times New Roman"/>
          <w:u w:val="single"/>
        </w:rPr>
        <w:t xml:space="preserve"> </w:t>
      </w:r>
      <w:proofErr w:type="spellStart"/>
      <w:r w:rsidRPr="00BE29CE">
        <w:rPr>
          <w:rFonts w:eastAsia="Times New Roman" w:cs="Times New Roman"/>
          <w:u w:val="single"/>
        </w:rPr>
        <w:t>after</w:t>
      </w:r>
      <w:proofErr w:type="spellEnd"/>
      <w:r w:rsidRPr="00BE29CE">
        <w:rPr>
          <w:rFonts w:eastAsia="Times New Roman" w:cs="Times New Roman"/>
          <w:u w:val="single"/>
        </w:rPr>
        <w:t xml:space="preserve"> the </w:t>
      </w:r>
      <w:proofErr w:type="spellStart"/>
      <w:r w:rsidRPr="00BE29CE">
        <w:rPr>
          <w:rFonts w:eastAsia="Times New Roman" w:cs="Times New Roman"/>
          <w:u w:val="single"/>
        </w:rPr>
        <w:t>event</w:t>
      </w:r>
      <w:proofErr w:type="spellEnd"/>
      <w:r w:rsidRPr="00BE29CE">
        <w:rPr>
          <w:rFonts w:eastAsia="Times New Roman" w:cs="Times New Roman"/>
          <w:u w:val="single"/>
        </w:rPr>
        <w:t xml:space="preserve"> on the VT list</w:t>
      </w:r>
      <w:proofErr w:type="gramEnd"/>
      <w:r w:rsidRPr="00BE29CE">
        <w:rPr>
          <w:rFonts w:eastAsia="Times New Roman" w:cs="Times New Roman"/>
          <w:u w:val="single"/>
        </w:rPr>
        <w:t>.</w:t>
      </w:r>
      <w:r w:rsidRPr="00BE29CE">
        <w:rPr>
          <w:rFonts w:eastAsia="Times New Roman" w:cs="Times New Roman"/>
        </w:rPr>
        <w:t xml:space="preserve"> </w:t>
      </w:r>
      <w:r w:rsidRPr="00BE29CE">
        <w:rPr>
          <w:rFonts w:eastAsia="Times New Roman" w:cs="Times New Roman"/>
        </w:rPr>
        <w:br/>
      </w:r>
      <w:r w:rsidRPr="00BE29CE">
        <w:rPr>
          <w:rFonts w:eastAsia="Times New Roman" w:cs="Times New Roman"/>
        </w:rPr>
        <w:br/>
        <w:t xml:space="preserve">3. Some of the VT </w:t>
      </w:r>
      <w:proofErr w:type="spellStart"/>
      <w:r w:rsidRPr="00BE29CE">
        <w:rPr>
          <w:rFonts w:eastAsia="Times New Roman" w:cs="Times New Roman"/>
        </w:rPr>
        <w:t>members</w:t>
      </w:r>
      <w:proofErr w:type="spellEnd"/>
      <w:r w:rsidRPr="00BE29CE">
        <w:rPr>
          <w:rFonts w:eastAsia="Times New Roman" w:cs="Times New Roman"/>
        </w:rPr>
        <w:t xml:space="preserve"> are </w:t>
      </w:r>
      <w:proofErr w:type="spellStart"/>
      <w:r w:rsidRPr="00BE29CE">
        <w:rPr>
          <w:rFonts w:eastAsia="Times New Roman" w:cs="Times New Roman"/>
        </w:rPr>
        <w:t>unfamiliar</w:t>
      </w:r>
      <w:proofErr w:type="spellEnd"/>
      <w:r w:rsidRPr="00BE29CE">
        <w:rPr>
          <w:rFonts w:eastAsia="Times New Roman" w:cs="Times New Roman"/>
        </w:rPr>
        <w:t xml:space="preserve"> with </w:t>
      </w:r>
      <w:proofErr w:type="spellStart"/>
      <w:r w:rsidRPr="00BE29CE">
        <w:rPr>
          <w:rFonts w:eastAsia="Times New Roman" w:cs="Times New Roman"/>
        </w:rPr>
        <w:t>grids</w:t>
      </w:r>
      <w:proofErr w:type="spellEnd"/>
      <w:r w:rsidRPr="00BE29CE">
        <w:rPr>
          <w:rFonts w:eastAsia="Times New Roman" w:cs="Times New Roman"/>
        </w:rPr>
        <w:t xml:space="preserve">, with EGI. </w:t>
      </w:r>
      <w:proofErr w:type="spellStart"/>
      <w:proofErr w:type="gramStart"/>
      <w:r w:rsidRPr="00BE29CE">
        <w:rPr>
          <w:rFonts w:eastAsia="Times New Roman" w:cs="Times New Roman"/>
        </w:rPr>
        <w:t>We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could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organise</w:t>
      </w:r>
      <w:proofErr w:type="spellEnd"/>
      <w:r w:rsidRPr="00BE29CE">
        <w:rPr>
          <w:rFonts w:eastAsia="Times New Roman" w:cs="Times New Roman"/>
        </w:rPr>
        <w:t xml:space="preserve"> an online </w:t>
      </w:r>
      <w:proofErr w:type="spellStart"/>
      <w:r w:rsidRPr="00BE29CE">
        <w:rPr>
          <w:rFonts w:eastAsia="Times New Roman" w:cs="Times New Roman"/>
        </w:rPr>
        <w:t>Webinar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presentation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about</w:t>
      </w:r>
      <w:proofErr w:type="spellEnd"/>
      <w:r w:rsidRPr="00BE29CE">
        <w:rPr>
          <w:rFonts w:eastAsia="Times New Roman" w:cs="Times New Roman"/>
        </w:rPr>
        <w:t xml:space="preserve"> EGI to the VT</w:t>
      </w:r>
      <w:proofErr w:type="gramEnd"/>
      <w:r w:rsidRPr="00BE29CE">
        <w:rPr>
          <w:rFonts w:eastAsia="Times New Roman" w:cs="Times New Roman"/>
        </w:rPr>
        <w:t xml:space="preserve">. The </w:t>
      </w:r>
      <w:proofErr w:type="spellStart"/>
      <w:r w:rsidRPr="00BE29CE">
        <w:rPr>
          <w:rFonts w:eastAsia="Times New Roman" w:cs="Times New Roman"/>
        </w:rPr>
        <w:t>webinar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could</w:t>
      </w:r>
      <w:proofErr w:type="spellEnd"/>
      <w:r w:rsidRPr="00BE29CE">
        <w:rPr>
          <w:rFonts w:eastAsia="Times New Roman" w:cs="Times New Roman"/>
        </w:rPr>
        <w:t xml:space="preserve"> introduce </w:t>
      </w:r>
      <w:proofErr w:type="spellStart"/>
      <w:r w:rsidRPr="00BE29CE">
        <w:rPr>
          <w:rFonts w:eastAsia="Times New Roman" w:cs="Times New Roman"/>
        </w:rPr>
        <w:t>various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services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that</w:t>
      </w:r>
      <w:proofErr w:type="spellEnd"/>
      <w:r w:rsidRPr="00BE29CE">
        <w:rPr>
          <w:rFonts w:eastAsia="Times New Roman" w:cs="Times New Roman"/>
        </w:rPr>
        <w:t xml:space="preserve"> EGI can </w:t>
      </w:r>
      <w:proofErr w:type="spellStart"/>
      <w:r w:rsidRPr="00BE29CE">
        <w:rPr>
          <w:rFonts w:eastAsia="Times New Roman" w:cs="Times New Roman"/>
        </w:rPr>
        <w:t>offer</w:t>
      </w:r>
      <w:proofErr w:type="spellEnd"/>
      <w:r w:rsidRPr="00BE29CE">
        <w:rPr>
          <w:rFonts w:eastAsia="Times New Roman" w:cs="Times New Roman"/>
        </w:rPr>
        <w:t xml:space="preserve"> to a CMMST VRC. </w:t>
      </w:r>
      <w:proofErr w:type="spellStart"/>
      <w:r w:rsidRPr="00BE29CE">
        <w:rPr>
          <w:rFonts w:eastAsia="Times New Roman" w:cs="Times New Roman"/>
        </w:rPr>
        <w:t>These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services</w:t>
      </w:r>
      <w:proofErr w:type="spellEnd"/>
      <w:r w:rsidRPr="00BE29CE">
        <w:rPr>
          <w:rFonts w:eastAsia="Times New Roman" w:cs="Times New Roman"/>
        </w:rPr>
        <w:t xml:space="preserve"> can be </w:t>
      </w:r>
      <w:proofErr w:type="spellStart"/>
      <w:r w:rsidRPr="00BE29CE">
        <w:rPr>
          <w:rFonts w:eastAsia="Times New Roman" w:cs="Times New Roman"/>
        </w:rPr>
        <w:t>roughly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categorised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as</w:t>
      </w:r>
      <w:proofErr w:type="spellEnd"/>
      <w:r w:rsidRPr="00BE29CE">
        <w:rPr>
          <w:rFonts w:eastAsia="Times New Roman" w:cs="Times New Roman"/>
        </w:rPr>
        <w:t xml:space="preserve"> </w:t>
      </w:r>
      <w:r w:rsidRPr="00BE29CE">
        <w:rPr>
          <w:rFonts w:eastAsia="Times New Roman" w:cs="Times New Roman"/>
        </w:rPr>
        <w:br/>
        <w:t xml:space="preserve">- Tools to integrate </w:t>
      </w:r>
      <w:proofErr w:type="spellStart"/>
      <w:r w:rsidRPr="00BE29CE">
        <w:rPr>
          <w:rFonts w:eastAsia="Times New Roman" w:cs="Times New Roman"/>
        </w:rPr>
        <w:t>scientific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applications</w:t>
      </w:r>
      <w:proofErr w:type="spellEnd"/>
      <w:r w:rsidRPr="00BE29CE">
        <w:rPr>
          <w:rFonts w:eastAsia="Times New Roman" w:cs="Times New Roman"/>
        </w:rPr>
        <w:t xml:space="preserve"> and </w:t>
      </w:r>
      <w:proofErr w:type="spellStart"/>
      <w:r w:rsidRPr="00BE29CE">
        <w:rPr>
          <w:rFonts w:eastAsia="Times New Roman" w:cs="Times New Roman"/>
        </w:rPr>
        <w:t>models</w:t>
      </w:r>
      <w:proofErr w:type="spellEnd"/>
      <w:r w:rsidRPr="00BE29CE">
        <w:rPr>
          <w:rFonts w:eastAsia="Times New Roman" w:cs="Times New Roman"/>
        </w:rPr>
        <w:t xml:space="preserve"> with </w:t>
      </w:r>
      <w:proofErr w:type="spellStart"/>
      <w:r w:rsidRPr="00BE29CE">
        <w:rPr>
          <w:rFonts w:eastAsia="Times New Roman" w:cs="Times New Roman"/>
        </w:rPr>
        <w:t>grids</w:t>
      </w:r>
      <w:proofErr w:type="spellEnd"/>
      <w:r w:rsidRPr="00BE29CE">
        <w:rPr>
          <w:rFonts w:eastAsia="Times New Roman" w:cs="Times New Roman"/>
        </w:rPr>
        <w:t xml:space="preserve"> and </w:t>
      </w:r>
      <w:proofErr w:type="spellStart"/>
      <w:r w:rsidRPr="00BE29CE">
        <w:rPr>
          <w:rFonts w:eastAsia="Times New Roman" w:cs="Times New Roman"/>
        </w:rPr>
        <w:t>clouds</w:t>
      </w:r>
      <w:proofErr w:type="spellEnd"/>
      <w:r w:rsidRPr="00BE29CE">
        <w:rPr>
          <w:rFonts w:eastAsia="Times New Roman" w:cs="Times New Roman"/>
        </w:rPr>
        <w:t xml:space="preserve"> (</w:t>
      </w:r>
      <w:proofErr w:type="spellStart"/>
      <w:r w:rsidRPr="00BE29CE">
        <w:rPr>
          <w:rFonts w:eastAsia="Times New Roman" w:cs="Times New Roman"/>
        </w:rPr>
        <w:t>Portals</w:t>
      </w:r>
      <w:proofErr w:type="spellEnd"/>
      <w:r w:rsidRPr="00BE29CE">
        <w:rPr>
          <w:rFonts w:eastAsia="Times New Roman" w:cs="Times New Roman"/>
        </w:rPr>
        <w:t xml:space="preserve">, </w:t>
      </w:r>
      <w:proofErr w:type="spellStart"/>
      <w:r w:rsidRPr="00BE29CE">
        <w:rPr>
          <w:rFonts w:eastAsia="Times New Roman" w:cs="Times New Roman"/>
        </w:rPr>
        <w:t>workflow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frameworks</w:t>
      </w:r>
      <w:proofErr w:type="spellEnd"/>
      <w:r w:rsidRPr="00BE29CE">
        <w:rPr>
          <w:rFonts w:eastAsia="Times New Roman" w:cs="Times New Roman"/>
        </w:rPr>
        <w:t xml:space="preserve">, </w:t>
      </w:r>
      <w:proofErr w:type="spellStart"/>
      <w:r w:rsidRPr="00BE29CE">
        <w:rPr>
          <w:rFonts w:eastAsia="Times New Roman" w:cs="Times New Roman"/>
        </w:rPr>
        <w:t>APIs</w:t>
      </w:r>
      <w:proofErr w:type="spellEnd"/>
      <w:proofErr w:type="gramStart"/>
      <w:r w:rsidRPr="00BE29CE">
        <w:rPr>
          <w:rFonts w:eastAsia="Times New Roman" w:cs="Times New Roman"/>
        </w:rPr>
        <w:t>,.</w:t>
      </w:r>
      <w:proofErr w:type="gramEnd"/>
      <w:r w:rsidRPr="00BE29CE">
        <w:rPr>
          <w:rFonts w:eastAsia="Times New Roman" w:cs="Times New Roman"/>
        </w:rPr>
        <w:t xml:space="preserve">..) </w:t>
      </w:r>
      <w:r w:rsidRPr="00BE29CE">
        <w:rPr>
          <w:rFonts w:eastAsia="Times New Roman" w:cs="Times New Roman"/>
        </w:rPr>
        <w:br/>
        <w:t xml:space="preserve">- Tools to </w:t>
      </w:r>
      <w:proofErr w:type="gramStart"/>
      <w:r w:rsidRPr="00BE29CE">
        <w:rPr>
          <w:rFonts w:eastAsia="Times New Roman" w:cs="Times New Roman"/>
        </w:rPr>
        <w:t>facilitate</w:t>
      </w:r>
      <w:proofErr w:type="gram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collaboration</w:t>
      </w:r>
      <w:proofErr w:type="spellEnd"/>
      <w:r w:rsidRPr="00BE29CE">
        <w:rPr>
          <w:rFonts w:eastAsia="Times New Roman" w:cs="Times New Roman"/>
        </w:rPr>
        <w:t xml:space="preserve"> inside the CMMST </w:t>
      </w:r>
      <w:proofErr w:type="spellStart"/>
      <w:r w:rsidRPr="00BE29CE">
        <w:rPr>
          <w:rFonts w:eastAsia="Times New Roman" w:cs="Times New Roman"/>
        </w:rPr>
        <w:t>research</w:t>
      </w:r>
      <w:proofErr w:type="spellEnd"/>
      <w:r w:rsidRPr="00BE29CE">
        <w:rPr>
          <w:rFonts w:eastAsia="Times New Roman" w:cs="Times New Roman"/>
        </w:rPr>
        <w:t xml:space="preserve"> community (Applications Database, Training </w:t>
      </w:r>
      <w:proofErr w:type="spellStart"/>
      <w:r w:rsidRPr="00BE29CE">
        <w:rPr>
          <w:rFonts w:eastAsia="Times New Roman" w:cs="Times New Roman"/>
        </w:rPr>
        <w:t>Marketplace</w:t>
      </w:r>
      <w:proofErr w:type="spellEnd"/>
      <w:r w:rsidRPr="00BE29CE">
        <w:rPr>
          <w:rFonts w:eastAsia="Times New Roman" w:cs="Times New Roman"/>
        </w:rPr>
        <w:t xml:space="preserve">, </w:t>
      </w:r>
      <w:proofErr w:type="spellStart"/>
      <w:r w:rsidRPr="00BE29CE">
        <w:rPr>
          <w:rFonts w:eastAsia="Times New Roman" w:cs="Times New Roman"/>
        </w:rPr>
        <w:t>Document</w:t>
      </w:r>
      <w:proofErr w:type="spellEnd"/>
      <w:r w:rsidRPr="00BE29CE">
        <w:rPr>
          <w:rFonts w:eastAsia="Times New Roman" w:cs="Times New Roman"/>
        </w:rPr>
        <w:t xml:space="preserve"> server, </w:t>
      </w:r>
      <w:proofErr w:type="spellStart"/>
      <w:r w:rsidRPr="00BE29CE">
        <w:rPr>
          <w:rFonts w:eastAsia="Times New Roman" w:cs="Times New Roman"/>
        </w:rPr>
        <w:t>Wiki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pages</w:t>
      </w:r>
      <w:proofErr w:type="spellEnd"/>
      <w:r w:rsidRPr="00BE29CE">
        <w:rPr>
          <w:rFonts w:eastAsia="Times New Roman" w:cs="Times New Roman"/>
        </w:rPr>
        <w:t xml:space="preserve">, Email </w:t>
      </w:r>
      <w:proofErr w:type="spellStart"/>
      <w:r w:rsidRPr="00BE29CE">
        <w:rPr>
          <w:rFonts w:eastAsia="Times New Roman" w:cs="Times New Roman"/>
        </w:rPr>
        <w:t>lists</w:t>
      </w:r>
      <w:proofErr w:type="spellEnd"/>
      <w:r w:rsidRPr="00BE29CE">
        <w:rPr>
          <w:rFonts w:eastAsia="Times New Roman" w:cs="Times New Roman"/>
        </w:rPr>
        <w:t xml:space="preserve">, ...) </w:t>
      </w:r>
      <w:r w:rsidRPr="00BE29CE">
        <w:rPr>
          <w:rFonts w:eastAsia="Times New Roman" w:cs="Times New Roman"/>
        </w:rPr>
        <w:br/>
        <w:t xml:space="preserve">- Tools to operate software </w:t>
      </w:r>
      <w:proofErr w:type="spellStart"/>
      <w:r w:rsidRPr="00BE29CE">
        <w:rPr>
          <w:rFonts w:eastAsia="Times New Roman" w:cs="Times New Roman"/>
        </w:rPr>
        <w:t>services</w:t>
      </w:r>
      <w:proofErr w:type="spellEnd"/>
      <w:r w:rsidRPr="00BE29CE">
        <w:rPr>
          <w:rFonts w:eastAsia="Times New Roman" w:cs="Times New Roman"/>
        </w:rPr>
        <w:t xml:space="preserve"> for CMMST </w:t>
      </w:r>
      <w:proofErr w:type="spellStart"/>
      <w:r w:rsidRPr="00BE29CE">
        <w:rPr>
          <w:rFonts w:eastAsia="Times New Roman" w:cs="Times New Roman"/>
        </w:rPr>
        <w:t>researchers</w:t>
      </w:r>
      <w:proofErr w:type="spellEnd"/>
      <w:r w:rsidRPr="00BE29CE">
        <w:rPr>
          <w:rFonts w:eastAsia="Times New Roman" w:cs="Times New Roman"/>
        </w:rPr>
        <w:t xml:space="preserve"> (</w:t>
      </w:r>
      <w:proofErr w:type="spellStart"/>
      <w:r w:rsidRPr="00BE29CE">
        <w:rPr>
          <w:rFonts w:eastAsia="Times New Roman" w:cs="Times New Roman"/>
        </w:rPr>
        <w:t>Monitoring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tools</w:t>
      </w:r>
      <w:proofErr w:type="spellEnd"/>
      <w:r w:rsidRPr="00BE29CE">
        <w:rPr>
          <w:rFonts w:eastAsia="Times New Roman" w:cs="Times New Roman"/>
        </w:rPr>
        <w:t xml:space="preserve">, </w:t>
      </w:r>
      <w:proofErr w:type="spellStart"/>
      <w:proofErr w:type="gramStart"/>
      <w:r w:rsidRPr="00BE29CE">
        <w:rPr>
          <w:rFonts w:eastAsia="Times New Roman" w:cs="Times New Roman"/>
        </w:rPr>
        <w:t>accounting</w:t>
      </w:r>
      <w:proofErr w:type="spellEnd"/>
      <w:proofErr w:type="gram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tools</w:t>
      </w:r>
      <w:proofErr w:type="spellEnd"/>
      <w:r w:rsidRPr="00BE29CE">
        <w:rPr>
          <w:rFonts w:eastAsia="Times New Roman" w:cs="Times New Roman"/>
        </w:rPr>
        <w:t xml:space="preserve">, </w:t>
      </w:r>
      <w:proofErr w:type="spellStart"/>
      <w:r w:rsidRPr="00BE29CE">
        <w:rPr>
          <w:rFonts w:eastAsia="Times New Roman" w:cs="Times New Roman"/>
        </w:rPr>
        <w:t>helpdesk</w:t>
      </w:r>
      <w:proofErr w:type="spellEnd"/>
      <w:r w:rsidRPr="00BE29CE">
        <w:rPr>
          <w:rFonts w:eastAsia="Times New Roman" w:cs="Times New Roman"/>
        </w:rPr>
        <w:t xml:space="preserve">,...) </w:t>
      </w:r>
      <w:r w:rsidRPr="00BE29CE">
        <w:rPr>
          <w:rFonts w:eastAsia="Times New Roman" w:cs="Times New Roman"/>
        </w:rPr>
        <w:br/>
      </w:r>
      <w:proofErr w:type="spellStart"/>
      <w:r w:rsidRPr="00BE29CE">
        <w:rPr>
          <w:rFonts w:eastAsia="Times New Roman" w:cs="Times New Roman"/>
          <w:u w:val="single"/>
        </w:rPr>
        <w:t>Would</w:t>
      </w:r>
      <w:proofErr w:type="spellEnd"/>
      <w:r w:rsidRPr="00BE29CE">
        <w:rPr>
          <w:rFonts w:eastAsia="Times New Roman" w:cs="Times New Roman"/>
          <w:u w:val="single"/>
        </w:rPr>
        <w:t xml:space="preserve"> </w:t>
      </w:r>
      <w:proofErr w:type="spellStart"/>
      <w:r w:rsidRPr="00BE29CE">
        <w:rPr>
          <w:rFonts w:eastAsia="Times New Roman" w:cs="Times New Roman"/>
          <w:u w:val="single"/>
        </w:rPr>
        <w:t>you</w:t>
      </w:r>
      <w:proofErr w:type="spellEnd"/>
      <w:r w:rsidRPr="00BE29CE">
        <w:rPr>
          <w:rFonts w:eastAsia="Times New Roman" w:cs="Times New Roman"/>
          <w:u w:val="single"/>
        </w:rPr>
        <w:t xml:space="preserve"> </w:t>
      </w:r>
      <w:proofErr w:type="spellStart"/>
      <w:r w:rsidRPr="00BE29CE">
        <w:rPr>
          <w:rFonts w:eastAsia="Times New Roman" w:cs="Times New Roman"/>
          <w:u w:val="single"/>
        </w:rPr>
        <w:t>find</w:t>
      </w:r>
      <w:proofErr w:type="spellEnd"/>
      <w:r w:rsidRPr="00BE29CE">
        <w:rPr>
          <w:rFonts w:eastAsia="Times New Roman" w:cs="Times New Roman"/>
          <w:u w:val="single"/>
        </w:rPr>
        <w:t xml:space="preserve"> </w:t>
      </w:r>
      <w:proofErr w:type="spellStart"/>
      <w:r w:rsidRPr="00BE29CE">
        <w:rPr>
          <w:rFonts w:eastAsia="Times New Roman" w:cs="Times New Roman"/>
          <w:u w:val="single"/>
        </w:rPr>
        <w:t>such</w:t>
      </w:r>
      <w:proofErr w:type="spellEnd"/>
      <w:r w:rsidRPr="00BE29CE">
        <w:rPr>
          <w:rFonts w:eastAsia="Times New Roman" w:cs="Times New Roman"/>
          <w:u w:val="single"/>
        </w:rPr>
        <w:t xml:space="preserve"> a </w:t>
      </w:r>
      <w:proofErr w:type="spellStart"/>
      <w:r w:rsidRPr="00BE29CE">
        <w:rPr>
          <w:rFonts w:eastAsia="Times New Roman" w:cs="Times New Roman"/>
          <w:u w:val="single"/>
        </w:rPr>
        <w:t>Webinar</w:t>
      </w:r>
      <w:proofErr w:type="spellEnd"/>
      <w:r w:rsidRPr="00BE29CE">
        <w:rPr>
          <w:rFonts w:eastAsia="Times New Roman" w:cs="Times New Roman"/>
          <w:u w:val="single"/>
        </w:rPr>
        <w:t xml:space="preserve"> </w:t>
      </w:r>
      <w:proofErr w:type="spellStart"/>
      <w:r w:rsidRPr="00BE29CE">
        <w:rPr>
          <w:rFonts w:eastAsia="Times New Roman" w:cs="Times New Roman"/>
          <w:u w:val="single"/>
        </w:rPr>
        <w:t>helpful</w:t>
      </w:r>
      <w:proofErr w:type="spellEnd"/>
      <w:r w:rsidRPr="00BE29CE">
        <w:rPr>
          <w:rFonts w:eastAsia="Times New Roman" w:cs="Times New Roman"/>
          <w:u w:val="single"/>
        </w:rPr>
        <w:t xml:space="preserve">? </w:t>
      </w:r>
      <w:r w:rsidRPr="00BE29CE">
        <w:rPr>
          <w:rFonts w:eastAsia="Times New Roman" w:cs="Times New Roman"/>
          <w:u w:val="single"/>
        </w:rPr>
        <w:br/>
      </w:r>
      <w:proofErr w:type="spellStart"/>
      <w:r w:rsidRPr="00BE29CE">
        <w:rPr>
          <w:rFonts w:eastAsia="Times New Roman" w:cs="Times New Roman"/>
          <w:u w:val="single"/>
        </w:rPr>
        <w:t>Maybe</w:t>
      </w:r>
      <w:proofErr w:type="spellEnd"/>
      <w:r w:rsidRPr="00BE29CE">
        <w:rPr>
          <w:rFonts w:eastAsia="Times New Roman" w:cs="Times New Roman"/>
          <w:u w:val="single"/>
        </w:rPr>
        <w:t xml:space="preserve"> </w:t>
      </w:r>
      <w:proofErr w:type="spellStart"/>
      <w:r w:rsidRPr="00BE29CE">
        <w:rPr>
          <w:rFonts w:eastAsia="Times New Roman" w:cs="Times New Roman"/>
          <w:u w:val="single"/>
        </w:rPr>
        <w:t>similar</w:t>
      </w:r>
      <w:proofErr w:type="spellEnd"/>
      <w:r w:rsidRPr="00BE29CE">
        <w:rPr>
          <w:rFonts w:eastAsia="Times New Roman" w:cs="Times New Roman"/>
          <w:u w:val="single"/>
        </w:rPr>
        <w:t xml:space="preserve"> </w:t>
      </w:r>
      <w:proofErr w:type="spellStart"/>
      <w:r w:rsidRPr="00BE29CE">
        <w:rPr>
          <w:rFonts w:eastAsia="Times New Roman" w:cs="Times New Roman"/>
          <w:u w:val="single"/>
        </w:rPr>
        <w:t>webinar</w:t>
      </w:r>
      <w:proofErr w:type="spellEnd"/>
      <w:r w:rsidRPr="00BE29CE">
        <w:rPr>
          <w:rFonts w:eastAsia="Times New Roman" w:cs="Times New Roman"/>
          <w:u w:val="single"/>
        </w:rPr>
        <w:t xml:space="preserve"> </w:t>
      </w:r>
      <w:proofErr w:type="spellStart"/>
      <w:r w:rsidRPr="00BE29CE">
        <w:rPr>
          <w:rFonts w:eastAsia="Times New Roman" w:cs="Times New Roman"/>
          <w:u w:val="single"/>
        </w:rPr>
        <w:t>presentations</w:t>
      </w:r>
      <w:proofErr w:type="spellEnd"/>
      <w:r w:rsidRPr="00BE29CE">
        <w:rPr>
          <w:rFonts w:eastAsia="Times New Roman" w:cs="Times New Roman"/>
          <w:u w:val="single"/>
        </w:rPr>
        <w:t xml:space="preserve"> </w:t>
      </w:r>
      <w:proofErr w:type="spellStart"/>
      <w:r w:rsidRPr="00BE29CE">
        <w:rPr>
          <w:rFonts w:eastAsia="Times New Roman" w:cs="Times New Roman"/>
          <w:u w:val="single"/>
        </w:rPr>
        <w:t>could</w:t>
      </w:r>
      <w:proofErr w:type="spellEnd"/>
      <w:r w:rsidRPr="00BE29CE">
        <w:rPr>
          <w:rFonts w:eastAsia="Times New Roman" w:cs="Times New Roman"/>
          <w:u w:val="single"/>
        </w:rPr>
        <w:t xml:space="preserve"> be </w:t>
      </w:r>
      <w:proofErr w:type="spellStart"/>
      <w:r w:rsidRPr="00BE29CE">
        <w:rPr>
          <w:rFonts w:eastAsia="Times New Roman" w:cs="Times New Roman"/>
          <w:u w:val="single"/>
        </w:rPr>
        <w:t>given</w:t>
      </w:r>
      <w:proofErr w:type="spellEnd"/>
      <w:r w:rsidRPr="00BE29CE">
        <w:rPr>
          <w:rFonts w:eastAsia="Times New Roman" w:cs="Times New Roman"/>
          <w:u w:val="single"/>
        </w:rPr>
        <w:t xml:space="preserve"> by </w:t>
      </w:r>
      <w:proofErr w:type="spellStart"/>
      <w:r w:rsidRPr="00BE29CE">
        <w:rPr>
          <w:rFonts w:eastAsia="Times New Roman" w:cs="Times New Roman"/>
          <w:u w:val="single"/>
        </w:rPr>
        <w:t>other</w:t>
      </w:r>
      <w:proofErr w:type="spellEnd"/>
      <w:r w:rsidRPr="00BE29CE">
        <w:rPr>
          <w:rFonts w:eastAsia="Times New Roman" w:cs="Times New Roman"/>
          <w:u w:val="single"/>
        </w:rPr>
        <w:t xml:space="preserve"> </w:t>
      </w:r>
      <w:proofErr w:type="spellStart"/>
      <w:r w:rsidRPr="00BE29CE">
        <w:rPr>
          <w:rFonts w:eastAsia="Times New Roman" w:cs="Times New Roman"/>
          <w:u w:val="single"/>
        </w:rPr>
        <w:t>members</w:t>
      </w:r>
      <w:proofErr w:type="spellEnd"/>
      <w:r w:rsidRPr="00BE29CE">
        <w:rPr>
          <w:rFonts w:eastAsia="Times New Roman" w:cs="Times New Roman"/>
          <w:u w:val="single"/>
        </w:rPr>
        <w:t xml:space="preserve"> of the VT </w:t>
      </w:r>
      <w:proofErr w:type="spellStart"/>
      <w:r w:rsidRPr="00BE29CE">
        <w:rPr>
          <w:rFonts w:eastAsia="Times New Roman" w:cs="Times New Roman"/>
          <w:u w:val="single"/>
        </w:rPr>
        <w:t>about</w:t>
      </w:r>
      <w:proofErr w:type="spellEnd"/>
      <w:r w:rsidRPr="00BE29CE">
        <w:rPr>
          <w:rFonts w:eastAsia="Times New Roman" w:cs="Times New Roman"/>
          <w:u w:val="single"/>
        </w:rPr>
        <w:t xml:space="preserve"> </w:t>
      </w:r>
      <w:proofErr w:type="spellStart"/>
      <w:r w:rsidRPr="00BE29CE">
        <w:rPr>
          <w:rFonts w:eastAsia="Times New Roman" w:cs="Times New Roman"/>
          <w:u w:val="single"/>
        </w:rPr>
        <w:t>thier</w:t>
      </w:r>
      <w:proofErr w:type="spellEnd"/>
      <w:r w:rsidRPr="00BE29CE">
        <w:rPr>
          <w:rFonts w:eastAsia="Times New Roman" w:cs="Times New Roman"/>
          <w:u w:val="single"/>
        </w:rPr>
        <w:t xml:space="preserve"> </w:t>
      </w:r>
      <w:proofErr w:type="spellStart"/>
      <w:r w:rsidRPr="00BE29CE">
        <w:rPr>
          <w:rFonts w:eastAsia="Times New Roman" w:cs="Times New Roman"/>
          <w:u w:val="single"/>
        </w:rPr>
        <w:t>tools</w:t>
      </w:r>
      <w:proofErr w:type="spellEnd"/>
      <w:r w:rsidRPr="00BE29CE">
        <w:rPr>
          <w:rFonts w:eastAsia="Times New Roman" w:cs="Times New Roman"/>
          <w:u w:val="single"/>
        </w:rPr>
        <w:t xml:space="preserve"> and </w:t>
      </w:r>
      <w:proofErr w:type="spellStart"/>
      <w:r w:rsidRPr="00BE29CE">
        <w:rPr>
          <w:rFonts w:eastAsia="Times New Roman" w:cs="Times New Roman"/>
          <w:u w:val="single"/>
        </w:rPr>
        <w:t>contributions</w:t>
      </w:r>
      <w:proofErr w:type="spellEnd"/>
      <w:r w:rsidRPr="00BE29CE">
        <w:rPr>
          <w:rFonts w:eastAsia="Times New Roman" w:cs="Times New Roman"/>
          <w:u w:val="single"/>
        </w:rPr>
        <w:t xml:space="preserve"> to the CMMST VRC? (</w:t>
      </w:r>
      <w:proofErr w:type="gramStart"/>
      <w:r w:rsidRPr="00BE29CE">
        <w:rPr>
          <w:rFonts w:eastAsia="Times New Roman" w:cs="Times New Roman"/>
          <w:u w:val="single"/>
        </w:rPr>
        <w:t>e.g.</w:t>
      </w:r>
      <w:proofErr w:type="gramEnd"/>
      <w:r w:rsidRPr="00BE29CE">
        <w:rPr>
          <w:rFonts w:eastAsia="Times New Roman" w:cs="Times New Roman"/>
          <w:u w:val="single"/>
        </w:rPr>
        <w:t xml:space="preserve"> Antonio </w:t>
      </w:r>
      <w:proofErr w:type="spellStart"/>
      <w:r w:rsidRPr="00BE29CE">
        <w:rPr>
          <w:rFonts w:eastAsia="Times New Roman" w:cs="Times New Roman"/>
          <w:u w:val="single"/>
        </w:rPr>
        <w:t>about</w:t>
      </w:r>
      <w:proofErr w:type="spellEnd"/>
      <w:r w:rsidRPr="00BE29CE">
        <w:rPr>
          <w:rFonts w:eastAsia="Times New Roman" w:cs="Times New Roman"/>
          <w:u w:val="single"/>
        </w:rPr>
        <w:t xml:space="preserve"> GEMS?)</w:t>
      </w:r>
    </w:p>
    <w:p w14:paraId="7F2BDC98" w14:textId="77777777" w:rsidR="00BE29CE" w:rsidRDefault="00BE29CE" w:rsidP="00BE29CE">
      <w:pPr>
        <w:rPr>
          <w:u w:val="single"/>
          <w:lang w:val="en-GB"/>
        </w:rPr>
      </w:pPr>
    </w:p>
    <w:p w14:paraId="20357772" w14:textId="4B531599" w:rsidR="00BE29CE" w:rsidRDefault="00BE29CE" w:rsidP="00BE29CE">
      <w:pPr>
        <w:rPr>
          <w:b/>
          <w:lang w:val="en-GB"/>
        </w:rPr>
      </w:pPr>
      <w:r w:rsidRPr="008B5C9F">
        <w:rPr>
          <w:b/>
          <w:lang w:val="en-GB"/>
        </w:rPr>
        <w:t>S</w:t>
      </w:r>
      <w:r>
        <w:rPr>
          <w:b/>
          <w:lang w:val="en-GB"/>
        </w:rPr>
        <w:t>F</w:t>
      </w:r>
    </w:p>
    <w:p w14:paraId="4756BA6B" w14:textId="14148443" w:rsidR="00BE29CE" w:rsidRPr="00BE29CE" w:rsidRDefault="00BE29CE" w:rsidP="00BE29CE">
      <w:pPr>
        <w:ind w:left="708"/>
        <w:rPr>
          <w:rFonts w:eastAsia="Times New Roman" w:cs="Times New Roman"/>
        </w:rPr>
      </w:pPr>
      <w:proofErr w:type="spellStart"/>
      <w:r w:rsidRPr="00BE29CE">
        <w:rPr>
          <w:rFonts w:eastAsia="Times New Roman" w:cs="Times New Roman"/>
        </w:rPr>
        <w:t>Taking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into</w:t>
      </w:r>
      <w:proofErr w:type="spellEnd"/>
      <w:r w:rsidRPr="00BE29CE">
        <w:rPr>
          <w:rFonts w:eastAsia="Times New Roman" w:cs="Times New Roman"/>
        </w:rPr>
        <w:t xml:space="preserve"> account </w:t>
      </w:r>
      <w:proofErr w:type="spellStart"/>
      <w:r w:rsidRPr="00BE29CE">
        <w:rPr>
          <w:rFonts w:eastAsia="Times New Roman" w:cs="Times New Roman"/>
        </w:rPr>
        <w:t>that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there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is</w:t>
      </w:r>
      <w:proofErr w:type="spellEnd"/>
      <w:r w:rsidRPr="00BE29CE">
        <w:rPr>
          <w:rFonts w:eastAsia="Times New Roman" w:cs="Times New Roman"/>
        </w:rPr>
        <w:t xml:space="preserve"> a large CMMST </w:t>
      </w:r>
      <w:proofErr w:type="spellStart"/>
      <w:r w:rsidRPr="00BE29CE">
        <w:rPr>
          <w:rFonts w:eastAsia="Times New Roman" w:cs="Times New Roman"/>
        </w:rPr>
        <w:t>group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among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European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scientists</w:t>
      </w:r>
      <w:proofErr w:type="spellEnd"/>
      <w:r w:rsidRPr="00BE29CE">
        <w:rPr>
          <w:rFonts w:eastAsia="Times New Roman" w:cs="Times New Roman"/>
        </w:rPr>
        <w:t xml:space="preserve">, with some of </w:t>
      </w:r>
      <w:proofErr w:type="spellStart"/>
      <w:r w:rsidRPr="00BE29CE">
        <w:rPr>
          <w:rFonts w:eastAsia="Times New Roman" w:cs="Times New Roman"/>
        </w:rPr>
        <w:t>them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worldwide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renowned</w:t>
      </w:r>
      <w:proofErr w:type="spellEnd"/>
      <w:r w:rsidRPr="00BE29CE">
        <w:rPr>
          <w:rFonts w:eastAsia="Times New Roman" w:cs="Times New Roman"/>
        </w:rPr>
        <w:t xml:space="preserve">, </w:t>
      </w:r>
      <w:proofErr w:type="spellStart"/>
      <w:r w:rsidRPr="00BE29CE">
        <w:rPr>
          <w:rFonts w:eastAsia="Times New Roman" w:cs="Times New Roman"/>
        </w:rPr>
        <w:t>acting</w:t>
      </w:r>
      <w:proofErr w:type="spellEnd"/>
      <w:r w:rsidRPr="00BE29CE">
        <w:rPr>
          <w:rFonts w:eastAsia="Times New Roman" w:cs="Times New Roman"/>
        </w:rPr>
        <w:t xml:space="preserve"> on </w:t>
      </w:r>
      <w:proofErr w:type="spellStart"/>
      <w:r w:rsidRPr="00BE29CE">
        <w:rPr>
          <w:rFonts w:eastAsia="Times New Roman" w:cs="Times New Roman"/>
        </w:rPr>
        <w:t>methodolog</w:t>
      </w:r>
      <w:r>
        <w:rPr>
          <w:rFonts w:eastAsia="Times New Roman" w:cs="Times New Roman"/>
        </w:rPr>
        <w:t>ical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proofErr w:type="gramStart"/>
      <w:r>
        <w:rPr>
          <w:rFonts w:eastAsia="Times New Roman" w:cs="Times New Roman"/>
        </w:rPr>
        <w:t>application</w:t>
      </w:r>
      <w:proofErr w:type="spellEnd"/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problems</w:t>
      </w:r>
      <w:proofErr w:type="spellEnd"/>
      <w:r>
        <w:rPr>
          <w:rFonts w:eastAsia="Times New Roman" w:cs="Times New Roman"/>
        </w:rPr>
        <w:t xml:space="preserve">, </w:t>
      </w:r>
      <w:r w:rsidRPr="00BE29CE">
        <w:rPr>
          <w:rFonts w:eastAsia="Times New Roman" w:cs="Times New Roman"/>
          <w:b/>
        </w:rPr>
        <w:t>SF</w:t>
      </w:r>
      <w:r w:rsidRPr="00BE29CE">
        <w:rPr>
          <w:rFonts w:eastAsia="Times New Roman" w:cs="Times New Roman"/>
        </w:rPr>
        <w:t xml:space="preserve"> propose in the </w:t>
      </w:r>
      <w:proofErr w:type="spellStart"/>
      <w:r w:rsidRPr="00BE29CE">
        <w:rPr>
          <w:rFonts w:eastAsia="Times New Roman" w:cs="Times New Roman"/>
        </w:rPr>
        <w:t>next</w:t>
      </w:r>
      <w:proofErr w:type="spellEnd"/>
      <w:r w:rsidRPr="00BE29CE">
        <w:rPr>
          <w:rFonts w:eastAsia="Times New Roman" w:cs="Times New Roman"/>
        </w:rPr>
        <w:t xml:space="preserve"> meeting to </w:t>
      </w:r>
      <w:proofErr w:type="spellStart"/>
      <w:r w:rsidRPr="00BE29CE">
        <w:rPr>
          <w:rFonts w:eastAsia="Times New Roman" w:cs="Times New Roman"/>
        </w:rPr>
        <w:t>discuss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how</w:t>
      </w:r>
      <w:proofErr w:type="spellEnd"/>
      <w:r w:rsidRPr="00BE29CE">
        <w:rPr>
          <w:rFonts w:eastAsia="Times New Roman" w:cs="Times New Roman"/>
        </w:rPr>
        <w:t xml:space="preserve"> the CMMST VT can </w:t>
      </w:r>
      <w:proofErr w:type="spellStart"/>
      <w:r w:rsidRPr="00BE29CE">
        <w:rPr>
          <w:rFonts w:eastAsia="Times New Roman" w:cs="Times New Roman"/>
        </w:rPr>
        <w:t>attract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their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interest</w:t>
      </w:r>
      <w:proofErr w:type="spellEnd"/>
      <w:r w:rsidRPr="00BE29CE">
        <w:rPr>
          <w:rFonts w:eastAsia="Times New Roman" w:cs="Times New Roman"/>
        </w:rPr>
        <w:t xml:space="preserve"> in EGI. Item </w:t>
      </w:r>
      <w:proofErr w:type="gramStart"/>
      <w:r>
        <w:rPr>
          <w:rFonts w:eastAsia="Times New Roman" w:cs="Times New Roman"/>
        </w:rPr>
        <w:t>3</w:t>
      </w:r>
      <w:proofErr w:type="gramEnd"/>
      <w:r>
        <w:rPr>
          <w:rFonts w:eastAsia="Times New Roman" w:cs="Times New Roman"/>
        </w:rPr>
        <w:t xml:space="preserve"> of </w:t>
      </w:r>
      <w:r w:rsidRPr="00BE29CE">
        <w:rPr>
          <w:rFonts w:eastAsia="Times New Roman" w:cs="Times New Roman"/>
          <w:b/>
        </w:rPr>
        <w:t>GS</w:t>
      </w:r>
      <w:r w:rsidR="006F2569">
        <w:rPr>
          <w:rFonts w:eastAsia="Times New Roman" w:cs="Times New Roman"/>
        </w:rPr>
        <w:t xml:space="preserve"> </w:t>
      </w:r>
      <w:proofErr w:type="spellStart"/>
      <w:r w:rsidR="006F2569">
        <w:rPr>
          <w:rFonts w:eastAsia="Times New Roman" w:cs="Times New Roman"/>
        </w:rPr>
        <w:t>sugge</w:t>
      </w:r>
      <w:r w:rsidRPr="00BE29CE">
        <w:rPr>
          <w:rFonts w:eastAsia="Times New Roman" w:cs="Times New Roman"/>
        </w:rPr>
        <w:t>s</w:t>
      </w:r>
      <w:r w:rsidR="006F2569">
        <w:rPr>
          <w:rFonts w:eastAsia="Times New Roman" w:cs="Times New Roman"/>
        </w:rPr>
        <w:t>t</w:t>
      </w:r>
      <w:r w:rsidRPr="00BE29CE">
        <w:rPr>
          <w:rFonts w:eastAsia="Times New Roman" w:cs="Times New Roman"/>
        </w:rPr>
        <w:t>ions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="006F2569">
        <w:rPr>
          <w:rFonts w:eastAsia="Times New Roman" w:cs="Times New Roman"/>
        </w:rPr>
        <w:t>goes</w:t>
      </w:r>
      <w:proofErr w:type="spellEnd"/>
      <w:r w:rsidR="006F2569">
        <w:rPr>
          <w:rFonts w:eastAsia="Times New Roman" w:cs="Times New Roman"/>
        </w:rPr>
        <w:t xml:space="preserve"> in </w:t>
      </w:r>
      <w:proofErr w:type="spellStart"/>
      <w:r w:rsidRPr="00BE29CE">
        <w:rPr>
          <w:rFonts w:eastAsia="Times New Roman" w:cs="Times New Roman"/>
        </w:rPr>
        <w:t>this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direction</w:t>
      </w:r>
      <w:proofErr w:type="spellEnd"/>
      <w:r w:rsidRPr="00BE29CE">
        <w:rPr>
          <w:rFonts w:eastAsia="Times New Roman" w:cs="Times New Roman"/>
        </w:rPr>
        <w:t>.</w:t>
      </w:r>
    </w:p>
    <w:p w14:paraId="2E33654B" w14:textId="77777777" w:rsidR="00BE29CE" w:rsidRDefault="00BE29CE" w:rsidP="00BE29CE">
      <w:pPr>
        <w:ind w:firstLine="709"/>
        <w:rPr>
          <w:rFonts w:eastAsia="Times New Roman" w:cs="Times New Roman"/>
        </w:rPr>
      </w:pPr>
      <w:r w:rsidRPr="00BE29CE">
        <w:rPr>
          <w:rFonts w:eastAsia="Times New Roman" w:cs="Times New Roman"/>
        </w:rPr>
        <w:t xml:space="preserve">Some </w:t>
      </w:r>
      <w:proofErr w:type="spellStart"/>
      <w:r w:rsidRPr="00BE29CE">
        <w:rPr>
          <w:rFonts w:eastAsia="Times New Roman" w:cs="Times New Roman"/>
        </w:rPr>
        <w:t>other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thoughts</w:t>
      </w:r>
      <w:proofErr w:type="spellEnd"/>
      <w:r w:rsidRPr="00BE29CE">
        <w:rPr>
          <w:rFonts w:eastAsia="Times New Roman" w:cs="Times New Roman"/>
        </w:rPr>
        <w:t xml:space="preserve"> are:</w:t>
      </w:r>
    </w:p>
    <w:p w14:paraId="4D08BD47" w14:textId="2D55AF35" w:rsidR="00BE29CE" w:rsidRDefault="00BE29CE" w:rsidP="00BE29CE">
      <w:pPr>
        <w:ind w:left="709"/>
        <w:rPr>
          <w:rFonts w:eastAsia="Times New Roman" w:cs="Times New Roman"/>
        </w:rPr>
      </w:pPr>
      <w:r>
        <w:rPr>
          <w:rFonts w:eastAsia="Times New Roman" w:cs="Times New Roman"/>
        </w:rPr>
        <w:t>-</w:t>
      </w:r>
      <w:r w:rsidRPr="00BE29CE">
        <w:rPr>
          <w:rFonts w:eastAsia="Times New Roman" w:cs="Times New Roman"/>
        </w:rPr>
        <w:t xml:space="preserve">Concentrate </w:t>
      </w:r>
      <w:proofErr w:type="gramStart"/>
      <w:r w:rsidRPr="00BE29CE">
        <w:rPr>
          <w:rFonts w:eastAsia="Times New Roman" w:cs="Times New Roman"/>
        </w:rPr>
        <w:t>in a</w:t>
      </w:r>
      <w:proofErr w:type="gram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few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popular</w:t>
      </w:r>
      <w:proofErr w:type="spellEnd"/>
      <w:r w:rsidRPr="00BE29CE">
        <w:rPr>
          <w:rFonts w:eastAsia="Times New Roman" w:cs="Times New Roman"/>
        </w:rPr>
        <w:t xml:space="preserve"> open software </w:t>
      </w:r>
      <w:proofErr w:type="spellStart"/>
      <w:r w:rsidRPr="00BE29CE">
        <w:rPr>
          <w:rFonts w:eastAsia="Times New Roman" w:cs="Times New Roman"/>
        </w:rPr>
        <w:t>like</w:t>
      </w:r>
      <w:proofErr w:type="spellEnd"/>
      <w:r w:rsidRPr="00BE29CE">
        <w:rPr>
          <w:rFonts w:eastAsia="Times New Roman" w:cs="Times New Roman"/>
        </w:rPr>
        <w:t xml:space="preserve"> DL_POLY, NAMD, GROMACS, GAMESS.</w:t>
      </w:r>
    </w:p>
    <w:p w14:paraId="6D2B0E1F" w14:textId="6497C461" w:rsidR="00BE29CE" w:rsidRDefault="00BE29CE" w:rsidP="00BE29CE">
      <w:pPr>
        <w:ind w:left="709"/>
        <w:rPr>
          <w:rFonts w:eastAsia="Times New Roman" w:cs="Times New Roman"/>
        </w:rPr>
      </w:pPr>
      <w:r>
        <w:rPr>
          <w:rFonts w:eastAsia="Times New Roman" w:cs="Times New Roman"/>
        </w:rPr>
        <w:t>-</w:t>
      </w:r>
      <w:r w:rsidRPr="00BE29CE">
        <w:rPr>
          <w:rFonts w:eastAsia="Times New Roman" w:cs="Times New Roman"/>
        </w:rPr>
        <w:t xml:space="preserve">Concentrate in </w:t>
      </w:r>
      <w:proofErr w:type="spellStart"/>
      <w:r w:rsidRPr="00BE29CE">
        <w:rPr>
          <w:rFonts w:eastAsia="Times New Roman" w:cs="Times New Roman"/>
        </w:rPr>
        <w:t>specific</w:t>
      </w:r>
      <w:proofErr w:type="spellEnd"/>
      <w:r w:rsidRPr="00BE29CE">
        <w:rPr>
          <w:rFonts w:eastAsia="Times New Roman" w:cs="Times New Roman"/>
        </w:rPr>
        <w:t xml:space="preserve"> </w:t>
      </w:r>
      <w:proofErr w:type="spellStart"/>
      <w:r w:rsidRPr="00BE29CE">
        <w:rPr>
          <w:rFonts w:eastAsia="Times New Roman" w:cs="Times New Roman"/>
        </w:rPr>
        <w:t>applications</w:t>
      </w:r>
      <w:proofErr w:type="spellEnd"/>
      <w:r w:rsidRPr="00BE29CE">
        <w:rPr>
          <w:rFonts w:eastAsia="Times New Roman" w:cs="Times New Roman"/>
        </w:rPr>
        <w:t xml:space="preserve"> – </w:t>
      </w:r>
      <w:proofErr w:type="spellStart"/>
      <w:r w:rsidRPr="00BE29CE">
        <w:rPr>
          <w:rFonts w:eastAsia="Times New Roman" w:cs="Times New Roman"/>
        </w:rPr>
        <w:t>material</w:t>
      </w:r>
      <w:proofErr w:type="spellEnd"/>
      <w:r w:rsidRPr="00BE29CE">
        <w:rPr>
          <w:rFonts w:eastAsia="Times New Roman" w:cs="Times New Roman"/>
        </w:rPr>
        <w:t xml:space="preserve">, </w:t>
      </w:r>
      <w:proofErr w:type="spellStart"/>
      <w:r w:rsidRPr="00BE29CE">
        <w:rPr>
          <w:rFonts w:eastAsia="Times New Roman" w:cs="Times New Roman"/>
        </w:rPr>
        <w:t>biological</w:t>
      </w:r>
      <w:proofErr w:type="spellEnd"/>
      <w:r w:rsidRPr="00BE29CE">
        <w:rPr>
          <w:rFonts w:eastAsia="Times New Roman" w:cs="Times New Roman"/>
        </w:rPr>
        <w:t xml:space="preserve">, </w:t>
      </w:r>
      <w:proofErr w:type="spellStart"/>
      <w:r w:rsidRPr="00BE29CE">
        <w:rPr>
          <w:rFonts w:eastAsia="Times New Roman" w:cs="Times New Roman"/>
        </w:rPr>
        <w:t>environmental</w:t>
      </w:r>
      <w:proofErr w:type="spellEnd"/>
      <w:r w:rsidRPr="00BE29CE">
        <w:rPr>
          <w:rFonts w:eastAsia="Times New Roman" w:cs="Times New Roman"/>
        </w:rPr>
        <w:t>.</w:t>
      </w:r>
    </w:p>
    <w:p w14:paraId="791239CD" w14:textId="77777777" w:rsidR="006F2569" w:rsidRDefault="00BE29CE" w:rsidP="00BE29CE">
      <w:pPr>
        <w:ind w:firstLine="709"/>
        <w:rPr>
          <w:rFonts w:eastAsia="Times New Roman" w:cs="Times New Roman"/>
        </w:rPr>
      </w:pPr>
      <w:r>
        <w:rPr>
          <w:rFonts w:eastAsia="Times New Roman" w:cs="Times New Roman"/>
        </w:rPr>
        <w:t>-</w:t>
      </w:r>
      <w:proofErr w:type="spellStart"/>
      <w:r w:rsidR="006F2569">
        <w:rPr>
          <w:rFonts w:eastAsia="Times New Roman" w:cs="Times New Roman"/>
        </w:rPr>
        <w:t>Prompt</w:t>
      </w:r>
      <w:proofErr w:type="spellEnd"/>
      <w:r w:rsidR="006F2569">
        <w:rPr>
          <w:rFonts w:eastAsia="Times New Roman" w:cs="Times New Roman"/>
        </w:rPr>
        <w:t xml:space="preserve"> the </w:t>
      </w:r>
      <w:proofErr w:type="spellStart"/>
      <w:r w:rsidR="006F2569">
        <w:rPr>
          <w:rFonts w:eastAsia="Times New Roman" w:cs="Times New Roman"/>
        </w:rPr>
        <w:t>development</w:t>
      </w:r>
      <w:proofErr w:type="spellEnd"/>
      <w:r w:rsidR="006F2569">
        <w:rPr>
          <w:rFonts w:eastAsia="Times New Roman" w:cs="Times New Roman"/>
        </w:rPr>
        <w:t xml:space="preserve"> of n</w:t>
      </w:r>
      <w:r w:rsidRPr="00BE29CE">
        <w:rPr>
          <w:rFonts w:eastAsia="Times New Roman" w:cs="Times New Roman"/>
        </w:rPr>
        <w:t xml:space="preserve">ew software </w:t>
      </w:r>
      <w:proofErr w:type="spellStart"/>
      <w:r w:rsidRPr="00BE29CE">
        <w:rPr>
          <w:rFonts w:eastAsia="Times New Roman" w:cs="Times New Roman"/>
        </w:rPr>
        <w:t>tools</w:t>
      </w:r>
      <w:proofErr w:type="spellEnd"/>
      <w:r w:rsidRPr="00BE29CE">
        <w:rPr>
          <w:rFonts w:eastAsia="Times New Roman" w:cs="Times New Roman"/>
        </w:rPr>
        <w:t xml:space="preserve"> for </w:t>
      </w:r>
      <w:proofErr w:type="spellStart"/>
      <w:r w:rsidRPr="00BE29CE">
        <w:rPr>
          <w:rFonts w:eastAsia="Times New Roman" w:cs="Times New Roman"/>
        </w:rPr>
        <w:t>bridging</w:t>
      </w:r>
      <w:proofErr w:type="spellEnd"/>
      <w:r w:rsidRPr="00BE29CE">
        <w:rPr>
          <w:rFonts w:eastAsia="Times New Roman" w:cs="Times New Roman"/>
        </w:rPr>
        <w:t xml:space="preserve"> EGI and PRACE</w:t>
      </w:r>
      <w:r w:rsidR="006F2569">
        <w:rPr>
          <w:rFonts w:eastAsia="Times New Roman" w:cs="Times New Roman"/>
        </w:rPr>
        <w:t xml:space="preserve"> </w:t>
      </w:r>
    </w:p>
    <w:p w14:paraId="0B7357D6" w14:textId="7FBCAE9C" w:rsidR="00BE29CE" w:rsidRDefault="006F2569" w:rsidP="00BE29CE">
      <w:pPr>
        <w:ind w:firstLine="709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</w:t>
      </w:r>
      <w:proofErr w:type="spellStart"/>
      <w:proofErr w:type="gramStart"/>
      <w:r>
        <w:rPr>
          <w:rFonts w:eastAsia="Times New Roman" w:cs="Times New Roman"/>
        </w:rPr>
        <w:t>applications</w:t>
      </w:r>
      <w:proofErr w:type="spellEnd"/>
      <w:proofErr w:type="gramEnd"/>
      <w:r w:rsidR="00BE29CE" w:rsidRPr="00BE29CE">
        <w:rPr>
          <w:rFonts w:eastAsia="Times New Roman" w:cs="Times New Roman"/>
        </w:rPr>
        <w:t>.</w:t>
      </w:r>
    </w:p>
    <w:p w14:paraId="00A8DC31" w14:textId="5A8D98CF" w:rsidR="006F2569" w:rsidRPr="006F2569" w:rsidRDefault="00570D1E" w:rsidP="00570D1E">
      <w:pPr>
        <w:pStyle w:val="Paragrafoelenco"/>
        <w:rPr>
          <w:rFonts w:eastAsia="Times New Roman" w:cs="Times New Roman"/>
        </w:rPr>
      </w:pPr>
      <w:r>
        <w:rPr>
          <w:rFonts w:eastAsia="Times New Roman" w:cs="Times New Roman"/>
        </w:rPr>
        <w:t>-</w:t>
      </w:r>
      <w:proofErr w:type="spellStart"/>
      <w:r w:rsidR="006F2569" w:rsidRPr="006F2569">
        <w:rPr>
          <w:rFonts w:eastAsia="Times New Roman" w:cs="Times New Roman"/>
        </w:rPr>
        <w:t>Prompt</w:t>
      </w:r>
      <w:proofErr w:type="spellEnd"/>
      <w:r w:rsidR="006F2569" w:rsidRPr="006F2569">
        <w:rPr>
          <w:rFonts w:eastAsia="Times New Roman" w:cs="Times New Roman"/>
        </w:rPr>
        <w:t xml:space="preserve"> the </w:t>
      </w:r>
      <w:proofErr w:type="spellStart"/>
      <w:r w:rsidR="006F2569" w:rsidRPr="006F2569">
        <w:rPr>
          <w:rFonts w:eastAsia="Times New Roman" w:cs="Times New Roman"/>
        </w:rPr>
        <w:t>development</w:t>
      </w:r>
      <w:proofErr w:type="spellEnd"/>
      <w:r w:rsidR="006F2569" w:rsidRPr="006F2569">
        <w:rPr>
          <w:rFonts w:eastAsia="Times New Roman" w:cs="Times New Roman"/>
        </w:rPr>
        <w:t xml:space="preserve"> of </w:t>
      </w:r>
      <w:proofErr w:type="spellStart"/>
      <w:r w:rsidR="00BE29CE" w:rsidRPr="006F2569">
        <w:rPr>
          <w:rFonts w:eastAsia="Times New Roman" w:cs="Times New Roman"/>
        </w:rPr>
        <w:t>Molecular</w:t>
      </w:r>
      <w:proofErr w:type="spellEnd"/>
      <w:r w:rsidR="00BE29CE" w:rsidRPr="006F2569">
        <w:rPr>
          <w:rFonts w:eastAsia="Times New Roman" w:cs="Times New Roman"/>
        </w:rPr>
        <w:t xml:space="preserve"> Dynamics (</w:t>
      </w:r>
      <w:proofErr w:type="spellStart"/>
      <w:proofErr w:type="gramStart"/>
      <w:r w:rsidR="00BE29CE" w:rsidRPr="006F2569">
        <w:rPr>
          <w:rFonts w:eastAsia="Times New Roman" w:cs="Times New Roman"/>
        </w:rPr>
        <w:t>classical</w:t>
      </w:r>
      <w:proofErr w:type="spellEnd"/>
      <w:r w:rsidR="00BE29CE" w:rsidRPr="006F2569">
        <w:rPr>
          <w:rFonts w:eastAsia="Times New Roman" w:cs="Times New Roman"/>
        </w:rPr>
        <w:t>-</w:t>
      </w:r>
      <w:proofErr w:type="spellStart"/>
      <w:r w:rsidR="00BE29CE" w:rsidRPr="006F2569">
        <w:rPr>
          <w:rFonts w:eastAsia="Times New Roman" w:cs="Times New Roman"/>
        </w:rPr>
        <w:t>semiclassical</w:t>
      </w:r>
      <w:proofErr w:type="spellEnd"/>
      <w:r w:rsidR="00BE29CE" w:rsidRPr="006F2569">
        <w:rPr>
          <w:rFonts w:eastAsia="Times New Roman" w:cs="Times New Roman"/>
        </w:rPr>
        <w:t>-quantum</w:t>
      </w:r>
      <w:proofErr w:type="gramEnd"/>
      <w:r w:rsidR="00BE29CE" w:rsidRPr="006F2569">
        <w:rPr>
          <w:rFonts w:eastAsia="Times New Roman" w:cs="Times New Roman"/>
        </w:rPr>
        <w:t xml:space="preserve">) </w:t>
      </w:r>
    </w:p>
    <w:p w14:paraId="379374CC" w14:textId="6B07BE97" w:rsidR="00BE29CE" w:rsidRPr="006F2569" w:rsidRDefault="006F2569" w:rsidP="00570D1E">
      <w:pPr>
        <w:pStyle w:val="Paragrafoelenco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 xml:space="preserve">       </w:t>
      </w:r>
      <w:proofErr w:type="spellStart"/>
      <w:r w:rsidR="00BE29CE" w:rsidRPr="006F2569">
        <w:rPr>
          <w:rFonts w:eastAsia="Times New Roman" w:cs="Times New Roman"/>
        </w:rPr>
        <w:t>algorithms</w:t>
      </w:r>
      <w:proofErr w:type="spellEnd"/>
      <w:r w:rsidR="00BE29CE" w:rsidRPr="006F2569">
        <w:rPr>
          <w:rFonts w:eastAsia="Times New Roman" w:cs="Times New Roman"/>
        </w:rPr>
        <w:t xml:space="preserve"> for </w:t>
      </w:r>
      <w:proofErr w:type="spellStart"/>
      <w:r w:rsidR="00BE29CE" w:rsidRPr="006F2569">
        <w:rPr>
          <w:rFonts w:eastAsia="Times New Roman" w:cs="Times New Roman"/>
        </w:rPr>
        <w:t>distributed</w:t>
      </w:r>
      <w:proofErr w:type="spellEnd"/>
      <w:r w:rsidR="00BE29CE" w:rsidRPr="006F2569">
        <w:rPr>
          <w:rFonts w:eastAsia="Times New Roman" w:cs="Times New Roman"/>
        </w:rPr>
        <w:t xml:space="preserve"> and high performance </w:t>
      </w:r>
      <w:proofErr w:type="spellStart"/>
      <w:r w:rsidR="00BE29CE" w:rsidRPr="006F2569">
        <w:rPr>
          <w:rFonts w:eastAsia="Times New Roman" w:cs="Times New Roman"/>
        </w:rPr>
        <w:t>computing</w:t>
      </w:r>
      <w:proofErr w:type="spellEnd"/>
      <w:r w:rsidR="00BE29CE" w:rsidRPr="006F2569">
        <w:rPr>
          <w:rFonts w:eastAsia="Times New Roman" w:cs="Times New Roman"/>
        </w:rPr>
        <w:t>.</w:t>
      </w:r>
    </w:p>
    <w:p w14:paraId="37177808" w14:textId="77777777" w:rsidR="00BE29CE" w:rsidRPr="00BE29CE" w:rsidRDefault="00BE29CE" w:rsidP="00BE29CE">
      <w:pPr>
        <w:rPr>
          <w:rFonts w:eastAsia="Times New Roman" w:cs="Times New Roman"/>
        </w:rPr>
      </w:pPr>
    </w:p>
    <w:sectPr w:rsidR="00BE29CE" w:rsidRPr="00BE29CE" w:rsidSect="00E321E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4EDA1" w14:textId="77777777" w:rsidR="0072601C" w:rsidRDefault="0072601C" w:rsidP="001D7CBE">
      <w:r>
        <w:separator/>
      </w:r>
    </w:p>
  </w:endnote>
  <w:endnote w:type="continuationSeparator" w:id="0">
    <w:p w14:paraId="12863D7D" w14:textId="77777777" w:rsidR="0072601C" w:rsidRDefault="0072601C" w:rsidP="001D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E8260" w14:textId="77777777" w:rsidR="0072601C" w:rsidRDefault="0072601C" w:rsidP="001D7CBE">
      <w:r>
        <w:separator/>
      </w:r>
    </w:p>
  </w:footnote>
  <w:footnote w:type="continuationSeparator" w:id="0">
    <w:p w14:paraId="44B77BA3" w14:textId="77777777" w:rsidR="0072601C" w:rsidRDefault="0072601C" w:rsidP="001D7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91052"/>
    <w:multiLevelType w:val="hybridMultilevel"/>
    <w:tmpl w:val="232E14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35A88"/>
    <w:multiLevelType w:val="hybridMultilevel"/>
    <w:tmpl w:val="8A6CD9F0"/>
    <w:lvl w:ilvl="0" w:tplc="A100221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40DB5"/>
    <w:multiLevelType w:val="hybridMultilevel"/>
    <w:tmpl w:val="021663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D2225"/>
    <w:multiLevelType w:val="hybridMultilevel"/>
    <w:tmpl w:val="8376EB7E"/>
    <w:lvl w:ilvl="0" w:tplc="F982936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40569"/>
    <w:multiLevelType w:val="hybridMultilevel"/>
    <w:tmpl w:val="53B00014"/>
    <w:lvl w:ilvl="0" w:tplc="47608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626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25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6D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ED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AC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EA0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2E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48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CB"/>
    <w:rsid w:val="000C65B0"/>
    <w:rsid w:val="000D6CD9"/>
    <w:rsid w:val="000F3D1D"/>
    <w:rsid w:val="00165DC9"/>
    <w:rsid w:val="001806C2"/>
    <w:rsid w:val="001D0ED4"/>
    <w:rsid w:val="001D7CBE"/>
    <w:rsid w:val="00272064"/>
    <w:rsid w:val="002A22CB"/>
    <w:rsid w:val="0030422A"/>
    <w:rsid w:val="00372545"/>
    <w:rsid w:val="003D21D9"/>
    <w:rsid w:val="00442A35"/>
    <w:rsid w:val="004B501A"/>
    <w:rsid w:val="00501C7E"/>
    <w:rsid w:val="00565C0C"/>
    <w:rsid w:val="00570D1E"/>
    <w:rsid w:val="00597CA1"/>
    <w:rsid w:val="006D77C2"/>
    <w:rsid w:val="006F2569"/>
    <w:rsid w:val="00717F74"/>
    <w:rsid w:val="0072601C"/>
    <w:rsid w:val="007F153B"/>
    <w:rsid w:val="0085231D"/>
    <w:rsid w:val="00872295"/>
    <w:rsid w:val="008B5C9F"/>
    <w:rsid w:val="00993BBF"/>
    <w:rsid w:val="009D5727"/>
    <w:rsid w:val="00A05CC5"/>
    <w:rsid w:val="00A22CE3"/>
    <w:rsid w:val="00A66A20"/>
    <w:rsid w:val="00B043AA"/>
    <w:rsid w:val="00B12D83"/>
    <w:rsid w:val="00B23C2E"/>
    <w:rsid w:val="00B24DB2"/>
    <w:rsid w:val="00B83C63"/>
    <w:rsid w:val="00BD4996"/>
    <w:rsid w:val="00BE29CE"/>
    <w:rsid w:val="00BF4CEE"/>
    <w:rsid w:val="00C34ECD"/>
    <w:rsid w:val="00C809DA"/>
    <w:rsid w:val="00CC3B99"/>
    <w:rsid w:val="00D4072B"/>
    <w:rsid w:val="00D9277F"/>
    <w:rsid w:val="00E144EF"/>
    <w:rsid w:val="00E321EC"/>
    <w:rsid w:val="00E32788"/>
    <w:rsid w:val="00EA515B"/>
    <w:rsid w:val="00EB365D"/>
    <w:rsid w:val="00FA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9EF9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22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7C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D7CBE"/>
  </w:style>
  <w:style w:type="paragraph" w:styleId="Pidipagina">
    <w:name w:val="footer"/>
    <w:basedOn w:val="Normale"/>
    <w:link w:val="PidipaginaCarattere"/>
    <w:uiPriority w:val="99"/>
    <w:unhideWhenUsed/>
    <w:rsid w:val="001D7C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D7CBE"/>
  </w:style>
  <w:style w:type="character" w:styleId="Collegamentoipertestuale">
    <w:name w:val="Hyperlink"/>
    <w:basedOn w:val="Caratterepredefinitoparagrafo"/>
    <w:uiPriority w:val="99"/>
    <w:unhideWhenUsed/>
    <w:rsid w:val="00597CA1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F3D1D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14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E144EF"/>
    <w:rPr>
      <w:rFonts w:ascii="Courier" w:hAnsi="Courier" w:cs="Courier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C809DA"/>
    <w:rPr>
      <w:b/>
      <w:bCs/>
    </w:rPr>
  </w:style>
  <w:style w:type="character" w:customStyle="1" w:styleId="apple-style-span">
    <w:name w:val="apple-style-span"/>
    <w:basedOn w:val="Caratterepredefinitoparagrafo"/>
    <w:rsid w:val="00BE29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22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7C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D7CBE"/>
  </w:style>
  <w:style w:type="paragraph" w:styleId="Pidipagina">
    <w:name w:val="footer"/>
    <w:basedOn w:val="Normale"/>
    <w:link w:val="PidipaginaCarattere"/>
    <w:uiPriority w:val="99"/>
    <w:unhideWhenUsed/>
    <w:rsid w:val="001D7C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D7CBE"/>
  </w:style>
  <w:style w:type="character" w:styleId="Collegamentoipertestuale">
    <w:name w:val="Hyperlink"/>
    <w:basedOn w:val="Caratterepredefinitoparagrafo"/>
    <w:uiPriority w:val="99"/>
    <w:unhideWhenUsed/>
    <w:rsid w:val="00597CA1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0F3D1D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14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E144EF"/>
    <w:rPr>
      <w:rFonts w:ascii="Courier" w:hAnsi="Courier" w:cs="Courier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C809DA"/>
    <w:rPr>
      <w:b/>
      <w:bCs/>
    </w:rPr>
  </w:style>
  <w:style w:type="character" w:customStyle="1" w:styleId="apple-style-span">
    <w:name w:val="apple-style-span"/>
    <w:basedOn w:val="Caratterepredefinitoparagrafo"/>
    <w:rsid w:val="00BE2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5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24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2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70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2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0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1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3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rflow.eu/19-22-march-2013-application-porting-workshop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indico.egi.eu/indico/conferenceDisplay.py?confId=1310" TargetMode="External"/><Relationship Id="rId9" Type="http://schemas.openxmlformats.org/officeDocument/2006/relationships/hyperlink" Target="http://www.egi.eu/community/vrcs/" TargetMode="External"/><Relationship Id="rId10" Type="http://schemas.openxmlformats.org/officeDocument/2006/relationships/hyperlink" Target="http://www.erflow.eu/documents/388575/526049/ER-flow+flyer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1427</Words>
  <Characters>8138</Characters>
  <Application>Microsoft Macintosh Word</Application>
  <DocSecurity>0</DocSecurity>
  <Lines>67</Lines>
  <Paragraphs>19</Paragraphs>
  <ScaleCrop>false</ScaleCrop>
  <Company>Privato</Company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Costantini</dc:creator>
  <cp:keywords/>
  <dc:description/>
  <cp:lastModifiedBy>antonio lagana</cp:lastModifiedBy>
  <cp:revision>5</cp:revision>
  <dcterms:created xsi:type="dcterms:W3CDTF">2013-03-11T15:48:00Z</dcterms:created>
  <dcterms:modified xsi:type="dcterms:W3CDTF">2013-03-11T16:20:00Z</dcterms:modified>
</cp:coreProperties>
</file>