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9566C" w:rsidRDefault="004709BB" w:rsidP="008B0DF6">
      <w:pPr>
        <w:jc w:val="center"/>
        <w:rPr>
          <w:rFonts w:ascii="Arial" w:hAnsi="Arial" w:cs="Arial"/>
          <w:b/>
          <w:sz w:val="28"/>
          <w:szCs w:val="32"/>
          <w:lang w:val="en-GB"/>
        </w:rPr>
      </w:pPr>
      <w:r w:rsidRPr="0059566C">
        <w:rPr>
          <w:rFonts w:ascii="Arial" w:hAnsi="Arial" w:cs="Arial"/>
          <w:b/>
          <w:sz w:val="28"/>
          <w:szCs w:val="32"/>
          <w:lang w:val="en-GB"/>
        </w:rPr>
        <w:t>Operations Management Board (OMB)</w:t>
      </w:r>
      <w:r w:rsidR="004968F1" w:rsidRPr="0059566C">
        <w:rPr>
          <w:rFonts w:ascii="Arial" w:hAnsi="Arial" w:cs="Arial"/>
          <w:b/>
          <w:sz w:val="28"/>
          <w:szCs w:val="32"/>
          <w:lang w:val="en-GB"/>
        </w:rPr>
        <w:t xml:space="preserve"> </w:t>
      </w:r>
    </w:p>
    <w:p w14:paraId="2B2CB664" w14:textId="219B3457" w:rsidR="00A4093C" w:rsidRPr="0059566C"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6252"/>
      </w:tblGrid>
      <w:tr w:rsidR="008B0DF6" w:rsidRPr="0059566C" w14:paraId="627AAEAA" w14:textId="77777777" w:rsidTr="008B0DF6">
        <w:tc>
          <w:tcPr>
            <w:tcW w:w="4811" w:type="dxa"/>
            <w:tcBorders>
              <w:top w:val="single" w:sz="4" w:space="0" w:color="auto"/>
            </w:tcBorders>
          </w:tcPr>
          <w:p w14:paraId="4E5A5DAF" w14:textId="77777777" w:rsidR="008B0DF6" w:rsidRPr="0059566C" w:rsidRDefault="008B0DF6" w:rsidP="008B0DF6">
            <w:pPr>
              <w:rPr>
                <w:rFonts w:ascii="Arial" w:hAnsi="Arial" w:cs="Arial"/>
                <w:b/>
                <w:lang w:val="en-GB"/>
              </w:rPr>
            </w:pPr>
            <w:r w:rsidRPr="0059566C">
              <w:rPr>
                <w:rFonts w:ascii="Arial" w:hAnsi="Arial" w:cs="Arial"/>
                <w:b/>
                <w:lang w:val="en-GB"/>
              </w:rPr>
              <w:t>Meeting:</w:t>
            </w:r>
          </w:p>
        </w:tc>
        <w:tc>
          <w:tcPr>
            <w:tcW w:w="4811" w:type="dxa"/>
            <w:tcBorders>
              <w:top w:val="single" w:sz="4" w:space="0" w:color="auto"/>
            </w:tcBorders>
          </w:tcPr>
          <w:p w14:paraId="7BC8D405" w14:textId="0ED80595" w:rsidR="008B0DF6" w:rsidRPr="0059566C" w:rsidRDefault="004968F1" w:rsidP="008B0DF6">
            <w:pPr>
              <w:rPr>
                <w:rFonts w:ascii="Arial" w:hAnsi="Arial" w:cs="Arial"/>
                <w:lang w:val="en-GB"/>
              </w:rPr>
            </w:pPr>
            <w:r w:rsidRPr="0059566C">
              <w:rPr>
                <w:rFonts w:ascii="Arial" w:hAnsi="Arial" w:cs="Arial"/>
                <w:lang w:val="en-GB"/>
              </w:rPr>
              <w:t>Operations Management Board</w:t>
            </w:r>
          </w:p>
        </w:tc>
      </w:tr>
      <w:tr w:rsidR="008B0DF6" w:rsidRPr="0059566C" w14:paraId="286D81B1" w14:textId="77777777" w:rsidTr="008B0DF6">
        <w:tc>
          <w:tcPr>
            <w:tcW w:w="4811" w:type="dxa"/>
          </w:tcPr>
          <w:p w14:paraId="178B8A80" w14:textId="77777777" w:rsidR="008B0DF6" w:rsidRPr="0059566C" w:rsidRDefault="008B0DF6" w:rsidP="008B0DF6">
            <w:pPr>
              <w:rPr>
                <w:rFonts w:ascii="Arial" w:hAnsi="Arial" w:cs="Arial"/>
                <w:b/>
                <w:lang w:val="en-GB"/>
              </w:rPr>
            </w:pPr>
            <w:r w:rsidRPr="0059566C">
              <w:rPr>
                <w:rFonts w:ascii="Arial" w:hAnsi="Arial" w:cs="Arial"/>
                <w:b/>
                <w:lang w:val="en-GB"/>
              </w:rPr>
              <w:t>Date and Time:</w:t>
            </w:r>
          </w:p>
        </w:tc>
        <w:tc>
          <w:tcPr>
            <w:tcW w:w="4811" w:type="dxa"/>
          </w:tcPr>
          <w:p w14:paraId="5F4D02B3" w14:textId="44DDB27E" w:rsidR="008B0DF6" w:rsidRPr="0059566C" w:rsidRDefault="00903944" w:rsidP="00903944">
            <w:pPr>
              <w:rPr>
                <w:rFonts w:ascii="Arial" w:hAnsi="Arial" w:cs="Arial"/>
                <w:lang w:val="en-GB"/>
              </w:rPr>
            </w:pPr>
            <w:r>
              <w:rPr>
                <w:rFonts w:ascii="Arial" w:hAnsi="Arial" w:cs="Arial"/>
                <w:lang w:val="en-GB"/>
              </w:rPr>
              <w:t>24</w:t>
            </w:r>
            <w:r w:rsidR="00CC2C56" w:rsidRPr="0059566C">
              <w:rPr>
                <w:rFonts w:ascii="Arial" w:hAnsi="Arial" w:cs="Arial"/>
                <w:lang w:val="en-GB"/>
              </w:rPr>
              <w:t xml:space="preserve"> </w:t>
            </w:r>
            <w:r>
              <w:rPr>
                <w:rFonts w:ascii="Arial" w:hAnsi="Arial" w:cs="Arial"/>
                <w:lang w:val="en-GB"/>
              </w:rPr>
              <w:t>October</w:t>
            </w:r>
            <w:r w:rsidR="00EC64FE" w:rsidRPr="0059566C">
              <w:rPr>
                <w:rFonts w:ascii="Arial" w:hAnsi="Arial" w:cs="Arial"/>
                <w:lang w:val="en-GB"/>
              </w:rPr>
              <w:t xml:space="preserve"> </w:t>
            </w:r>
            <w:r w:rsidR="00413190" w:rsidRPr="0059566C">
              <w:rPr>
                <w:rFonts w:ascii="Arial" w:hAnsi="Arial" w:cs="Arial"/>
                <w:lang w:val="en-GB"/>
              </w:rPr>
              <w:t>2013</w:t>
            </w:r>
          </w:p>
        </w:tc>
      </w:tr>
      <w:tr w:rsidR="008B0DF6" w:rsidRPr="0059566C" w14:paraId="665FD686" w14:textId="77777777" w:rsidTr="008B0DF6">
        <w:tc>
          <w:tcPr>
            <w:tcW w:w="4811" w:type="dxa"/>
          </w:tcPr>
          <w:p w14:paraId="0C153606" w14:textId="77777777" w:rsidR="008B0DF6" w:rsidRPr="0059566C" w:rsidRDefault="008B0DF6" w:rsidP="008B0DF6">
            <w:pPr>
              <w:rPr>
                <w:rFonts w:ascii="Arial" w:hAnsi="Arial" w:cs="Arial"/>
                <w:b/>
                <w:lang w:val="en-GB"/>
              </w:rPr>
            </w:pPr>
            <w:r w:rsidRPr="0059566C">
              <w:rPr>
                <w:rFonts w:ascii="Arial" w:hAnsi="Arial" w:cs="Arial"/>
                <w:b/>
                <w:lang w:val="en-GB"/>
              </w:rPr>
              <w:t>Venue:</w:t>
            </w:r>
          </w:p>
        </w:tc>
        <w:tc>
          <w:tcPr>
            <w:tcW w:w="4811" w:type="dxa"/>
          </w:tcPr>
          <w:p w14:paraId="24C64C0A" w14:textId="61EED406" w:rsidR="008B0DF6" w:rsidRPr="0059566C" w:rsidRDefault="00BA050B" w:rsidP="00BA050B">
            <w:pPr>
              <w:rPr>
                <w:rFonts w:ascii="Arial" w:hAnsi="Arial" w:cs="Arial"/>
                <w:lang w:val="en-GB"/>
              </w:rPr>
            </w:pPr>
            <w:r w:rsidRPr="0059566C">
              <w:rPr>
                <w:rFonts w:ascii="Arial" w:hAnsi="Arial" w:cs="Arial"/>
                <w:lang w:val="en-GB"/>
              </w:rPr>
              <w:t>Adobe Connect</w:t>
            </w:r>
          </w:p>
        </w:tc>
      </w:tr>
      <w:tr w:rsidR="008B0DF6" w:rsidRPr="0059566C" w14:paraId="7A712B38" w14:textId="77777777" w:rsidTr="008B0DF6">
        <w:tc>
          <w:tcPr>
            <w:tcW w:w="4811" w:type="dxa"/>
          </w:tcPr>
          <w:p w14:paraId="05B5CA0B" w14:textId="77777777" w:rsidR="008B0DF6" w:rsidRPr="0059566C" w:rsidRDefault="008B0DF6" w:rsidP="008B0DF6">
            <w:pPr>
              <w:rPr>
                <w:rFonts w:ascii="Arial" w:hAnsi="Arial" w:cs="Arial"/>
                <w:b/>
                <w:lang w:val="en-GB"/>
              </w:rPr>
            </w:pPr>
            <w:r w:rsidRPr="0059566C">
              <w:rPr>
                <w:rFonts w:ascii="Arial" w:hAnsi="Arial" w:cs="Arial"/>
                <w:b/>
                <w:lang w:val="en-GB"/>
              </w:rPr>
              <w:t>Agenda:</w:t>
            </w:r>
          </w:p>
        </w:tc>
        <w:tc>
          <w:tcPr>
            <w:tcW w:w="4811" w:type="dxa"/>
          </w:tcPr>
          <w:p w14:paraId="2A14C909" w14:textId="2BC3216F" w:rsidR="008B0DF6" w:rsidRPr="0059566C" w:rsidRDefault="00E82947" w:rsidP="00F02292">
            <w:pPr>
              <w:rPr>
                <w:rFonts w:ascii="Arial" w:hAnsi="Arial" w:cs="Arial"/>
                <w:highlight w:val="yellow"/>
                <w:lang w:val="en-GB"/>
              </w:rPr>
            </w:pPr>
            <w:r w:rsidRPr="0059566C">
              <w:rPr>
                <w:rFonts w:ascii="Arial" w:hAnsi="Arial" w:cs="Arial"/>
                <w:lang w:val="en-GB"/>
              </w:rPr>
              <w:t>https://indico.egi.eu/indico/conferenceDisplay.py?confId=1394</w:t>
            </w:r>
          </w:p>
        </w:tc>
      </w:tr>
    </w:tbl>
    <w:p w14:paraId="6A6C0D18" w14:textId="77777777" w:rsidR="006232CD" w:rsidRPr="0059566C" w:rsidRDefault="006232CD" w:rsidP="00D360F3">
      <w:pPr>
        <w:rPr>
          <w:rFonts w:ascii="Arial" w:hAnsi="Arial" w:cs="Arial"/>
          <w:lang w:val="en-GB"/>
        </w:rPr>
      </w:pPr>
    </w:p>
    <w:p w14:paraId="4E3F39F2" w14:textId="77777777" w:rsidR="006232CD" w:rsidRPr="0059566C" w:rsidRDefault="006232CD" w:rsidP="00D360F3">
      <w:pPr>
        <w:rPr>
          <w:rFonts w:ascii="Arial" w:hAnsi="Arial" w:cs="Arial"/>
          <w:lang w:val="en-GB"/>
        </w:rPr>
      </w:pPr>
    </w:p>
    <w:p w14:paraId="3439C857" w14:textId="77777777" w:rsidR="00247153" w:rsidRDefault="00A4093C">
      <w:pPr>
        <w:pStyle w:val="TOC1"/>
        <w:tabs>
          <w:tab w:val="right" w:pos="9396"/>
        </w:tabs>
        <w:rPr>
          <w:rFonts w:eastAsiaTheme="minorEastAsia"/>
          <w:b w:val="0"/>
          <w:caps w:val="0"/>
          <w:noProof/>
          <w:sz w:val="24"/>
          <w:szCs w:val="24"/>
          <w:u w:val="none"/>
          <w:lang w:eastAsia="ja-JP"/>
        </w:rPr>
      </w:pPr>
      <w:r w:rsidRPr="0059566C">
        <w:rPr>
          <w:lang w:val="en-GB"/>
        </w:rPr>
        <w:fldChar w:fldCharType="begin"/>
      </w:r>
      <w:r w:rsidRPr="0059566C">
        <w:rPr>
          <w:lang w:val="en-GB"/>
        </w:rPr>
        <w:instrText xml:space="preserve"> TOC \o "1-3" </w:instrText>
      </w:r>
      <w:r w:rsidRPr="0059566C">
        <w:rPr>
          <w:lang w:val="en-GB"/>
        </w:rPr>
        <w:fldChar w:fldCharType="separate"/>
      </w:r>
      <w:bookmarkStart w:id="0" w:name="_GoBack"/>
      <w:bookmarkEnd w:id="0"/>
      <w:r w:rsidR="00247153" w:rsidRPr="00942582">
        <w:rPr>
          <w:noProof/>
          <w:lang w:val="en-GB"/>
        </w:rPr>
        <w:t>Participants</w:t>
      </w:r>
      <w:r w:rsidR="00247153">
        <w:rPr>
          <w:noProof/>
        </w:rPr>
        <w:tab/>
      </w:r>
      <w:r w:rsidR="00247153">
        <w:rPr>
          <w:noProof/>
        </w:rPr>
        <w:fldChar w:fldCharType="begin"/>
      </w:r>
      <w:r w:rsidR="00247153">
        <w:rPr>
          <w:noProof/>
        </w:rPr>
        <w:instrText xml:space="preserve"> PAGEREF _Toc247195645 \h </w:instrText>
      </w:r>
      <w:r w:rsidR="00247153">
        <w:rPr>
          <w:noProof/>
        </w:rPr>
      </w:r>
      <w:r w:rsidR="00247153">
        <w:rPr>
          <w:noProof/>
        </w:rPr>
        <w:fldChar w:fldCharType="separate"/>
      </w:r>
      <w:r w:rsidR="00247153">
        <w:rPr>
          <w:noProof/>
        </w:rPr>
        <w:t>2</w:t>
      </w:r>
      <w:r w:rsidR="00247153">
        <w:rPr>
          <w:noProof/>
        </w:rPr>
        <w:fldChar w:fldCharType="end"/>
      </w:r>
    </w:p>
    <w:p w14:paraId="27C772A6" w14:textId="77777777" w:rsidR="00247153" w:rsidRDefault="00247153">
      <w:pPr>
        <w:pStyle w:val="TOC1"/>
        <w:tabs>
          <w:tab w:val="right" w:pos="9396"/>
        </w:tabs>
        <w:rPr>
          <w:rFonts w:eastAsiaTheme="minorEastAsia"/>
          <w:b w:val="0"/>
          <w:caps w:val="0"/>
          <w:noProof/>
          <w:sz w:val="24"/>
          <w:szCs w:val="24"/>
          <w:u w:val="none"/>
          <w:lang w:eastAsia="ja-JP"/>
        </w:rPr>
      </w:pPr>
      <w:r w:rsidRPr="00942582">
        <w:rPr>
          <w:noProof/>
          <w:lang w:val="en-GB"/>
        </w:rPr>
        <w:t>ACTION REVIEWS</w:t>
      </w:r>
      <w:r>
        <w:rPr>
          <w:noProof/>
        </w:rPr>
        <w:tab/>
      </w:r>
      <w:r>
        <w:rPr>
          <w:noProof/>
        </w:rPr>
        <w:fldChar w:fldCharType="begin"/>
      </w:r>
      <w:r>
        <w:rPr>
          <w:noProof/>
        </w:rPr>
        <w:instrText xml:space="preserve"> PAGEREF _Toc247195646 \h </w:instrText>
      </w:r>
      <w:r>
        <w:rPr>
          <w:noProof/>
        </w:rPr>
      </w:r>
      <w:r>
        <w:rPr>
          <w:noProof/>
        </w:rPr>
        <w:fldChar w:fldCharType="separate"/>
      </w:r>
      <w:r>
        <w:rPr>
          <w:noProof/>
        </w:rPr>
        <w:t>4</w:t>
      </w:r>
      <w:r>
        <w:rPr>
          <w:noProof/>
        </w:rPr>
        <w:fldChar w:fldCharType="end"/>
      </w:r>
    </w:p>
    <w:p w14:paraId="298607E6" w14:textId="77777777" w:rsidR="00247153" w:rsidRDefault="00247153">
      <w:pPr>
        <w:pStyle w:val="TOC1"/>
        <w:tabs>
          <w:tab w:val="right" w:pos="9396"/>
        </w:tabs>
        <w:rPr>
          <w:rFonts w:eastAsiaTheme="minorEastAsia"/>
          <w:b w:val="0"/>
          <w:caps w:val="0"/>
          <w:noProof/>
          <w:sz w:val="24"/>
          <w:szCs w:val="24"/>
          <w:u w:val="none"/>
          <w:lang w:eastAsia="ja-JP"/>
        </w:rPr>
      </w:pPr>
      <w:r w:rsidRPr="00942582">
        <w:rPr>
          <w:noProof/>
          <w:lang w:val="nl-NL"/>
        </w:rPr>
        <w:t>Operations topics</w:t>
      </w:r>
      <w:r>
        <w:rPr>
          <w:noProof/>
        </w:rPr>
        <w:tab/>
      </w:r>
      <w:r>
        <w:rPr>
          <w:noProof/>
        </w:rPr>
        <w:fldChar w:fldCharType="begin"/>
      </w:r>
      <w:r>
        <w:rPr>
          <w:noProof/>
        </w:rPr>
        <w:instrText xml:space="preserve"> PAGEREF _Toc247195647 \h </w:instrText>
      </w:r>
      <w:r>
        <w:rPr>
          <w:noProof/>
        </w:rPr>
      </w:r>
      <w:r>
        <w:rPr>
          <w:noProof/>
        </w:rPr>
        <w:fldChar w:fldCharType="separate"/>
      </w:r>
      <w:r>
        <w:rPr>
          <w:noProof/>
        </w:rPr>
        <w:t>6</w:t>
      </w:r>
      <w:r>
        <w:rPr>
          <w:noProof/>
        </w:rPr>
        <w:fldChar w:fldCharType="end"/>
      </w:r>
    </w:p>
    <w:p w14:paraId="15E9C1DF" w14:textId="77777777" w:rsidR="00247153" w:rsidRDefault="00247153">
      <w:pPr>
        <w:pStyle w:val="TOC1"/>
        <w:tabs>
          <w:tab w:val="right" w:pos="9396"/>
        </w:tabs>
        <w:rPr>
          <w:rFonts w:eastAsiaTheme="minorEastAsia"/>
          <w:b w:val="0"/>
          <w:caps w:val="0"/>
          <w:noProof/>
          <w:sz w:val="24"/>
          <w:szCs w:val="24"/>
          <w:u w:val="none"/>
          <w:lang w:eastAsia="ja-JP"/>
        </w:rPr>
      </w:pPr>
      <w:r w:rsidRPr="00942582">
        <w:rPr>
          <w:noProof/>
          <w:lang w:val="nl-NL"/>
        </w:rPr>
        <w:t>Presentations from NGIs about innovation plans</w:t>
      </w:r>
      <w:r>
        <w:rPr>
          <w:noProof/>
        </w:rPr>
        <w:tab/>
      </w:r>
      <w:r>
        <w:rPr>
          <w:noProof/>
        </w:rPr>
        <w:fldChar w:fldCharType="begin"/>
      </w:r>
      <w:r>
        <w:rPr>
          <w:noProof/>
        </w:rPr>
        <w:instrText xml:space="preserve"> PAGEREF _Toc247195648 \h </w:instrText>
      </w:r>
      <w:r>
        <w:rPr>
          <w:noProof/>
        </w:rPr>
      </w:r>
      <w:r>
        <w:rPr>
          <w:noProof/>
        </w:rPr>
        <w:fldChar w:fldCharType="separate"/>
      </w:r>
      <w:r>
        <w:rPr>
          <w:noProof/>
        </w:rPr>
        <w:t>7</w:t>
      </w:r>
      <w:r>
        <w:rPr>
          <w:noProof/>
        </w:rPr>
        <w:fldChar w:fldCharType="end"/>
      </w:r>
    </w:p>
    <w:p w14:paraId="43BF4E25" w14:textId="77777777" w:rsidR="00247153" w:rsidRDefault="00247153">
      <w:pPr>
        <w:pStyle w:val="TOC2"/>
        <w:tabs>
          <w:tab w:val="right" w:pos="9396"/>
        </w:tabs>
        <w:rPr>
          <w:rFonts w:eastAsiaTheme="minorEastAsia"/>
          <w:b w:val="0"/>
          <w:smallCaps w:val="0"/>
          <w:noProof/>
          <w:sz w:val="24"/>
          <w:szCs w:val="24"/>
          <w:lang w:eastAsia="ja-JP"/>
        </w:rPr>
      </w:pPr>
      <w:r>
        <w:rPr>
          <w:noProof/>
        </w:rPr>
        <w:t>NGI_SK</w:t>
      </w:r>
      <w:r>
        <w:rPr>
          <w:noProof/>
        </w:rPr>
        <w:tab/>
      </w:r>
      <w:r>
        <w:rPr>
          <w:noProof/>
        </w:rPr>
        <w:fldChar w:fldCharType="begin"/>
      </w:r>
      <w:r>
        <w:rPr>
          <w:noProof/>
        </w:rPr>
        <w:instrText xml:space="preserve"> PAGEREF _Toc247195649 \h </w:instrText>
      </w:r>
      <w:r>
        <w:rPr>
          <w:noProof/>
        </w:rPr>
      </w:r>
      <w:r>
        <w:rPr>
          <w:noProof/>
        </w:rPr>
        <w:fldChar w:fldCharType="separate"/>
      </w:r>
      <w:r>
        <w:rPr>
          <w:noProof/>
        </w:rPr>
        <w:t>7</w:t>
      </w:r>
      <w:r>
        <w:rPr>
          <w:noProof/>
        </w:rPr>
        <w:fldChar w:fldCharType="end"/>
      </w:r>
    </w:p>
    <w:p w14:paraId="1D25BBE2" w14:textId="77777777" w:rsidR="00247153" w:rsidRDefault="00247153">
      <w:pPr>
        <w:pStyle w:val="TOC2"/>
        <w:tabs>
          <w:tab w:val="right" w:pos="9396"/>
        </w:tabs>
        <w:rPr>
          <w:rFonts w:eastAsiaTheme="minorEastAsia"/>
          <w:b w:val="0"/>
          <w:smallCaps w:val="0"/>
          <w:noProof/>
          <w:sz w:val="24"/>
          <w:szCs w:val="24"/>
          <w:lang w:eastAsia="ja-JP"/>
        </w:rPr>
      </w:pPr>
      <w:r>
        <w:rPr>
          <w:noProof/>
        </w:rPr>
        <w:t>NGI_BY</w:t>
      </w:r>
      <w:r>
        <w:rPr>
          <w:noProof/>
        </w:rPr>
        <w:tab/>
      </w:r>
      <w:r>
        <w:rPr>
          <w:noProof/>
        </w:rPr>
        <w:fldChar w:fldCharType="begin"/>
      </w:r>
      <w:r>
        <w:rPr>
          <w:noProof/>
        </w:rPr>
        <w:instrText xml:space="preserve"> PAGEREF _Toc247195650 \h </w:instrText>
      </w:r>
      <w:r>
        <w:rPr>
          <w:noProof/>
        </w:rPr>
      </w:r>
      <w:r>
        <w:rPr>
          <w:noProof/>
        </w:rPr>
        <w:fldChar w:fldCharType="separate"/>
      </w:r>
      <w:r>
        <w:rPr>
          <w:noProof/>
        </w:rPr>
        <w:t>7</w:t>
      </w:r>
      <w:r>
        <w:rPr>
          <w:noProof/>
        </w:rPr>
        <w:fldChar w:fldCharType="end"/>
      </w:r>
    </w:p>
    <w:p w14:paraId="4BA589CB" w14:textId="77777777" w:rsidR="00247153" w:rsidRDefault="00247153">
      <w:pPr>
        <w:pStyle w:val="TOC1"/>
        <w:tabs>
          <w:tab w:val="right" w:pos="9396"/>
        </w:tabs>
        <w:rPr>
          <w:rFonts w:eastAsiaTheme="minorEastAsia"/>
          <w:b w:val="0"/>
          <w:caps w:val="0"/>
          <w:noProof/>
          <w:sz w:val="24"/>
          <w:szCs w:val="24"/>
          <w:u w:val="none"/>
          <w:lang w:eastAsia="ja-JP"/>
        </w:rPr>
      </w:pPr>
      <w:r>
        <w:rPr>
          <w:noProof/>
        </w:rPr>
        <w:t>Summary of pre-OMB meeting</w:t>
      </w:r>
      <w:r>
        <w:rPr>
          <w:noProof/>
        </w:rPr>
        <w:tab/>
      </w:r>
      <w:r>
        <w:rPr>
          <w:noProof/>
        </w:rPr>
        <w:fldChar w:fldCharType="begin"/>
      </w:r>
      <w:r>
        <w:rPr>
          <w:noProof/>
        </w:rPr>
        <w:instrText xml:space="preserve"> PAGEREF _Toc247195651 \h </w:instrText>
      </w:r>
      <w:r>
        <w:rPr>
          <w:noProof/>
        </w:rPr>
      </w:r>
      <w:r>
        <w:rPr>
          <w:noProof/>
        </w:rPr>
        <w:fldChar w:fldCharType="separate"/>
      </w:r>
      <w:r>
        <w:rPr>
          <w:noProof/>
        </w:rPr>
        <w:t>7</w:t>
      </w:r>
      <w:r>
        <w:rPr>
          <w:noProof/>
        </w:rPr>
        <w:fldChar w:fldCharType="end"/>
      </w:r>
    </w:p>
    <w:p w14:paraId="28A40F88" w14:textId="77777777" w:rsidR="00247153" w:rsidRDefault="00247153">
      <w:pPr>
        <w:pStyle w:val="TOC1"/>
        <w:tabs>
          <w:tab w:val="right" w:pos="9396"/>
        </w:tabs>
        <w:rPr>
          <w:rFonts w:eastAsiaTheme="minorEastAsia"/>
          <w:b w:val="0"/>
          <w:caps w:val="0"/>
          <w:noProof/>
          <w:sz w:val="24"/>
          <w:szCs w:val="24"/>
          <w:u w:val="none"/>
          <w:lang w:eastAsia="ja-JP"/>
        </w:rPr>
      </w:pPr>
      <w:r>
        <w:rPr>
          <w:noProof/>
        </w:rPr>
        <w:t>Evolving the EGI AAI and data strategy</w:t>
      </w:r>
      <w:r>
        <w:rPr>
          <w:noProof/>
        </w:rPr>
        <w:tab/>
      </w:r>
      <w:r>
        <w:rPr>
          <w:noProof/>
        </w:rPr>
        <w:fldChar w:fldCharType="begin"/>
      </w:r>
      <w:r>
        <w:rPr>
          <w:noProof/>
        </w:rPr>
        <w:instrText xml:space="preserve"> PAGEREF _Toc247195652 \h </w:instrText>
      </w:r>
      <w:r>
        <w:rPr>
          <w:noProof/>
        </w:rPr>
      </w:r>
      <w:r>
        <w:rPr>
          <w:noProof/>
        </w:rPr>
        <w:fldChar w:fldCharType="separate"/>
      </w:r>
      <w:r>
        <w:rPr>
          <w:noProof/>
        </w:rPr>
        <w:t>7</w:t>
      </w:r>
      <w:r>
        <w:rPr>
          <w:noProof/>
        </w:rPr>
        <w:fldChar w:fldCharType="end"/>
      </w:r>
    </w:p>
    <w:p w14:paraId="38F4A5A1" w14:textId="77777777" w:rsidR="00247153" w:rsidRDefault="00247153">
      <w:pPr>
        <w:pStyle w:val="TOC1"/>
        <w:tabs>
          <w:tab w:val="right" w:pos="9396"/>
        </w:tabs>
        <w:rPr>
          <w:rFonts w:eastAsiaTheme="minorEastAsia"/>
          <w:b w:val="0"/>
          <w:caps w:val="0"/>
          <w:noProof/>
          <w:sz w:val="24"/>
          <w:szCs w:val="24"/>
          <w:u w:val="none"/>
          <w:lang w:eastAsia="ja-JP"/>
        </w:rPr>
      </w:pPr>
      <w:r>
        <w:rPr>
          <w:noProof/>
        </w:rPr>
        <w:t>SAM central database migration plan</w:t>
      </w:r>
      <w:r>
        <w:rPr>
          <w:noProof/>
        </w:rPr>
        <w:tab/>
      </w:r>
      <w:r>
        <w:rPr>
          <w:noProof/>
        </w:rPr>
        <w:fldChar w:fldCharType="begin"/>
      </w:r>
      <w:r>
        <w:rPr>
          <w:noProof/>
        </w:rPr>
        <w:instrText xml:space="preserve"> PAGEREF _Toc247195653 \h </w:instrText>
      </w:r>
      <w:r>
        <w:rPr>
          <w:noProof/>
        </w:rPr>
      </w:r>
      <w:r>
        <w:rPr>
          <w:noProof/>
        </w:rPr>
        <w:fldChar w:fldCharType="separate"/>
      </w:r>
      <w:r>
        <w:rPr>
          <w:noProof/>
        </w:rPr>
        <w:t>8</w:t>
      </w:r>
      <w:r>
        <w:rPr>
          <w:noProof/>
        </w:rPr>
        <w:fldChar w:fldCharType="end"/>
      </w:r>
    </w:p>
    <w:p w14:paraId="1C82E76F" w14:textId="77777777" w:rsidR="00247153" w:rsidRDefault="00247153">
      <w:pPr>
        <w:pStyle w:val="TOC1"/>
        <w:tabs>
          <w:tab w:val="right" w:pos="9396"/>
        </w:tabs>
        <w:rPr>
          <w:rFonts w:eastAsiaTheme="minorEastAsia"/>
          <w:b w:val="0"/>
          <w:caps w:val="0"/>
          <w:noProof/>
          <w:sz w:val="24"/>
          <w:szCs w:val="24"/>
          <w:u w:val="none"/>
          <w:lang w:eastAsia="ja-JP"/>
        </w:rPr>
      </w:pPr>
      <w:r w:rsidRPr="00942582">
        <w:rPr>
          <w:noProof/>
          <w:lang w:val="en-GB"/>
        </w:rPr>
        <w:t>AOB</w:t>
      </w:r>
      <w:r>
        <w:rPr>
          <w:noProof/>
        </w:rPr>
        <w:tab/>
      </w:r>
      <w:r>
        <w:rPr>
          <w:noProof/>
        </w:rPr>
        <w:fldChar w:fldCharType="begin"/>
      </w:r>
      <w:r>
        <w:rPr>
          <w:noProof/>
        </w:rPr>
        <w:instrText xml:space="preserve"> PAGEREF _Toc247195654 \h </w:instrText>
      </w:r>
      <w:r>
        <w:rPr>
          <w:noProof/>
        </w:rPr>
      </w:r>
      <w:r>
        <w:rPr>
          <w:noProof/>
        </w:rPr>
        <w:fldChar w:fldCharType="separate"/>
      </w:r>
      <w:r>
        <w:rPr>
          <w:noProof/>
        </w:rPr>
        <w:t>9</w:t>
      </w:r>
      <w:r>
        <w:rPr>
          <w:noProof/>
        </w:rPr>
        <w:fldChar w:fldCharType="end"/>
      </w:r>
    </w:p>
    <w:p w14:paraId="45538AFD" w14:textId="1D123BD3" w:rsidR="00A4093C" w:rsidRPr="0059566C" w:rsidRDefault="00A4093C" w:rsidP="00A4093C">
      <w:pPr>
        <w:rPr>
          <w:rFonts w:ascii="Arial" w:hAnsi="Arial" w:cs="Arial"/>
          <w:lang w:val="en-GB"/>
        </w:rPr>
      </w:pPr>
      <w:r w:rsidRPr="0059566C">
        <w:rPr>
          <w:lang w:val="en-GB"/>
        </w:rPr>
        <w:fldChar w:fldCharType="end"/>
      </w:r>
    </w:p>
    <w:p w14:paraId="49AB45FC" w14:textId="77777777" w:rsidR="006232CD" w:rsidRPr="0059566C" w:rsidRDefault="006232CD">
      <w:pPr>
        <w:spacing w:after="200"/>
        <w:jc w:val="left"/>
        <w:rPr>
          <w:rFonts w:ascii="Arial" w:hAnsi="Arial" w:cs="Arial"/>
          <w:lang w:val="en-GB"/>
        </w:rPr>
      </w:pPr>
      <w:r w:rsidRPr="0059566C">
        <w:rPr>
          <w:rFonts w:ascii="Arial" w:hAnsi="Arial" w:cs="Arial"/>
          <w:b/>
          <w:bCs/>
          <w:lang w:val="en-GB"/>
        </w:rPr>
        <w:br w:type="page"/>
      </w:r>
    </w:p>
    <w:p w14:paraId="392C3638" w14:textId="05708BAE" w:rsidR="00A4093C" w:rsidRPr="0059566C" w:rsidRDefault="006232CD" w:rsidP="006232CD">
      <w:pPr>
        <w:pStyle w:val="Heading1"/>
        <w:rPr>
          <w:lang w:val="en-GB"/>
        </w:rPr>
      </w:pPr>
      <w:bookmarkStart w:id="1" w:name="_Toc247195645"/>
      <w:r w:rsidRPr="0059566C">
        <w:rPr>
          <w:lang w:val="en-GB"/>
        </w:rPr>
        <w:lastRenderedPageBreak/>
        <w:t>Participants</w:t>
      </w:r>
      <w:bookmarkEnd w:id="1"/>
    </w:p>
    <w:tbl>
      <w:tblPr>
        <w:tblW w:w="8984" w:type="dxa"/>
        <w:tblInd w:w="93" w:type="dxa"/>
        <w:tblLook w:val="04A0" w:firstRow="1" w:lastRow="0" w:firstColumn="1" w:lastColumn="0" w:noHBand="0" w:noVBand="1"/>
      </w:tblPr>
      <w:tblGrid>
        <w:gridCol w:w="2403"/>
        <w:gridCol w:w="1430"/>
        <w:gridCol w:w="2348"/>
        <w:gridCol w:w="2803"/>
      </w:tblGrid>
      <w:tr w:rsidR="00903944" w:rsidRPr="00903944" w14:paraId="3632C4E3" w14:textId="77777777" w:rsidTr="00903944">
        <w:trPr>
          <w:trHeight w:val="300"/>
        </w:trPr>
        <w:tc>
          <w:tcPr>
            <w:tcW w:w="2403" w:type="dxa"/>
            <w:tcBorders>
              <w:top w:val="single" w:sz="4" w:space="0" w:color="000000"/>
              <w:left w:val="nil"/>
              <w:bottom w:val="single" w:sz="4" w:space="0" w:color="000000"/>
              <w:right w:val="nil"/>
            </w:tcBorders>
            <w:shd w:val="clear" w:color="auto" w:fill="auto"/>
            <w:noWrap/>
            <w:vAlign w:val="bottom"/>
            <w:hideMark/>
          </w:tcPr>
          <w:p w14:paraId="3CFA3F64" w14:textId="77777777" w:rsidR="00903944" w:rsidRPr="00903944" w:rsidRDefault="00903944" w:rsidP="00903944">
            <w:pPr>
              <w:spacing w:after="0" w:line="240" w:lineRule="auto"/>
              <w:jc w:val="left"/>
              <w:rPr>
                <w:rFonts w:eastAsia="Times New Roman" w:cs="Times New Roman"/>
                <w:b/>
                <w:bCs/>
                <w:color w:val="000000"/>
                <w:sz w:val="24"/>
                <w:szCs w:val="24"/>
              </w:rPr>
            </w:pPr>
            <w:r w:rsidRPr="00903944">
              <w:rPr>
                <w:rFonts w:eastAsia="Times New Roman" w:cs="Times New Roman"/>
                <w:b/>
                <w:bCs/>
                <w:color w:val="000000"/>
                <w:sz w:val="24"/>
                <w:szCs w:val="24"/>
              </w:rPr>
              <w:t>Name</w:t>
            </w:r>
          </w:p>
        </w:tc>
        <w:tc>
          <w:tcPr>
            <w:tcW w:w="1430" w:type="dxa"/>
            <w:tcBorders>
              <w:top w:val="single" w:sz="4" w:space="0" w:color="000000"/>
              <w:left w:val="nil"/>
              <w:bottom w:val="single" w:sz="4" w:space="0" w:color="000000"/>
              <w:right w:val="nil"/>
            </w:tcBorders>
            <w:shd w:val="clear" w:color="auto" w:fill="auto"/>
            <w:noWrap/>
            <w:vAlign w:val="bottom"/>
            <w:hideMark/>
          </w:tcPr>
          <w:p w14:paraId="675EBA70" w14:textId="77777777" w:rsidR="00903944" w:rsidRPr="00903944" w:rsidRDefault="00903944" w:rsidP="00903944">
            <w:pPr>
              <w:spacing w:after="0" w:line="240" w:lineRule="auto"/>
              <w:jc w:val="left"/>
              <w:rPr>
                <w:rFonts w:eastAsia="Times New Roman" w:cs="Times New Roman"/>
                <w:b/>
                <w:bCs/>
                <w:color w:val="000000"/>
                <w:sz w:val="24"/>
                <w:szCs w:val="24"/>
              </w:rPr>
            </w:pPr>
            <w:r w:rsidRPr="00903944">
              <w:rPr>
                <w:rFonts w:eastAsia="Times New Roman" w:cs="Times New Roman"/>
                <w:b/>
                <w:bCs/>
                <w:color w:val="000000"/>
                <w:sz w:val="24"/>
                <w:szCs w:val="24"/>
              </w:rPr>
              <w:t>Participated</w:t>
            </w:r>
          </w:p>
        </w:tc>
        <w:tc>
          <w:tcPr>
            <w:tcW w:w="2348" w:type="dxa"/>
            <w:tcBorders>
              <w:top w:val="single" w:sz="4" w:space="0" w:color="000000"/>
              <w:left w:val="nil"/>
              <w:bottom w:val="single" w:sz="4" w:space="0" w:color="000000"/>
              <w:right w:val="nil"/>
            </w:tcBorders>
            <w:shd w:val="clear" w:color="auto" w:fill="auto"/>
            <w:noWrap/>
            <w:vAlign w:val="bottom"/>
            <w:hideMark/>
          </w:tcPr>
          <w:p w14:paraId="38235618" w14:textId="77777777" w:rsidR="00903944" w:rsidRPr="00903944" w:rsidRDefault="00903944" w:rsidP="00903944">
            <w:pPr>
              <w:spacing w:after="0" w:line="240" w:lineRule="auto"/>
              <w:jc w:val="left"/>
              <w:rPr>
                <w:rFonts w:eastAsia="Times New Roman" w:cs="Times New Roman"/>
                <w:b/>
                <w:bCs/>
                <w:color w:val="000000"/>
                <w:sz w:val="24"/>
                <w:szCs w:val="24"/>
              </w:rPr>
            </w:pPr>
            <w:proofErr w:type="spellStart"/>
            <w:r w:rsidRPr="00903944">
              <w:rPr>
                <w:rFonts w:eastAsia="Times New Roman" w:cs="Times New Roman"/>
                <w:b/>
                <w:bCs/>
                <w:color w:val="000000"/>
                <w:sz w:val="24"/>
                <w:szCs w:val="24"/>
              </w:rPr>
              <w:t>Organisation</w:t>
            </w:r>
            <w:proofErr w:type="spellEnd"/>
          </w:p>
        </w:tc>
        <w:tc>
          <w:tcPr>
            <w:tcW w:w="2803" w:type="dxa"/>
            <w:tcBorders>
              <w:top w:val="single" w:sz="4" w:space="0" w:color="000000"/>
              <w:left w:val="nil"/>
              <w:bottom w:val="single" w:sz="4" w:space="0" w:color="000000"/>
              <w:right w:val="nil"/>
            </w:tcBorders>
            <w:shd w:val="clear" w:color="auto" w:fill="auto"/>
            <w:noWrap/>
            <w:vAlign w:val="bottom"/>
            <w:hideMark/>
          </w:tcPr>
          <w:p w14:paraId="3EAAB6C7" w14:textId="77777777" w:rsidR="00903944" w:rsidRPr="00903944" w:rsidRDefault="00903944" w:rsidP="00903944">
            <w:pPr>
              <w:spacing w:after="0" w:line="240" w:lineRule="auto"/>
              <w:jc w:val="left"/>
              <w:rPr>
                <w:rFonts w:eastAsia="Times New Roman" w:cs="Times New Roman"/>
                <w:b/>
                <w:bCs/>
                <w:color w:val="000000"/>
                <w:sz w:val="24"/>
                <w:szCs w:val="24"/>
              </w:rPr>
            </w:pPr>
            <w:r w:rsidRPr="00903944">
              <w:rPr>
                <w:rFonts w:eastAsia="Times New Roman" w:cs="Times New Roman"/>
                <w:b/>
                <w:bCs/>
                <w:color w:val="000000"/>
                <w:sz w:val="24"/>
                <w:szCs w:val="24"/>
              </w:rPr>
              <w:t>Membership</w:t>
            </w:r>
          </w:p>
        </w:tc>
      </w:tr>
      <w:tr w:rsidR="00903944" w:rsidRPr="00903944" w14:paraId="0FF7C309" w14:textId="77777777" w:rsidTr="00903944">
        <w:trPr>
          <w:trHeight w:val="300"/>
        </w:trPr>
        <w:tc>
          <w:tcPr>
            <w:tcW w:w="2403" w:type="dxa"/>
            <w:tcBorders>
              <w:top w:val="nil"/>
              <w:left w:val="nil"/>
              <w:bottom w:val="nil"/>
              <w:right w:val="nil"/>
            </w:tcBorders>
            <w:shd w:val="clear" w:color="D9D9D9" w:fill="D9D9D9"/>
            <w:noWrap/>
            <w:vAlign w:val="bottom"/>
            <w:hideMark/>
          </w:tcPr>
          <w:p w14:paraId="54B8151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Alessandro </w:t>
            </w:r>
            <w:proofErr w:type="spellStart"/>
            <w:r w:rsidRPr="00903944">
              <w:rPr>
                <w:rFonts w:eastAsia="Times New Roman" w:cs="Times New Roman"/>
                <w:color w:val="000000"/>
                <w:sz w:val="24"/>
                <w:szCs w:val="24"/>
              </w:rPr>
              <w:t>Paolini</w:t>
            </w:r>
            <w:proofErr w:type="spellEnd"/>
          </w:p>
        </w:tc>
        <w:tc>
          <w:tcPr>
            <w:tcW w:w="1430" w:type="dxa"/>
            <w:tcBorders>
              <w:top w:val="nil"/>
              <w:left w:val="nil"/>
              <w:bottom w:val="nil"/>
              <w:right w:val="nil"/>
            </w:tcBorders>
            <w:shd w:val="clear" w:color="D9D9D9" w:fill="D9D9D9"/>
            <w:noWrap/>
            <w:vAlign w:val="bottom"/>
            <w:hideMark/>
          </w:tcPr>
          <w:p w14:paraId="350D6739"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5E3DD01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INFN/NGI_IT</w:t>
            </w:r>
          </w:p>
        </w:tc>
        <w:tc>
          <w:tcPr>
            <w:tcW w:w="2803" w:type="dxa"/>
            <w:tcBorders>
              <w:top w:val="nil"/>
              <w:left w:val="nil"/>
              <w:bottom w:val="nil"/>
              <w:right w:val="nil"/>
            </w:tcBorders>
            <w:shd w:val="clear" w:color="D9D9D9" w:fill="D9D9D9"/>
            <w:noWrap/>
            <w:vAlign w:val="bottom"/>
            <w:hideMark/>
          </w:tcPr>
          <w:p w14:paraId="04641EA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Member/TSA1.7 </w:t>
            </w:r>
            <w:proofErr w:type="spellStart"/>
            <w:r w:rsidRPr="00903944">
              <w:rPr>
                <w:rFonts w:eastAsia="Times New Roman" w:cs="Times New Roman"/>
                <w:color w:val="000000"/>
                <w:sz w:val="24"/>
                <w:szCs w:val="24"/>
              </w:rPr>
              <w:t>sw</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supp</w:t>
            </w:r>
            <w:proofErr w:type="spellEnd"/>
          </w:p>
        </w:tc>
      </w:tr>
      <w:tr w:rsidR="00903944" w:rsidRPr="00903944" w14:paraId="677F0238" w14:textId="77777777" w:rsidTr="00903944">
        <w:trPr>
          <w:trHeight w:val="300"/>
        </w:trPr>
        <w:tc>
          <w:tcPr>
            <w:tcW w:w="2403" w:type="dxa"/>
            <w:tcBorders>
              <w:top w:val="nil"/>
              <w:left w:val="nil"/>
              <w:bottom w:val="nil"/>
              <w:right w:val="nil"/>
            </w:tcBorders>
            <w:shd w:val="clear" w:color="auto" w:fill="auto"/>
            <w:noWrap/>
            <w:vAlign w:val="bottom"/>
            <w:hideMark/>
          </w:tcPr>
          <w:p w14:paraId="2F01DAC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Alessandro </w:t>
            </w:r>
            <w:proofErr w:type="spellStart"/>
            <w:r w:rsidRPr="00903944">
              <w:rPr>
                <w:rFonts w:eastAsia="Times New Roman" w:cs="Times New Roman"/>
                <w:color w:val="000000"/>
                <w:sz w:val="24"/>
                <w:szCs w:val="24"/>
              </w:rPr>
              <w:t>Usai</w:t>
            </w:r>
            <w:proofErr w:type="spellEnd"/>
          </w:p>
        </w:tc>
        <w:tc>
          <w:tcPr>
            <w:tcW w:w="1430" w:type="dxa"/>
            <w:tcBorders>
              <w:top w:val="nil"/>
              <w:left w:val="nil"/>
              <w:bottom w:val="nil"/>
              <w:right w:val="nil"/>
            </w:tcBorders>
            <w:shd w:val="clear" w:color="auto" w:fill="auto"/>
            <w:noWrap/>
            <w:vAlign w:val="bottom"/>
            <w:hideMark/>
          </w:tcPr>
          <w:p w14:paraId="7531F79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18F3BDF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SWITCH/NGI_CH</w:t>
            </w:r>
          </w:p>
        </w:tc>
        <w:tc>
          <w:tcPr>
            <w:tcW w:w="2803" w:type="dxa"/>
            <w:tcBorders>
              <w:top w:val="nil"/>
              <w:left w:val="nil"/>
              <w:bottom w:val="nil"/>
              <w:right w:val="nil"/>
            </w:tcBorders>
            <w:shd w:val="clear" w:color="auto" w:fill="auto"/>
            <w:noWrap/>
            <w:vAlign w:val="bottom"/>
            <w:hideMark/>
          </w:tcPr>
          <w:p w14:paraId="59CB4E1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0CC5D80C" w14:textId="77777777" w:rsidTr="00903944">
        <w:trPr>
          <w:trHeight w:val="300"/>
        </w:trPr>
        <w:tc>
          <w:tcPr>
            <w:tcW w:w="2403" w:type="dxa"/>
            <w:tcBorders>
              <w:top w:val="nil"/>
              <w:left w:val="nil"/>
              <w:bottom w:val="nil"/>
              <w:right w:val="nil"/>
            </w:tcBorders>
            <w:shd w:val="clear" w:color="D9D9D9" w:fill="D9D9D9"/>
            <w:noWrap/>
            <w:vAlign w:val="bottom"/>
            <w:hideMark/>
          </w:tcPr>
          <w:p w14:paraId="0E851DF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Alexander </w:t>
            </w:r>
            <w:proofErr w:type="spellStart"/>
            <w:r w:rsidRPr="00903944">
              <w:rPr>
                <w:rFonts w:eastAsia="Times New Roman" w:cs="Times New Roman"/>
                <w:color w:val="000000"/>
                <w:sz w:val="24"/>
                <w:szCs w:val="24"/>
              </w:rPr>
              <w:t>Kryukov</w:t>
            </w:r>
            <w:proofErr w:type="spellEnd"/>
          </w:p>
        </w:tc>
        <w:tc>
          <w:tcPr>
            <w:tcW w:w="1430" w:type="dxa"/>
            <w:tcBorders>
              <w:top w:val="nil"/>
              <w:left w:val="nil"/>
              <w:bottom w:val="nil"/>
              <w:right w:val="nil"/>
            </w:tcBorders>
            <w:shd w:val="clear" w:color="D9D9D9" w:fill="D9D9D9"/>
            <w:noWrap/>
            <w:vAlign w:val="bottom"/>
            <w:hideMark/>
          </w:tcPr>
          <w:p w14:paraId="23DAB391"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182795A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E-ARENA, ROC Russia</w:t>
            </w:r>
          </w:p>
        </w:tc>
        <w:tc>
          <w:tcPr>
            <w:tcW w:w="2803" w:type="dxa"/>
            <w:tcBorders>
              <w:top w:val="nil"/>
              <w:left w:val="nil"/>
              <w:bottom w:val="nil"/>
              <w:right w:val="nil"/>
            </w:tcBorders>
            <w:shd w:val="clear" w:color="D9D9D9" w:fill="D9D9D9"/>
            <w:noWrap/>
            <w:vAlign w:val="bottom"/>
            <w:hideMark/>
          </w:tcPr>
          <w:p w14:paraId="41A5B2B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1566FB4F" w14:textId="77777777" w:rsidTr="00903944">
        <w:trPr>
          <w:trHeight w:val="300"/>
        </w:trPr>
        <w:tc>
          <w:tcPr>
            <w:tcW w:w="2403" w:type="dxa"/>
            <w:tcBorders>
              <w:top w:val="nil"/>
              <w:left w:val="nil"/>
              <w:bottom w:val="nil"/>
              <w:right w:val="nil"/>
            </w:tcBorders>
            <w:shd w:val="clear" w:color="auto" w:fill="auto"/>
            <w:noWrap/>
            <w:vAlign w:val="bottom"/>
            <w:hideMark/>
          </w:tcPr>
          <w:p w14:paraId="1CFDF55D"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Alvaro Simon</w:t>
            </w:r>
          </w:p>
        </w:tc>
        <w:tc>
          <w:tcPr>
            <w:tcW w:w="1430" w:type="dxa"/>
            <w:tcBorders>
              <w:top w:val="nil"/>
              <w:left w:val="nil"/>
              <w:bottom w:val="nil"/>
              <w:right w:val="nil"/>
            </w:tcBorders>
            <w:shd w:val="clear" w:color="auto" w:fill="auto"/>
            <w:noWrap/>
            <w:vAlign w:val="bottom"/>
            <w:hideMark/>
          </w:tcPr>
          <w:p w14:paraId="55BAC2AE"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78CB7B8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CESGA</w:t>
            </w:r>
          </w:p>
        </w:tc>
        <w:tc>
          <w:tcPr>
            <w:tcW w:w="2803" w:type="dxa"/>
            <w:tcBorders>
              <w:top w:val="nil"/>
              <w:left w:val="nil"/>
              <w:bottom w:val="nil"/>
              <w:right w:val="nil"/>
            </w:tcBorders>
            <w:shd w:val="clear" w:color="auto" w:fill="auto"/>
            <w:noWrap/>
            <w:vAlign w:val="bottom"/>
            <w:hideMark/>
          </w:tcPr>
          <w:p w14:paraId="314DEC1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VP MPI</w:t>
            </w:r>
          </w:p>
        </w:tc>
      </w:tr>
      <w:tr w:rsidR="00903944" w:rsidRPr="00903944" w14:paraId="770A4F62" w14:textId="77777777" w:rsidTr="00903944">
        <w:trPr>
          <w:trHeight w:val="300"/>
        </w:trPr>
        <w:tc>
          <w:tcPr>
            <w:tcW w:w="2403" w:type="dxa"/>
            <w:tcBorders>
              <w:top w:val="nil"/>
              <w:left w:val="nil"/>
              <w:bottom w:val="nil"/>
              <w:right w:val="nil"/>
            </w:tcBorders>
            <w:shd w:val="clear" w:color="D9D9D9" w:fill="D9D9D9"/>
            <w:noWrap/>
            <w:vAlign w:val="bottom"/>
            <w:hideMark/>
          </w:tcPr>
          <w:p w14:paraId="2AC3CE1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Anders </w:t>
            </w:r>
            <w:proofErr w:type="spellStart"/>
            <w:r w:rsidRPr="00903944">
              <w:rPr>
                <w:rFonts w:eastAsia="Times New Roman" w:cs="Times New Roman"/>
                <w:color w:val="000000"/>
                <w:sz w:val="24"/>
                <w:szCs w:val="24"/>
              </w:rPr>
              <w:t>Waananen</w:t>
            </w:r>
            <w:proofErr w:type="spellEnd"/>
          </w:p>
        </w:tc>
        <w:tc>
          <w:tcPr>
            <w:tcW w:w="1430" w:type="dxa"/>
            <w:tcBorders>
              <w:top w:val="nil"/>
              <w:left w:val="nil"/>
              <w:bottom w:val="nil"/>
              <w:right w:val="nil"/>
            </w:tcBorders>
            <w:shd w:val="clear" w:color="D9D9D9" w:fill="D9D9D9"/>
            <w:noWrap/>
            <w:vAlign w:val="bottom"/>
            <w:hideMark/>
          </w:tcPr>
          <w:p w14:paraId="34C5C0F0" w14:textId="20D67090"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218791B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UCPH/Denmark</w:t>
            </w:r>
          </w:p>
        </w:tc>
        <w:tc>
          <w:tcPr>
            <w:tcW w:w="2803" w:type="dxa"/>
            <w:tcBorders>
              <w:top w:val="nil"/>
              <w:left w:val="nil"/>
              <w:bottom w:val="nil"/>
              <w:right w:val="nil"/>
            </w:tcBorders>
            <w:shd w:val="clear" w:color="D9D9D9" w:fill="D9D9D9"/>
            <w:noWrap/>
            <w:vAlign w:val="bottom"/>
            <w:hideMark/>
          </w:tcPr>
          <w:p w14:paraId="68ED6A0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3929A07E" w14:textId="77777777" w:rsidTr="00903944">
        <w:trPr>
          <w:trHeight w:val="300"/>
        </w:trPr>
        <w:tc>
          <w:tcPr>
            <w:tcW w:w="2403" w:type="dxa"/>
            <w:tcBorders>
              <w:top w:val="nil"/>
              <w:left w:val="nil"/>
              <w:bottom w:val="nil"/>
              <w:right w:val="nil"/>
            </w:tcBorders>
            <w:shd w:val="clear" w:color="auto" w:fill="auto"/>
            <w:noWrap/>
            <w:vAlign w:val="bottom"/>
            <w:hideMark/>
          </w:tcPr>
          <w:p w14:paraId="61945A8F"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Antun</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Balaz</w:t>
            </w:r>
            <w:proofErr w:type="spellEnd"/>
          </w:p>
        </w:tc>
        <w:tc>
          <w:tcPr>
            <w:tcW w:w="1430" w:type="dxa"/>
            <w:tcBorders>
              <w:top w:val="nil"/>
              <w:left w:val="nil"/>
              <w:bottom w:val="nil"/>
              <w:right w:val="nil"/>
            </w:tcBorders>
            <w:shd w:val="clear" w:color="auto" w:fill="auto"/>
            <w:noWrap/>
            <w:vAlign w:val="bottom"/>
            <w:hideMark/>
          </w:tcPr>
          <w:p w14:paraId="136318D0"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5BBB968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IPB/NGI_AEGIS</w:t>
            </w:r>
          </w:p>
        </w:tc>
        <w:tc>
          <w:tcPr>
            <w:tcW w:w="2803" w:type="dxa"/>
            <w:tcBorders>
              <w:top w:val="nil"/>
              <w:left w:val="nil"/>
              <w:bottom w:val="nil"/>
              <w:right w:val="nil"/>
            </w:tcBorders>
            <w:shd w:val="clear" w:color="auto" w:fill="auto"/>
            <w:noWrap/>
            <w:vAlign w:val="bottom"/>
            <w:hideMark/>
          </w:tcPr>
          <w:p w14:paraId="468A0D3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5581ECC3" w14:textId="77777777" w:rsidTr="00903944">
        <w:trPr>
          <w:trHeight w:val="300"/>
        </w:trPr>
        <w:tc>
          <w:tcPr>
            <w:tcW w:w="2403" w:type="dxa"/>
            <w:tcBorders>
              <w:top w:val="nil"/>
              <w:left w:val="nil"/>
              <w:bottom w:val="nil"/>
              <w:right w:val="nil"/>
            </w:tcBorders>
            <w:shd w:val="clear" w:color="D9D9D9" w:fill="D9D9D9"/>
            <w:noWrap/>
            <w:vAlign w:val="bottom"/>
            <w:hideMark/>
          </w:tcPr>
          <w:p w14:paraId="0CFECD6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Benjamin Levy</w:t>
            </w:r>
          </w:p>
        </w:tc>
        <w:tc>
          <w:tcPr>
            <w:tcW w:w="1430" w:type="dxa"/>
            <w:tcBorders>
              <w:top w:val="nil"/>
              <w:left w:val="nil"/>
              <w:bottom w:val="nil"/>
              <w:right w:val="nil"/>
            </w:tcBorders>
            <w:shd w:val="clear" w:color="D9D9D9" w:fill="D9D9D9"/>
            <w:noWrap/>
            <w:vAlign w:val="bottom"/>
            <w:hideMark/>
          </w:tcPr>
          <w:p w14:paraId="2619C048" w14:textId="3802BD5D"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44F24CEB"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NGI_France</w:t>
            </w:r>
            <w:proofErr w:type="spellEnd"/>
          </w:p>
        </w:tc>
        <w:tc>
          <w:tcPr>
            <w:tcW w:w="2803" w:type="dxa"/>
            <w:tcBorders>
              <w:top w:val="nil"/>
              <w:left w:val="nil"/>
              <w:bottom w:val="nil"/>
              <w:right w:val="nil"/>
            </w:tcBorders>
            <w:shd w:val="clear" w:color="D9D9D9" w:fill="D9D9D9"/>
            <w:noWrap/>
            <w:vAlign w:val="bottom"/>
            <w:hideMark/>
          </w:tcPr>
          <w:p w14:paraId="1E7DA72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44986FE6" w14:textId="77777777" w:rsidTr="00903944">
        <w:trPr>
          <w:trHeight w:val="300"/>
        </w:trPr>
        <w:tc>
          <w:tcPr>
            <w:tcW w:w="2403" w:type="dxa"/>
            <w:tcBorders>
              <w:top w:val="nil"/>
              <w:left w:val="nil"/>
              <w:bottom w:val="nil"/>
              <w:right w:val="nil"/>
            </w:tcBorders>
            <w:shd w:val="clear" w:color="auto" w:fill="auto"/>
            <w:noWrap/>
            <w:vAlign w:val="bottom"/>
            <w:hideMark/>
          </w:tcPr>
          <w:p w14:paraId="7464E920"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Boro</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Jakimovski</w:t>
            </w:r>
            <w:proofErr w:type="spellEnd"/>
          </w:p>
        </w:tc>
        <w:tc>
          <w:tcPr>
            <w:tcW w:w="1430" w:type="dxa"/>
            <w:tcBorders>
              <w:top w:val="nil"/>
              <w:left w:val="nil"/>
              <w:bottom w:val="nil"/>
              <w:right w:val="nil"/>
            </w:tcBorders>
            <w:shd w:val="clear" w:color="auto" w:fill="auto"/>
            <w:noWrap/>
            <w:vAlign w:val="bottom"/>
            <w:hideMark/>
          </w:tcPr>
          <w:p w14:paraId="5E506D3B"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4E7B4CF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NGI_MK</w:t>
            </w:r>
          </w:p>
        </w:tc>
        <w:tc>
          <w:tcPr>
            <w:tcW w:w="2803" w:type="dxa"/>
            <w:tcBorders>
              <w:top w:val="nil"/>
              <w:left w:val="nil"/>
              <w:bottom w:val="nil"/>
              <w:right w:val="nil"/>
            </w:tcBorders>
            <w:shd w:val="clear" w:color="auto" w:fill="auto"/>
            <w:noWrap/>
            <w:vAlign w:val="bottom"/>
            <w:hideMark/>
          </w:tcPr>
          <w:p w14:paraId="6B44AC7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43CE07E6" w14:textId="77777777" w:rsidTr="00903944">
        <w:trPr>
          <w:trHeight w:val="300"/>
        </w:trPr>
        <w:tc>
          <w:tcPr>
            <w:tcW w:w="2403" w:type="dxa"/>
            <w:tcBorders>
              <w:top w:val="nil"/>
              <w:left w:val="nil"/>
              <w:bottom w:val="nil"/>
              <w:right w:val="nil"/>
            </w:tcBorders>
            <w:shd w:val="clear" w:color="D9D9D9" w:fill="D9D9D9"/>
            <w:noWrap/>
            <w:vAlign w:val="bottom"/>
            <w:hideMark/>
          </w:tcPr>
          <w:p w14:paraId="2709A658"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Bozidar</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Proevski</w:t>
            </w:r>
            <w:proofErr w:type="spellEnd"/>
          </w:p>
        </w:tc>
        <w:tc>
          <w:tcPr>
            <w:tcW w:w="1430" w:type="dxa"/>
            <w:tcBorders>
              <w:top w:val="nil"/>
              <w:left w:val="nil"/>
              <w:bottom w:val="nil"/>
              <w:right w:val="nil"/>
            </w:tcBorders>
            <w:shd w:val="clear" w:color="D9D9D9" w:fill="D9D9D9"/>
            <w:noWrap/>
            <w:vAlign w:val="bottom"/>
            <w:hideMark/>
          </w:tcPr>
          <w:p w14:paraId="383F4500"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6E46F25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NGI_MK</w:t>
            </w:r>
          </w:p>
        </w:tc>
        <w:tc>
          <w:tcPr>
            <w:tcW w:w="2803" w:type="dxa"/>
            <w:tcBorders>
              <w:top w:val="nil"/>
              <w:left w:val="nil"/>
              <w:bottom w:val="nil"/>
              <w:right w:val="nil"/>
            </w:tcBorders>
            <w:shd w:val="clear" w:color="D9D9D9" w:fill="D9D9D9"/>
            <w:noWrap/>
            <w:vAlign w:val="bottom"/>
            <w:hideMark/>
          </w:tcPr>
          <w:p w14:paraId="32CB7ED9"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05A5DC2B" w14:textId="77777777" w:rsidTr="00903944">
        <w:trPr>
          <w:trHeight w:val="300"/>
        </w:trPr>
        <w:tc>
          <w:tcPr>
            <w:tcW w:w="2403" w:type="dxa"/>
            <w:tcBorders>
              <w:top w:val="nil"/>
              <w:left w:val="nil"/>
              <w:bottom w:val="nil"/>
              <w:right w:val="nil"/>
            </w:tcBorders>
            <w:shd w:val="clear" w:color="auto" w:fill="auto"/>
            <w:noWrap/>
            <w:vAlign w:val="bottom"/>
            <w:hideMark/>
          </w:tcPr>
          <w:p w14:paraId="5211DDD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Christos </w:t>
            </w:r>
            <w:proofErr w:type="spellStart"/>
            <w:r w:rsidRPr="00903944">
              <w:rPr>
                <w:rFonts w:eastAsia="Times New Roman" w:cs="Times New Roman"/>
                <w:color w:val="000000"/>
                <w:sz w:val="24"/>
                <w:szCs w:val="24"/>
              </w:rPr>
              <w:t>Kanellopouls</w:t>
            </w:r>
            <w:proofErr w:type="spellEnd"/>
            <w:r w:rsidRPr="00903944">
              <w:rPr>
                <w:rFonts w:eastAsia="Times New Roman" w:cs="Times New Roman"/>
                <w:color w:val="000000"/>
                <w:sz w:val="24"/>
                <w:szCs w:val="24"/>
              </w:rPr>
              <w:t xml:space="preserve"> </w:t>
            </w:r>
          </w:p>
        </w:tc>
        <w:tc>
          <w:tcPr>
            <w:tcW w:w="1430" w:type="dxa"/>
            <w:tcBorders>
              <w:top w:val="nil"/>
              <w:left w:val="nil"/>
              <w:bottom w:val="nil"/>
              <w:right w:val="nil"/>
            </w:tcBorders>
            <w:shd w:val="clear" w:color="auto" w:fill="auto"/>
            <w:noWrap/>
            <w:vAlign w:val="bottom"/>
            <w:hideMark/>
          </w:tcPr>
          <w:p w14:paraId="12777DE9"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0D26051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GRNET</w:t>
            </w:r>
          </w:p>
        </w:tc>
        <w:tc>
          <w:tcPr>
            <w:tcW w:w="2803" w:type="dxa"/>
            <w:tcBorders>
              <w:top w:val="nil"/>
              <w:left w:val="nil"/>
              <w:bottom w:val="nil"/>
              <w:right w:val="nil"/>
            </w:tcBorders>
            <w:shd w:val="clear" w:color="auto" w:fill="auto"/>
            <w:noWrap/>
            <w:vAlign w:val="bottom"/>
            <w:hideMark/>
          </w:tcPr>
          <w:p w14:paraId="069E656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Mini Project Leader</w:t>
            </w:r>
          </w:p>
        </w:tc>
      </w:tr>
      <w:tr w:rsidR="00903944" w:rsidRPr="00903944" w14:paraId="461A1706" w14:textId="77777777" w:rsidTr="00903944">
        <w:trPr>
          <w:trHeight w:val="300"/>
        </w:trPr>
        <w:tc>
          <w:tcPr>
            <w:tcW w:w="2403" w:type="dxa"/>
            <w:tcBorders>
              <w:top w:val="nil"/>
              <w:left w:val="nil"/>
              <w:bottom w:val="nil"/>
              <w:right w:val="nil"/>
            </w:tcBorders>
            <w:shd w:val="clear" w:color="D9D9D9" w:fill="D9D9D9"/>
            <w:noWrap/>
            <w:vAlign w:val="bottom"/>
            <w:hideMark/>
          </w:tcPr>
          <w:p w14:paraId="46FC21B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Chun-Chen Chen</w:t>
            </w:r>
          </w:p>
        </w:tc>
        <w:tc>
          <w:tcPr>
            <w:tcW w:w="1430" w:type="dxa"/>
            <w:tcBorders>
              <w:top w:val="nil"/>
              <w:left w:val="nil"/>
              <w:bottom w:val="nil"/>
              <w:right w:val="nil"/>
            </w:tcBorders>
            <w:shd w:val="clear" w:color="D9D9D9" w:fill="D9D9D9"/>
            <w:noWrap/>
            <w:vAlign w:val="bottom"/>
            <w:hideMark/>
          </w:tcPr>
          <w:p w14:paraId="51A6E10B"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0A14423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TWGRID/Asia Pacific</w:t>
            </w:r>
          </w:p>
        </w:tc>
        <w:tc>
          <w:tcPr>
            <w:tcW w:w="2803" w:type="dxa"/>
            <w:tcBorders>
              <w:top w:val="nil"/>
              <w:left w:val="nil"/>
              <w:bottom w:val="nil"/>
              <w:right w:val="nil"/>
            </w:tcBorders>
            <w:shd w:val="clear" w:color="D9D9D9" w:fill="D9D9D9"/>
            <w:noWrap/>
            <w:vAlign w:val="bottom"/>
            <w:hideMark/>
          </w:tcPr>
          <w:p w14:paraId="463DA61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28112130" w14:textId="77777777" w:rsidTr="00903944">
        <w:trPr>
          <w:trHeight w:val="300"/>
        </w:trPr>
        <w:tc>
          <w:tcPr>
            <w:tcW w:w="2403" w:type="dxa"/>
            <w:tcBorders>
              <w:top w:val="nil"/>
              <w:left w:val="nil"/>
              <w:bottom w:val="nil"/>
              <w:right w:val="nil"/>
            </w:tcBorders>
            <w:shd w:val="clear" w:color="auto" w:fill="auto"/>
            <w:noWrap/>
            <w:vAlign w:val="bottom"/>
            <w:hideMark/>
          </w:tcPr>
          <w:p w14:paraId="71F22A60"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Claire Devereux</w:t>
            </w:r>
          </w:p>
        </w:tc>
        <w:tc>
          <w:tcPr>
            <w:tcW w:w="1430" w:type="dxa"/>
            <w:tcBorders>
              <w:top w:val="nil"/>
              <w:left w:val="nil"/>
              <w:bottom w:val="nil"/>
              <w:right w:val="nil"/>
            </w:tcBorders>
            <w:shd w:val="clear" w:color="auto" w:fill="auto"/>
            <w:noWrap/>
            <w:vAlign w:val="bottom"/>
            <w:hideMark/>
          </w:tcPr>
          <w:p w14:paraId="7250A5F9"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1AFC407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STFC/NGI_UK</w:t>
            </w:r>
          </w:p>
        </w:tc>
        <w:tc>
          <w:tcPr>
            <w:tcW w:w="2803" w:type="dxa"/>
            <w:tcBorders>
              <w:top w:val="nil"/>
              <w:left w:val="nil"/>
              <w:bottom w:val="nil"/>
              <w:right w:val="nil"/>
            </w:tcBorders>
            <w:shd w:val="clear" w:color="auto" w:fill="auto"/>
            <w:noWrap/>
            <w:vAlign w:val="bottom"/>
            <w:hideMark/>
          </w:tcPr>
          <w:p w14:paraId="5A41C43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187EA8A8" w14:textId="77777777" w:rsidTr="00903944">
        <w:trPr>
          <w:trHeight w:val="300"/>
        </w:trPr>
        <w:tc>
          <w:tcPr>
            <w:tcW w:w="2403" w:type="dxa"/>
            <w:tcBorders>
              <w:top w:val="nil"/>
              <w:left w:val="nil"/>
              <w:bottom w:val="nil"/>
              <w:right w:val="nil"/>
            </w:tcBorders>
            <w:shd w:val="clear" w:color="D9D9D9" w:fill="D9D9D9"/>
            <w:noWrap/>
            <w:vAlign w:val="bottom"/>
            <w:hideMark/>
          </w:tcPr>
          <w:p w14:paraId="3432F28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Cyril </w:t>
            </w:r>
            <w:proofErr w:type="spellStart"/>
            <w:r w:rsidRPr="00903944">
              <w:rPr>
                <w:rFonts w:eastAsia="Times New Roman" w:cs="Times New Roman"/>
                <w:color w:val="000000"/>
                <w:sz w:val="24"/>
                <w:szCs w:val="24"/>
              </w:rPr>
              <w:t>L’Orphelin</w:t>
            </w:r>
            <w:proofErr w:type="spellEnd"/>
          </w:p>
        </w:tc>
        <w:tc>
          <w:tcPr>
            <w:tcW w:w="1430" w:type="dxa"/>
            <w:tcBorders>
              <w:top w:val="nil"/>
              <w:left w:val="nil"/>
              <w:bottom w:val="nil"/>
              <w:right w:val="nil"/>
            </w:tcBorders>
            <w:shd w:val="clear" w:color="D9D9D9" w:fill="D9D9D9"/>
            <w:noWrap/>
            <w:vAlign w:val="bottom"/>
            <w:hideMark/>
          </w:tcPr>
          <w:p w14:paraId="218FC2F9" w14:textId="78D89747" w:rsidR="00903944" w:rsidRPr="00903944" w:rsidRDefault="00903944"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2337835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CCIN2P3</w:t>
            </w:r>
          </w:p>
        </w:tc>
        <w:tc>
          <w:tcPr>
            <w:tcW w:w="2803" w:type="dxa"/>
            <w:tcBorders>
              <w:top w:val="nil"/>
              <w:left w:val="nil"/>
              <w:bottom w:val="nil"/>
              <w:right w:val="nil"/>
            </w:tcBorders>
            <w:shd w:val="clear" w:color="D9D9D9" w:fill="D9D9D9"/>
            <w:noWrap/>
            <w:vAlign w:val="bottom"/>
            <w:hideMark/>
          </w:tcPr>
          <w:p w14:paraId="23B60230"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JRA1/NGI_FRANCE rep</w:t>
            </w:r>
          </w:p>
        </w:tc>
      </w:tr>
      <w:tr w:rsidR="00903944" w:rsidRPr="00903944" w14:paraId="3842E57A" w14:textId="77777777" w:rsidTr="00903944">
        <w:trPr>
          <w:trHeight w:val="300"/>
        </w:trPr>
        <w:tc>
          <w:tcPr>
            <w:tcW w:w="2403" w:type="dxa"/>
            <w:tcBorders>
              <w:top w:val="nil"/>
              <w:left w:val="nil"/>
              <w:bottom w:val="nil"/>
              <w:right w:val="nil"/>
            </w:tcBorders>
            <w:shd w:val="clear" w:color="auto" w:fill="auto"/>
            <w:noWrap/>
            <w:vAlign w:val="bottom"/>
            <w:hideMark/>
          </w:tcPr>
          <w:p w14:paraId="4E18F7D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Daniel </w:t>
            </w:r>
            <w:proofErr w:type="spellStart"/>
            <w:r w:rsidRPr="00903944">
              <w:rPr>
                <w:rFonts w:eastAsia="Times New Roman" w:cs="Times New Roman"/>
                <w:color w:val="000000"/>
                <w:sz w:val="24"/>
                <w:szCs w:val="24"/>
              </w:rPr>
              <w:t>Kouril</w:t>
            </w:r>
            <w:proofErr w:type="spellEnd"/>
          </w:p>
        </w:tc>
        <w:tc>
          <w:tcPr>
            <w:tcW w:w="1430" w:type="dxa"/>
            <w:tcBorders>
              <w:top w:val="nil"/>
              <w:left w:val="nil"/>
              <w:bottom w:val="nil"/>
              <w:right w:val="nil"/>
            </w:tcBorders>
            <w:shd w:val="clear" w:color="auto" w:fill="auto"/>
            <w:noWrap/>
            <w:vAlign w:val="bottom"/>
            <w:hideMark/>
          </w:tcPr>
          <w:p w14:paraId="2EE9DA63"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5C6BE08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CESNET</w:t>
            </w:r>
          </w:p>
        </w:tc>
        <w:tc>
          <w:tcPr>
            <w:tcW w:w="2803" w:type="dxa"/>
            <w:tcBorders>
              <w:top w:val="nil"/>
              <w:left w:val="nil"/>
              <w:bottom w:val="nil"/>
              <w:right w:val="nil"/>
            </w:tcBorders>
            <w:shd w:val="clear" w:color="auto" w:fill="auto"/>
            <w:noWrap/>
            <w:vAlign w:val="bottom"/>
            <w:hideMark/>
          </w:tcPr>
          <w:p w14:paraId="31918FB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TSA1.2/monitoring</w:t>
            </w:r>
          </w:p>
        </w:tc>
      </w:tr>
      <w:tr w:rsidR="00903944" w:rsidRPr="00903944" w14:paraId="7EFD7D43" w14:textId="77777777" w:rsidTr="00903944">
        <w:trPr>
          <w:trHeight w:val="300"/>
        </w:trPr>
        <w:tc>
          <w:tcPr>
            <w:tcW w:w="2403" w:type="dxa"/>
            <w:tcBorders>
              <w:top w:val="nil"/>
              <w:left w:val="nil"/>
              <w:bottom w:val="nil"/>
              <w:right w:val="nil"/>
            </w:tcBorders>
            <w:shd w:val="clear" w:color="D9D9D9" w:fill="D9D9D9"/>
            <w:noWrap/>
            <w:vAlign w:val="bottom"/>
            <w:hideMark/>
          </w:tcPr>
          <w:p w14:paraId="796A412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Daniele </w:t>
            </w:r>
            <w:proofErr w:type="spellStart"/>
            <w:r w:rsidRPr="00903944">
              <w:rPr>
                <w:rFonts w:eastAsia="Times New Roman" w:cs="Times New Roman"/>
                <w:color w:val="000000"/>
                <w:sz w:val="24"/>
                <w:szCs w:val="24"/>
              </w:rPr>
              <w:t>Cesini</w:t>
            </w:r>
            <w:proofErr w:type="spellEnd"/>
          </w:p>
        </w:tc>
        <w:tc>
          <w:tcPr>
            <w:tcW w:w="1430" w:type="dxa"/>
            <w:tcBorders>
              <w:top w:val="nil"/>
              <w:left w:val="nil"/>
              <w:bottom w:val="nil"/>
              <w:right w:val="nil"/>
            </w:tcBorders>
            <w:shd w:val="clear" w:color="D9D9D9" w:fill="D9D9D9"/>
            <w:noWrap/>
            <w:vAlign w:val="bottom"/>
            <w:hideMark/>
          </w:tcPr>
          <w:p w14:paraId="7C533C9A"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2048D77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INFN/NGI_IT</w:t>
            </w:r>
          </w:p>
        </w:tc>
        <w:tc>
          <w:tcPr>
            <w:tcW w:w="2803" w:type="dxa"/>
            <w:tcBorders>
              <w:top w:val="nil"/>
              <w:left w:val="nil"/>
              <w:bottom w:val="nil"/>
              <w:right w:val="nil"/>
            </w:tcBorders>
            <w:shd w:val="clear" w:color="D9D9D9" w:fill="D9D9D9"/>
            <w:noWrap/>
            <w:vAlign w:val="bottom"/>
            <w:hideMark/>
          </w:tcPr>
          <w:p w14:paraId="257E728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215CFFE1" w14:textId="77777777" w:rsidTr="00903944">
        <w:trPr>
          <w:trHeight w:val="300"/>
        </w:trPr>
        <w:tc>
          <w:tcPr>
            <w:tcW w:w="2403" w:type="dxa"/>
            <w:tcBorders>
              <w:top w:val="nil"/>
              <w:left w:val="nil"/>
              <w:bottom w:val="nil"/>
              <w:right w:val="nil"/>
            </w:tcBorders>
            <w:shd w:val="clear" w:color="auto" w:fill="auto"/>
            <w:noWrap/>
            <w:vAlign w:val="bottom"/>
            <w:hideMark/>
          </w:tcPr>
          <w:p w14:paraId="5DBB5EB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Dave Kelsey</w:t>
            </w:r>
          </w:p>
        </w:tc>
        <w:tc>
          <w:tcPr>
            <w:tcW w:w="1430" w:type="dxa"/>
            <w:tcBorders>
              <w:top w:val="nil"/>
              <w:left w:val="nil"/>
              <w:bottom w:val="nil"/>
              <w:right w:val="nil"/>
            </w:tcBorders>
            <w:shd w:val="clear" w:color="auto" w:fill="auto"/>
            <w:noWrap/>
            <w:vAlign w:val="bottom"/>
          </w:tcPr>
          <w:p w14:paraId="782D5131" w14:textId="6F4002FC"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7D90C64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STFC</w:t>
            </w:r>
          </w:p>
        </w:tc>
        <w:tc>
          <w:tcPr>
            <w:tcW w:w="2803" w:type="dxa"/>
            <w:tcBorders>
              <w:top w:val="nil"/>
              <w:left w:val="nil"/>
              <w:bottom w:val="nil"/>
              <w:right w:val="nil"/>
            </w:tcBorders>
            <w:shd w:val="clear" w:color="auto" w:fill="auto"/>
            <w:noWrap/>
            <w:vAlign w:val="bottom"/>
            <w:hideMark/>
          </w:tcPr>
          <w:p w14:paraId="361366D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TSA1.2 Leader</w:t>
            </w:r>
          </w:p>
        </w:tc>
      </w:tr>
      <w:tr w:rsidR="00903944" w:rsidRPr="00903944" w14:paraId="418C6416" w14:textId="77777777" w:rsidTr="00903944">
        <w:trPr>
          <w:trHeight w:val="300"/>
        </w:trPr>
        <w:tc>
          <w:tcPr>
            <w:tcW w:w="2403" w:type="dxa"/>
            <w:tcBorders>
              <w:top w:val="nil"/>
              <w:left w:val="nil"/>
              <w:bottom w:val="nil"/>
              <w:right w:val="nil"/>
            </w:tcBorders>
            <w:shd w:val="clear" w:color="D9D9D9" w:fill="D9D9D9"/>
            <w:noWrap/>
            <w:vAlign w:val="bottom"/>
            <w:hideMark/>
          </w:tcPr>
          <w:p w14:paraId="07D10FF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David Bouvet</w:t>
            </w:r>
          </w:p>
        </w:tc>
        <w:tc>
          <w:tcPr>
            <w:tcW w:w="1430" w:type="dxa"/>
            <w:tcBorders>
              <w:top w:val="nil"/>
              <w:left w:val="nil"/>
              <w:bottom w:val="nil"/>
              <w:right w:val="nil"/>
            </w:tcBorders>
            <w:shd w:val="clear" w:color="D9D9D9" w:fill="D9D9D9"/>
            <w:noWrap/>
            <w:vAlign w:val="bottom"/>
            <w:hideMark/>
          </w:tcPr>
          <w:p w14:paraId="7A5D42AD"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66D3D48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CNRS/NGI_FRANCE</w:t>
            </w:r>
          </w:p>
        </w:tc>
        <w:tc>
          <w:tcPr>
            <w:tcW w:w="2803" w:type="dxa"/>
            <w:tcBorders>
              <w:top w:val="nil"/>
              <w:left w:val="nil"/>
              <w:bottom w:val="nil"/>
              <w:right w:val="nil"/>
            </w:tcBorders>
            <w:shd w:val="clear" w:color="D9D9D9" w:fill="D9D9D9"/>
            <w:noWrap/>
            <w:vAlign w:val="bottom"/>
            <w:hideMark/>
          </w:tcPr>
          <w:p w14:paraId="678DAF5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5CFF4C77" w14:textId="77777777" w:rsidTr="00903944">
        <w:trPr>
          <w:trHeight w:val="300"/>
        </w:trPr>
        <w:tc>
          <w:tcPr>
            <w:tcW w:w="2403" w:type="dxa"/>
            <w:tcBorders>
              <w:top w:val="nil"/>
              <w:left w:val="nil"/>
              <w:bottom w:val="nil"/>
              <w:right w:val="nil"/>
            </w:tcBorders>
            <w:shd w:val="clear" w:color="auto" w:fill="auto"/>
            <w:noWrap/>
            <w:vAlign w:val="bottom"/>
            <w:hideMark/>
          </w:tcPr>
          <w:p w14:paraId="41E884C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David </w:t>
            </w:r>
            <w:proofErr w:type="spellStart"/>
            <w:r w:rsidRPr="00903944">
              <w:rPr>
                <w:rFonts w:eastAsia="Times New Roman" w:cs="Times New Roman"/>
                <w:color w:val="000000"/>
                <w:sz w:val="24"/>
                <w:szCs w:val="24"/>
              </w:rPr>
              <w:t>Groep</w:t>
            </w:r>
            <w:proofErr w:type="spellEnd"/>
          </w:p>
        </w:tc>
        <w:tc>
          <w:tcPr>
            <w:tcW w:w="1430" w:type="dxa"/>
            <w:tcBorders>
              <w:top w:val="nil"/>
              <w:left w:val="nil"/>
              <w:bottom w:val="nil"/>
              <w:right w:val="nil"/>
            </w:tcBorders>
            <w:shd w:val="clear" w:color="auto" w:fill="auto"/>
            <w:noWrap/>
            <w:vAlign w:val="bottom"/>
            <w:hideMark/>
          </w:tcPr>
          <w:p w14:paraId="103A5F2C"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2A61DA2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FOM</w:t>
            </w:r>
          </w:p>
        </w:tc>
        <w:tc>
          <w:tcPr>
            <w:tcW w:w="2803" w:type="dxa"/>
            <w:tcBorders>
              <w:top w:val="nil"/>
              <w:left w:val="nil"/>
              <w:bottom w:val="nil"/>
              <w:right w:val="nil"/>
            </w:tcBorders>
            <w:shd w:val="clear" w:color="auto" w:fill="auto"/>
            <w:noWrap/>
            <w:vAlign w:val="bottom"/>
            <w:hideMark/>
          </w:tcPr>
          <w:p w14:paraId="06FAC25E"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EUGridMPA</w:t>
            </w:r>
            <w:proofErr w:type="spellEnd"/>
          </w:p>
        </w:tc>
      </w:tr>
      <w:tr w:rsidR="00903944" w:rsidRPr="00903944" w14:paraId="6139E717" w14:textId="77777777" w:rsidTr="00903944">
        <w:trPr>
          <w:trHeight w:val="300"/>
        </w:trPr>
        <w:tc>
          <w:tcPr>
            <w:tcW w:w="2403" w:type="dxa"/>
            <w:tcBorders>
              <w:top w:val="nil"/>
              <w:left w:val="nil"/>
              <w:bottom w:val="nil"/>
              <w:right w:val="nil"/>
            </w:tcBorders>
            <w:shd w:val="clear" w:color="D9D9D9" w:fill="D9D9D9"/>
            <w:noWrap/>
            <w:vAlign w:val="bottom"/>
            <w:hideMark/>
          </w:tcPr>
          <w:p w14:paraId="49255389"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David Meredith</w:t>
            </w:r>
          </w:p>
        </w:tc>
        <w:tc>
          <w:tcPr>
            <w:tcW w:w="1430" w:type="dxa"/>
            <w:tcBorders>
              <w:top w:val="nil"/>
              <w:left w:val="nil"/>
              <w:bottom w:val="nil"/>
              <w:right w:val="nil"/>
            </w:tcBorders>
            <w:shd w:val="clear" w:color="D9D9D9" w:fill="D9D9D9"/>
            <w:noWrap/>
            <w:vAlign w:val="bottom"/>
            <w:hideMark/>
          </w:tcPr>
          <w:p w14:paraId="38029499" w14:textId="29929E88" w:rsidR="00903944" w:rsidRPr="00903944" w:rsidRDefault="00903944"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560B85A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STFC</w:t>
            </w:r>
          </w:p>
        </w:tc>
        <w:tc>
          <w:tcPr>
            <w:tcW w:w="2803" w:type="dxa"/>
            <w:tcBorders>
              <w:top w:val="nil"/>
              <w:left w:val="nil"/>
              <w:bottom w:val="nil"/>
              <w:right w:val="nil"/>
            </w:tcBorders>
            <w:shd w:val="clear" w:color="D9D9D9" w:fill="D9D9D9"/>
            <w:noWrap/>
            <w:vAlign w:val="bottom"/>
            <w:hideMark/>
          </w:tcPr>
          <w:p w14:paraId="131329D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JRA1/GOCDB</w:t>
            </w:r>
          </w:p>
        </w:tc>
      </w:tr>
      <w:tr w:rsidR="00903944" w:rsidRPr="00903944" w14:paraId="6731EE2F" w14:textId="77777777" w:rsidTr="00903944">
        <w:trPr>
          <w:trHeight w:val="300"/>
        </w:trPr>
        <w:tc>
          <w:tcPr>
            <w:tcW w:w="2403" w:type="dxa"/>
            <w:tcBorders>
              <w:top w:val="nil"/>
              <w:left w:val="nil"/>
              <w:bottom w:val="nil"/>
              <w:right w:val="nil"/>
            </w:tcBorders>
            <w:shd w:val="clear" w:color="auto" w:fill="auto"/>
            <w:noWrap/>
            <w:vAlign w:val="bottom"/>
            <w:hideMark/>
          </w:tcPr>
          <w:p w14:paraId="0563351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Di Qing</w:t>
            </w:r>
          </w:p>
        </w:tc>
        <w:tc>
          <w:tcPr>
            <w:tcW w:w="1430" w:type="dxa"/>
            <w:tcBorders>
              <w:top w:val="nil"/>
              <w:left w:val="nil"/>
              <w:bottom w:val="nil"/>
              <w:right w:val="nil"/>
            </w:tcBorders>
            <w:shd w:val="clear" w:color="auto" w:fill="auto"/>
            <w:noWrap/>
            <w:vAlign w:val="bottom"/>
            <w:hideMark/>
          </w:tcPr>
          <w:p w14:paraId="49F8CE75"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6915383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TRIUMF/</w:t>
            </w:r>
            <w:proofErr w:type="spellStart"/>
            <w:r w:rsidRPr="00903944">
              <w:rPr>
                <w:rFonts w:eastAsia="Times New Roman" w:cs="Times New Roman"/>
                <w:color w:val="000000"/>
                <w:sz w:val="24"/>
                <w:szCs w:val="24"/>
              </w:rPr>
              <w:t>ROC_Canada</w:t>
            </w:r>
            <w:proofErr w:type="spellEnd"/>
          </w:p>
        </w:tc>
        <w:tc>
          <w:tcPr>
            <w:tcW w:w="2803" w:type="dxa"/>
            <w:tcBorders>
              <w:top w:val="nil"/>
              <w:left w:val="nil"/>
              <w:bottom w:val="nil"/>
              <w:right w:val="nil"/>
            </w:tcBorders>
            <w:shd w:val="clear" w:color="auto" w:fill="auto"/>
            <w:noWrap/>
            <w:vAlign w:val="bottom"/>
            <w:hideMark/>
          </w:tcPr>
          <w:p w14:paraId="6E1999E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3B4A3E5C" w14:textId="77777777" w:rsidTr="00903944">
        <w:trPr>
          <w:trHeight w:val="300"/>
        </w:trPr>
        <w:tc>
          <w:tcPr>
            <w:tcW w:w="2403" w:type="dxa"/>
            <w:tcBorders>
              <w:top w:val="nil"/>
              <w:left w:val="nil"/>
              <w:bottom w:val="nil"/>
              <w:right w:val="nil"/>
            </w:tcBorders>
            <w:shd w:val="clear" w:color="D9D9D9" w:fill="D9D9D9"/>
            <w:noWrap/>
            <w:vAlign w:val="bottom"/>
            <w:hideMark/>
          </w:tcPr>
          <w:p w14:paraId="018B74F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Diego </w:t>
            </w:r>
            <w:proofErr w:type="spellStart"/>
            <w:r w:rsidRPr="00903944">
              <w:rPr>
                <w:rFonts w:eastAsia="Times New Roman" w:cs="Times New Roman"/>
                <w:color w:val="000000"/>
                <w:sz w:val="24"/>
                <w:szCs w:val="24"/>
              </w:rPr>
              <w:t>Scardaci</w:t>
            </w:r>
            <w:proofErr w:type="spellEnd"/>
          </w:p>
        </w:tc>
        <w:tc>
          <w:tcPr>
            <w:tcW w:w="1430" w:type="dxa"/>
            <w:tcBorders>
              <w:top w:val="nil"/>
              <w:left w:val="nil"/>
              <w:bottom w:val="nil"/>
              <w:right w:val="nil"/>
            </w:tcBorders>
            <w:shd w:val="clear" w:color="D9D9D9" w:fill="D9D9D9"/>
            <w:noWrap/>
            <w:vAlign w:val="bottom"/>
            <w:hideMark/>
          </w:tcPr>
          <w:p w14:paraId="5E13E7AC" w14:textId="1DF7841F" w:rsidR="00903944" w:rsidRPr="00903944" w:rsidRDefault="00903944"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3CABA28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INFN</w:t>
            </w:r>
          </w:p>
        </w:tc>
        <w:tc>
          <w:tcPr>
            <w:tcW w:w="2803" w:type="dxa"/>
            <w:tcBorders>
              <w:top w:val="nil"/>
              <w:left w:val="nil"/>
              <w:bottom w:val="nil"/>
              <w:right w:val="nil"/>
            </w:tcBorders>
            <w:shd w:val="clear" w:color="D9D9D9" w:fill="D9D9D9"/>
            <w:noWrap/>
            <w:vAlign w:val="bottom"/>
            <w:hideMark/>
          </w:tcPr>
          <w:p w14:paraId="1F87E43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JRA1 Act Manager</w:t>
            </w:r>
          </w:p>
        </w:tc>
      </w:tr>
      <w:tr w:rsidR="00903944" w:rsidRPr="00903944" w14:paraId="2CE37603" w14:textId="77777777" w:rsidTr="00903944">
        <w:trPr>
          <w:trHeight w:val="300"/>
        </w:trPr>
        <w:tc>
          <w:tcPr>
            <w:tcW w:w="2403" w:type="dxa"/>
            <w:tcBorders>
              <w:top w:val="nil"/>
              <w:left w:val="nil"/>
              <w:bottom w:val="nil"/>
              <w:right w:val="nil"/>
            </w:tcBorders>
            <w:shd w:val="clear" w:color="auto" w:fill="auto"/>
            <w:noWrap/>
            <w:vAlign w:val="bottom"/>
            <w:hideMark/>
          </w:tcPr>
          <w:p w14:paraId="2A47345A"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Dimitri</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Nilsen</w:t>
            </w:r>
            <w:proofErr w:type="spellEnd"/>
          </w:p>
        </w:tc>
        <w:tc>
          <w:tcPr>
            <w:tcW w:w="1430" w:type="dxa"/>
            <w:tcBorders>
              <w:top w:val="nil"/>
              <w:left w:val="nil"/>
              <w:bottom w:val="nil"/>
              <w:right w:val="nil"/>
            </w:tcBorders>
            <w:shd w:val="clear" w:color="auto" w:fill="auto"/>
            <w:noWrap/>
            <w:vAlign w:val="bottom"/>
            <w:hideMark/>
          </w:tcPr>
          <w:p w14:paraId="08B02DE0" w14:textId="44565490"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69DCA14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KIT/NGI_DE</w:t>
            </w:r>
          </w:p>
        </w:tc>
        <w:tc>
          <w:tcPr>
            <w:tcW w:w="2803" w:type="dxa"/>
            <w:tcBorders>
              <w:top w:val="nil"/>
              <w:left w:val="nil"/>
              <w:bottom w:val="nil"/>
              <w:right w:val="nil"/>
            </w:tcBorders>
            <w:shd w:val="clear" w:color="auto" w:fill="auto"/>
            <w:noWrap/>
            <w:vAlign w:val="bottom"/>
            <w:hideMark/>
          </w:tcPr>
          <w:p w14:paraId="5024BFE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719078C0" w14:textId="77777777" w:rsidTr="00903944">
        <w:trPr>
          <w:trHeight w:val="300"/>
        </w:trPr>
        <w:tc>
          <w:tcPr>
            <w:tcW w:w="2403" w:type="dxa"/>
            <w:tcBorders>
              <w:top w:val="nil"/>
              <w:left w:val="nil"/>
              <w:bottom w:val="nil"/>
              <w:right w:val="nil"/>
            </w:tcBorders>
            <w:shd w:val="clear" w:color="D9D9D9" w:fill="D9D9D9"/>
            <w:noWrap/>
            <w:vAlign w:val="bottom"/>
            <w:hideMark/>
          </w:tcPr>
          <w:p w14:paraId="2D330A30"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Dulav</w:t>
            </w:r>
            <w:proofErr w:type="spellEnd"/>
            <w:r w:rsidRPr="00903944">
              <w:rPr>
                <w:rFonts w:eastAsia="Times New Roman" w:cs="Times New Roman"/>
                <w:color w:val="000000"/>
                <w:sz w:val="24"/>
                <w:szCs w:val="24"/>
              </w:rPr>
              <w:t xml:space="preserve"> Oleg</w:t>
            </w:r>
          </w:p>
        </w:tc>
        <w:tc>
          <w:tcPr>
            <w:tcW w:w="1430" w:type="dxa"/>
            <w:tcBorders>
              <w:top w:val="nil"/>
              <w:left w:val="nil"/>
              <w:bottom w:val="nil"/>
              <w:right w:val="nil"/>
            </w:tcBorders>
            <w:shd w:val="clear" w:color="D9D9D9" w:fill="D9D9D9"/>
            <w:noWrap/>
            <w:vAlign w:val="bottom"/>
            <w:hideMark/>
          </w:tcPr>
          <w:p w14:paraId="1A1A96A7"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0912358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KIT</w:t>
            </w:r>
          </w:p>
        </w:tc>
        <w:tc>
          <w:tcPr>
            <w:tcW w:w="2803" w:type="dxa"/>
            <w:tcBorders>
              <w:top w:val="nil"/>
              <w:left w:val="nil"/>
              <w:bottom w:val="nil"/>
              <w:right w:val="nil"/>
            </w:tcBorders>
            <w:shd w:val="clear" w:color="D9D9D9" w:fill="D9D9D9"/>
            <w:noWrap/>
            <w:vAlign w:val="bottom"/>
            <w:hideMark/>
          </w:tcPr>
          <w:p w14:paraId="1A9C19A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TSA1.6/GGUS</w:t>
            </w:r>
          </w:p>
        </w:tc>
      </w:tr>
      <w:tr w:rsidR="00903944" w:rsidRPr="00903944" w14:paraId="7769DF55" w14:textId="77777777" w:rsidTr="00903944">
        <w:trPr>
          <w:trHeight w:val="300"/>
        </w:trPr>
        <w:tc>
          <w:tcPr>
            <w:tcW w:w="2403" w:type="dxa"/>
            <w:tcBorders>
              <w:top w:val="nil"/>
              <w:left w:val="nil"/>
              <w:bottom w:val="nil"/>
              <w:right w:val="nil"/>
            </w:tcBorders>
            <w:shd w:val="clear" w:color="auto" w:fill="auto"/>
            <w:noWrap/>
            <w:vAlign w:val="bottom"/>
            <w:hideMark/>
          </w:tcPr>
          <w:p w14:paraId="4E75453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Emir </w:t>
            </w:r>
            <w:proofErr w:type="spellStart"/>
            <w:r w:rsidRPr="00903944">
              <w:rPr>
                <w:rFonts w:eastAsia="Times New Roman" w:cs="Times New Roman"/>
                <w:color w:val="000000"/>
                <w:sz w:val="24"/>
                <w:szCs w:val="24"/>
              </w:rPr>
              <w:t>Imamagic</w:t>
            </w:r>
            <w:proofErr w:type="spellEnd"/>
          </w:p>
        </w:tc>
        <w:tc>
          <w:tcPr>
            <w:tcW w:w="1430" w:type="dxa"/>
            <w:tcBorders>
              <w:top w:val="nil"/>
              <w:left w:val="nil"/>
              <w:bottom w:val="nil"/>
              <w:right w:val="nil"/>
            </w:tcBorders>
            <w:shd w:val="clear" w:color="auto" w:fill="auto"/>
            <w:noWrap/>
            <w:vAlign w:val="bottom"/>
            <w:hideMark/>
          </w:tcPr>
          <w:p w14:paraId="03ED961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4CA2D56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SRCE/NGI_HR</w:t>
            </w:r>
          </w:p>
        </w:tc>
        <w:tc>
          <w:tcPr>
            <w:tcW w:w="2803" w:type="dxa"/>
            <w:tcBorders>
              <w:top w:val="nil"/>
              <w:left w:val="nil"/>
              <w:bottom w:val="nil"/>
              <w:right w:val="nil"/>
            </w:tcBorders>
            <w:shd w:val="clear" w:color="auto" w:fill="auto"/>
            <w:noWrap/>
            <w:vAlign w:val="bottom"/>
            <w:hideMark/>
          </w:tcPr>
          <w:p w14:paraId="1DE1B859"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 TSA1.4</w:t>
            </w:r>
          </w:p>
        </w:tc>
      </w:tr>
      <w:tr w:rsidR="00903944" w:rsidRPr="00903944" w14:paraId="6405B5EE" w14:textId="77777777" w:rsidTr="00903944">
        <w:trPr>
          <w:trHeight w:val="300"/>
        </w:trPr>
        <w:tc>
          <w:tcPr>
            <w:tcW w:w="2403" w:type="dxa"/>
            <w:tcBorders>
              <w:top w:val="nil"/>
              <w:left w:val="nil"/>
              <w:bottom w:val="nil"/>
              <w:right w:val="nil"/>
            </w:tcBorders>
            <w:shd w:val="clear" w:color="D9D9D9" w:fill="D9D9D9"/>
            <w:noWrap/>
            <w:vAlign w:val="bottom"/>
            <w:hideMark/>
          </w:tcPr>
          <w:p w14:paraId="33A9B824"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Emrah</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Akkoyun</w:t>
            </w:r>
            <w:proofErr w:type="spellEnd"/>
            <w:r w:rsidRPr="00903944">
              <w:rPr>
                <w:rFonts w:eastAsia="Times New Roman" w:cs="Times New Roman"/>
                <w:color w:val="000000"/>
                <w:sz w:val="24"/>
                <w:szCs w:val="24"/>
              </w:rPr>
              <w:t xml:space="preserve"> </w:t>
            </w:r>
          </w:p>
        </w:tc>
        <w:tc>
          <w:tcPr>
            <w:tcW w:w="1430" w:type="dxa"/>
            <w:tcBorders>
              <w:top w:val="nil"/>
              <w:left w:val="nil"/>
              <w:bottom w:val="nil"/>
              <w:right w:val="nil"/>
            </w:tcBorders>
            <w:shd w:val="clear" w:color="D9D9D9" w:fill="D9D9D9"/>
            <w:noWrap/>
            <w:vAlign w:val="bottom"/>
            <w:hideMark/>
          </w:tcPr>
          <w:p w14:paraId="110A0516"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4871E5D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TUBITAK, NGI_TR</w:t>
            </w:r>
          </w:p>
        </w:tc>
        <w:tc>
          <w:tcPr>
            <w:tcW w:w="2803" w:type="dxa"/>
            <w:tcBorders>
              <w:top w:val="nil"/>
              <w:left w:val="nil"/>
              <w:bottom w:val="nil"/>
              <w:right w:val="nil"/>
            </w:tcBorders>
            <w:shd w:val="clear" w:color="D9D9D9" w:fill="D9D9D9"/>
            <w:noWrap/>
            <w:vAlign w:val="bottom"/>
            <w:hideMark/>
          </w:tcPr>
          <w:p w14:paraId="548A986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6F11B234" w14:textId="77777777" w:rsidTr="00903944">
        <w:trPr>
          <w:trHeight w:val="300"/>
        </w:trPr>
        <w:tc>
          <w:tcPr>
            <w:tcW w:w="2403" w:type="dxa"/>
            <w:tcBorders>
              <w:top w:val="nil"/>
              <w:left w:val="nil"/>
              <w:bottom w:val="nil"/>
              <w:right w:val="nil"/>
            </w:tcBorders>
            <w:shd w:val="clear" w:color="auto" w:fill="auto"/>
            <w:noWrap/>
            <w:vAlign w:val="bottom"/>
            <w:hideMark/>
          </w:tcPr>
          <w:p w14:paraId="4A2157B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Ernst </w:t>
            </w:r>
            <w:proofErr w:type="spellStart"/>
            <w:r w:rsidRPr="00903944">
              <w:rPr>
                <w:rFonts w:eastAsia="Times New Roman" w:cs="Times New Roman"/>
                <w:color w:val="000000"/>
                <w:sz w:val="24"/>
                <w:szCs w:val="24"/>
              </w:rPr>
              <w:t>Pijper</w:t>
            </w:r>
            <w:proofErr w:type="spellEnd"/>
          </w:p>
        </w:tc>
        <w:tc>
          <w:tcPr>
            <w:tcW w:w="1430" w:type="dxa"/>
            <w:tcBorders>
              <w:top w:val="nil"/>
              <w:left w:val="nil"/>
              <w:bottom w:val="nil"/>
              <w:right w:val="nil"/>
            </w:tcBorders>
            <w:shd w:val="clear" w:color="auto" w:fill="auto"/>
            <w:noWrap/>
            <w:vAlign w:val="bottom"/>
            <w:hideMark/>
          </w:tcPr>
          <w:p w14:paraId="7C2F8CD4"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473A906F"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SurfSARA</w:t>
            </w:r>
            <w:proofErr w:type="spellEnd"/>
            <w:r w:rsidRPr="00903944">
              <w:rPr>
                <w:rFonts w:eastAsia="Times New Roman" w:cs="Times New Roman"/>
                <w:color w:val="000000"/>
                <w:sz w:val="24"/>
                <w:szCs w:val="24"/>
              </w:rPr>
              <w:t>/NGI_NL</w:t>
            </w:r>
          </w:p>
        </w:tc>
        <w:tc>
          <w:tcPr>
            <w:tcW w:w="2803" w:type="dxa"/>
            <w:tcBorders>
              <w:top w:val="nil"/>
              <w:left w:val="nil"/>
              <w:bottom w:val="nil"/>
              <w:right w:val="nil"/>
            </w:tcBorders>
            <w:shd w:val="clear" w:color="auto" w:fill="auto"/>
            <w:noWrap/>
            <w:vAlign w:val="bottom"/>
            <w:hideMark/>
          </w:tcPr>
          <w:p w14:paraId="2CC3D010"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2E297095" w14:textId="77777777" w:rsidTr="00903944">
        <w:trPr>
          <w:trHeight w:val="300"/>
        </w:trPr>
        <w:tc>
          <w:tcPr>
            <w:tcW w:w="2403" w:type="dxa"/>
            <w:tcBorders>
              <w:top w:val="nil"/>
              <w:left w:val="nil"/>
              <w:bottom w:val="nil"/>
              <w:right w:val="nil"/>
            </w:tcBorders>
            <w:shd w:val="clear" w:color="D9D9D9" w:fill="D9D9D9"/>
            <w:noWrap/>
            <w:vAlign w:val="bottom"/>
            <w:hideMark/>
          </w:tcPr>
          <w:p w14:paraId="14EE5E2B"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Feyza</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Eryol</w:t>
            </w:r>
            <w:proofErr w:type="spellEnd"/>
          </w:p>
        </w:tc>
        <w:tc>
          <w:tcPr>
            <w:tcW w:w="1430" w:type="dxa"/>
            <w:tcBorders>
              <w:top w:val="nil"/>
              <w:left w:val="nil"/>
              <w:bottom w:val="nil"/>
              <w:right w:val="nil"/>
            </w:tcBorders>
            <w:shd w:val="clear" w:color="D9D9D9" w:fill="D9D9D9"/>
            <w:noWrap/>
            <w:vAlign w:val="bottom"/>
            <w:hideMark/>
          </w:tcPr>
          <w:p w14:paraId="179F530B" w14:textId="78938E93"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5641820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TUBITAK/NGI_TR</w:t>
            </w:r>
          </w:p>
        </w:tc>
        <w:tc>
          <w:tcPr>
            <w:tcW w:w="2803" w:type="dxa"/>
            <w:tcBorders>
              <w:top w:val="nil"/>
              <w:left w:val="nil"/>
              <w:bottom w:val="nil"/>
              <w:right w:val="nil"/>
            </w:tcBorders>
            <w:shd w:val="clear" w:color="D9D9D9" w:fill="D9D9D9"/>
            <w:noWrap/>
            <w:vAlign w:val="bottom"/>
            <w:hideMark/>
          </w:tcPr>
          <w:p w14:paraId="2A26D0E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69BE3DB7" w14:textId="77777777" w:rsidTr="00903944">
        <w:trPr>
          <w:trHeight w:val="300"/>
        </w:trPr>
        <w:tc>
          <w:tcPr>
            <w:tcW w:w="2403" w:type="dxa"/>
            <w:tcBorders>
              <w:top w:val="nil"/>
              <w:left w:val="nil"/>
              <w:bottom w:val="nil"/>
              <w:right w:val="nil"/>
            </w:tcBorders>
            <w:shd w:val="clear" w:color="auto" w:fill="auto"/>
            <w:noWrap/>
            <w:vAlign w:val="bottom"/>
            <w:hideMark/>
          </w:tcPr>
          <w:p w14:paraId="06D0DA3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Gianfranco Sciacca</w:t>
            </w:r>
          </w:p>
        </w:tc>
        <w:tc>
          <w:tcPr>
            <w:tcW w:w="1430" w:type="dxa"/>
            <w:tcBorders>
              <w:top w:val="nil"/>
              <w:left w:val="nil"/>
              <w:bottom w:val="nil"/>
              <w:right w:val="nil"/>
            </w:tcBorders>
            <w:shd w:val="clear" w:color="auto" w:fill="auto"/>
            <w:noWrap/>
            <w:vAlign w:val="bottom"/>
            <w:hideMark/>
          </w:tcPr>
          <w:p w14:paraId="15508B3C"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4DFA3E0F"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SWITCH/NGI_CH</w:t>
            </w:r>
          </w:p>
        </w:tc>
        <w:tc>
          <w:tcPr>
            <w:tcW w:w="2803" w:type="dxa"/>
            <w:tcBorders>
              <w:top w:val="nil"/>
              <w:left w:val="nil"/>
              <w:bottom w:val="nil"/>
              <w:right w:val="nil"/>
            </w:tcBorders>
            <w:shd w:val="clear" w:color="auto" w:fill="auto"/>
            <w:noWrap/>
            <w:vAlign w:val="bottom"/>
            <w:hideMark/>
          </w:tcPr>
          <w:p w14:paraId="142BA74F"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40A5C6BE" w14:textId="77777777" w:rsidTr="00903944">
        <w:trPr>
          <w:trHeight w:val="300"/>
        </w:trPr>
        <w:tc>
          <w:tcPr>
            <w:tcW w:w="2403" w:type="dxa"/>
            <w:tcBorders>
              <w:top w:val="nil"/>
              <w:left w:val="nil"/>
              <w:bottom w:val="nil"/>
              <w:right w:val="nil"/>
            </w:tcBorders>
            <w:shd w:val="clear" w:color="D9D9D9" w:fill="D9D9D9"/>
            <w:noWrap/>
            <w:vAlign w:val="bottom"/>
            <w:hideMark/>
          </w:tcPr>
          <w:p w14:paraId="4252824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Gilles Mathieu</w:t>
            </w:r>
          </w:p>
        </w:tc>
        <w:tc>
          <w:tcPr>
            <w:tcW w:w="1430" w:type="dxa"/>
            <w:tcBorders>
              <w:top w:val="nil"/>
              <w:left w:val="nil"/>
              <w:bottom w:val="nil"/>
              <w:right w:val="nil"/>
            </w:tcBorders>
            <w:shd w:val="clear" w:color="D9D9D9" w:fill="D9D9D9"/>
            <w:noWrap/>
            <w:vAlign w:val="bottom"/>
            <w:hideMark/>
          </w:tcPr>
          <w:p w14:paraId="725CADBD" w14:textId="52DE23C8"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6882249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IN2P3/NGI_FRANCE</w:t>
            </w:r>
          </w:p>
        </w:tc>
        <w:tc>
          <w:tcPr>
            <w:tcW w:w="2803" w:type="dxa"/>
            <w:tcBorders>
              <w:top w:val="nil"/>
              <w:left w:val="nil"/>
              <w:bottom w:val="nil"/>
              <w:right w:val="nil"/>
            </w:tcBorders>
            <w:shd w:val="clear" w:color="D9D9D9" w:fill="D9D9D9"/>
            <w:noWrap/>
            <w:vAlign w:val="bottom"/>
            <w:hideMark/>
          </w:tcPr>
          <w:p w14:paraId="63C2BBA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70E2D42C" w14:textId="77777777" w:rsidTr="00903944">
        <w:trPr>
          <w:trHeight w:val="300"/>
        </w:trPr>
        <w:tc>
          <w:tcPr>
            <w:tcW w:w="2403" w:type="dxa"/>
            <w:tcBorders>
              <w:top w:val="nil"/>
              <w:left w:val="nil"/>
              <w:bottom w:val="nil"/>
              <w:right w:val="nil"/>
            </w:tcBorders>
            <w:shd w:val="clear" w:color="auto" w:fill="auto"/>
            <w:noWrap/>
            <w:vAlign w:val="bottom"/>
            <w:hideMark/>
          </w:tcPr>
          <w:p w14:paraId="32C62F0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Goncalo Borges</w:t>
            </w:r>
          </w:p>
        </w:tc>
        <w:tc>
          <w:tcPr>
            <w:tcW w:w="1430" w:type="dxa"/>
            <w:tcBorders>
              <w:top w:val="nil"/>
              <w:left w:val="nil"/>
              <w:bottom w:val="nil"/>
              <w:right w:val="nil"/>
            </w:tcBorders>
            <w:shd w:val="clear" w:color="auto" w:fill="auto"/>
            <w:noWrap/>
            <w:vAlign w:val="bottom"/>
            <w:hideMark/>
          </w:tcPr>
          <w:p w14:paraId="78070EBC" w14:textId="2F0F98C8" w:rsidR="00903944" w:rsidRPr="00903944" w:rsidRDefault="00903944"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41CD316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LIP/</w:t>
            </w:r>
            <w:proofErr w:type="spellStart"/>
            <w:r w:rsidRPr="00903944">
              <w:rPr>
                <w:rFonts w:eastAsia="Times New Roman" w:cs="Times New Roman"/>
                <w:color w:val="000000"/>
                <w:sz w:val="24"/>
                <w:szCs w:val="24"/>
              </w:rPr>
              <w:t>IberGrid</w:t>
            </w:r>
            <w:proofErr w:type="spellEnd"/>
          </w:p>
        </w:tc>
        <w:tc>
          <w:tcPr>
            <w:tcW w:w="2803" w:type="dxa"/>
            <w:tcBorders>
              <w:top w:val="nil"/>
              <w:left w:val="nil"/>
              <w:bottom w:val="nil"/>
              <w:right w:val="nil"/>
            </w:tcBorders>
            <w:shd w:val="clear" w:color="auto" w:fill="auto"/>
            <w:noWrap/>
            <w:vAlign w:val="bottom"/>
            <w:hideMark/>
          </w:tcPr>
          <w:p w14:paraId="77ED97B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08F8DE8A" w14:textId="77777777" w:rsidTr="00903944">
        <w:trPr>
          <w:trHeight w:val="300"/>
        </w:trPr>
        <w:tc>
          <w:tcPr>
            <w:tcW w:w="2403" w:type="dxa"/>
            <w:tcBorders>
              <w:top w:val="nil"/>
              <w:left w:val="nil"/>
              <w:bottom w:val="nil"/>
              <w:right w:val="nil"/>
            </w:tcBorders>
            <w:shd w:val="clear" w:color="D9D9D9" w:fill="D9D9D9"/>
            <w:noWrap/>
            <w:vAlign w:val="bottom"/>
            <w:hideMark/>
          </w:tcPr>
          <w:p w14:paraId="48F283E9"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Guenter</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Grein</w:t>
            </w:r>
            <w:proofErr w:type="spellEnd"/>
          </w:p>
        </w:tc>
        <w:tc>
          <w:tcPr>
            <w:tcW w:w="1430" w:type="dxa"/>
            <w:tcBorders>
              <w:top w:val="nil"/>
              <w:left w:val="nil"/>
              <w:bottom w:val="nil"/>
              <w:right w:val="nil"/>
            </w:tcBorders>
            <w:shd w:val="clear" w:color="D9D9D9" w:fill="D9D9D9"/>
            <w:noWrap/>
            <w:vAlign w:val="bottom"/>
            <w:hideMark/>
          </w:tcPr>
          <w:p w14:paraId="1ABB5917"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205579D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KIT</w:t>
            </w:r>
          </w:p>
        </w:tc>
        <w:tc>
          <w:tcPr>
            <w:tcW w:w="2803" w:type="dxa"/>
            <w:tcBorders>
              <w:top w:val="nil"/>
              <w:left w:val="nil"/>
              <w:bottom w:val="nil"/>
              <w:right w:val="nil"/>
            </w:tcBorders>
            <w:shd w:val="clear" w:color="D9D9D9" w:fill="D9D9D9"/>
            <w:noWrap/>
            <w:vAlign w:val="bottom"/>
            <w:hideMark/>
          </w:tcPr>
          <w:p w14:paraId="0A30B0B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TSA1.6 Leader</w:t>
            </w:r>
          </w:p>
        </w:tc>
      </w:tr>
      <w:tr w:rsidR="00903944" w:rsidRPr="00903944" w14:paraId="198F33E1" w14:textId="77777777" w:rsidTr="00903944">
        <w:trPr>
          <w:trHeight w:val="300"/>
        </w:trPr>
        <w:tc>
          <w:tcPr>
            <w:tcW w:w="2403" w:type="dxa"/>
            <w:tcBorders>
              <w:top w:val="nil"/>
              <w:left w:val="nil"/>
              <w:bottom w:val="nil"/>
              <w:right w:val="nil"/>
            </w:tcBorders>
            <w:shd w:val="clear" w:color="auto" w:fill="auto"/>
            <w:noWrap/>
            <w:vAlign w:val="bottom"/>
            <w:hideMark/>
          </w:tcPr>
          <w:p w14:paraId="4E7DF720"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Hélène </w:t>
            </w:r>
            <w:proofErr w:type="spellStart"/>
            <w:r w:rsidRPr="00903944">
              <w:rPr>
                <w:rFonts w:eastAsia="Times New Roman" w:cs="Times New Roman"/>
                <w:color w:val="000000"/>
                <w:sz w:val="24"/>
                <w:szCs w:val="24"/>
              </w:rPr>
              <w:t>Cordier</w:t>
            </w:r>
            <w:proofErr w:type="spellEnd"/>
          </w:p>
        </w:tc>
        <w:tc>
          <w:tcPr>
            <w:tcW w:w="1430" w:type="dxa"/>
            <w:tcBorders>
              <w:top w:val="nil"/>
              <w:left w:val="nil"/>
              <w:bottom w:val="nil"/>
              <w:right w:val="nil"/>
            </w:tcBorders>
            <w:shd w:val="clear" w:color="auto" w:fill="auto"/>
            <w:noWrap/>
            <w:vAlign w:val="bottom"/>
            <w:hideMark/>
          </w:tcPr>
          <w:p w14:paraId="517E59CB"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7747B269"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CNRS/NGI_FRANCE</w:t>
            </w:r>
          </w:p>
        </w:tc>
        <w:tc>
          <w:tcPr>
            <w:tcW w:w="2803" w:type="dxa"/>
            <w:tcBorders>
              <w:top w:val="nil"/>
              <w:left w:val="nil"/>
              <w:bottom w:val="nil"/>
              <w:right w:val="nil"/>
            </w:tcBorders>
            <w:shd w:val="clear" w:color="auto" w:fill="auto"/>
            <w:noWrap/>
            <w:vAlign w:val="bottom"/>
            <w:hideMark/>
          </w:tcPr>
          <w:p w14:paraId="1494550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49FCF355" w14:textId="77777777" w:rsidTr="00903944">
        <w:trPr>
          <w:trHeight w:val="300"/>
        </w:trPr>
        <w:tc>
          <w:tcPr>
            <w:tcW w:w="2403" w:type="dxa"/>
            <w:tcBorders>
              <w:top w:val="nil"/>
              <w:left w:val="nil"/>
              <w:bottom w:val="nil"/>
              <w:right w:val="nil"/>
            </w:tcBorders>
            <w:shd w:val="clear" w:color="D9D9D9" w:fill="D9D9D9"/>
            <w:noWrap/>
            <w:vAlign w:val="bottom"/>
            <w:hideMark/>
          </w:tcPr>
          <w:p w14:paraId="25C6110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Helmut </w:t>
            </w:r>
            <w:proofErr w:type="spellStart"/>
            <w:r w:rsidRPr="00903944">
              <w:rPr>
                <w:rFonts w:eastAsia="Times New Roman" w:cs="Times New Roman"/>
                <w:color w:val="000000"/>
                <w:sz w:val="24"/>
                <w:szCs w:val="24"/>
              </w:rPr>
              <w:t>Dres</w:t>
            </w:r>
            <w:proofErr w:type="spellEnd"/>
          </w:p>
        </w:tc>
        <w:tc>
          <w:tcPr>
            <w:tcW w:w="1430" w:type="dxa"/>
            <w:tcBorders>
              <w:top w:val="nil"/>
              <w:left w:val="nil"/>
              <w:bottom w:val="nil"/>
              <w:right w:val="nil"/>
            </w:tcBorders>
            <w:shd w:val="clear" w:color="D9D9D9" w:fill="D9D9D9"/>
            <w:noWrap/>
            <w:vAlign w:val="bottom"/>
            <w:hideMark/>
          </w:tcPr>
          <w:p w14:paraId="3A876480"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7727561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KIT</w:t>
            </w:r>
          </w:p>
        </w:tc>
        <w:tc>
          <w:tcPr>
            <w:tcW w:w="2803" w:type="dxa"/>
            <w:tcBorders>
              <w:top w:val="nil"/>
              <w:left w:val="nil"/>
              <w:bottom w:val="nil"/>
              <w:right w:val="nil"/>
            </w:tcBorders>
            <w:shd w:val="clear" w:color="D9D9D9" w:fill="D9D9D9"/>
            <w:noWrap/>
            <w:vAlign w:val="bottom"/>
            <w:hideMark/>
          </w:tcPr>
          <w:p w14:paraId="3B1FB20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SA1.6/helpdesk</w:t>
            </w:r>
          </w:p>
        </w:tc>
      </w:tr>
      <w:tr w:rsidR="00903944" w:rsidRPr="00903944" w14:paraId="527ACBE8" w14:textId="77777777" w:rsidTr="00903944">
        <w:trPr>
          <w:trHeight w:val="300"/>
        </w:trPr>
        <w:tc>
          <w:tcPr>
            <w:tcW w:w="2403" w:type="dxa"/>
            <w:tcBorders>
              <w:top w:val="nil"/>
              <w:left w:val="nil"/>
              <w:bottom w:val="nil"/>
              <w:right w:val="nil"/>
            </w:tcBorders>
            <w:shd w:val="clear" w:color="auto" w:fill="auto"/>
            <w:noWrap/>
            <w:vAlign w:val="bottom"/>
            <w:hideMark/>
          </w:tcPr>
          <w:p w14:paraId="080FE05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Ian Collier</w:t>
            </w:r>
          </w:p>
        </w:tc>
        <w:tc>
          <w:tcPr>
            <w:tcW w:w="1430" w:type="dxa"/>
            <w:tcBorders>
              <w:top w:val="nil"/>
              <w:left w:val="nil"/>
              <w:bottom w:val="nil"/>
              <w:right w:val="nil"/>
            </w:tcBorders>
            <w:shd w:val="clear" w:color="auto" w:fill="auto"/>
            <w:noWrap/>
            <w:vAlign w:val="bottom"/>
            <w:hideMark/>
          </w:tcPr>
          <w:p w14:paraId="641E48FD"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78E2F48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STFC</w:t>
            </w:r>
          </w:p>
        </w:tc>
        <w:tc>
          <w:tcPr>
            <w:tcW w:w="2803" w:type="dxa"/>
            <w:tcBorders>
              <w:top w:val="nil"/>
              <w:left w:val="nil"/>
              <w:bottom w:val="nil"/>
              <w:right w:val="nil"/>
            </w:tcBorders>
            <w:shd w:val="clear" w:color="auto" w:fill="auto"/>
            <w:noWrap/>
            <w:vAlign w:val="bottom"/>
            <w:hideMark/>
          </w:tcPr>
          <w:p w14:paraId="35CB474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Invited Participant</w:t>
            </w:r>
          </w:p>
        </w:tc>
      </w:tr>
      <w:tr w:rsidR="00903944" w:rsidRPr="00903944" w14:paraId="01DE0F12" w14:textId="77777777" w:rsidTr="00903944">
        <w:trPr>
          <w:trHeight w:val="300"/>
        </w:trPr>
        <w:tc>
          <w:tcPr>
            <w:tcW w:w="2403" w:type="dxa"/>
            <w:tcBorders>
              <w:top w:val="nil"/>
              <w:left w:val="nil"/>
              <w:bottom w:val="nil"/>
              <w:right w:val="nil"/>
            </w:tcBorders>
            <w:shd w:val="clear" w:color="D9D9D9" w:fill="D9D9D9"/>
            <w:noWrap/>
            <w:vAlign w:val="bottom"/>
            <w:hideMark/>
          </w:tcPr>
          <w:p w14:paraId="4BED5DF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Jan </w:t>
            </w:r>
            <w:proofErr w:type="spellStart"/>
            <w:r w:rsidRPr="00903944">
              <w:rPr>
                <w:rFonts w:eastAsia="Times New Roman" w:cs="Times New Roman"/>
                <w:color w:val="000000"/>
                <w:sz w:val="24"/>
                <w:szCs w:val="24"/>
              </w:rPr>
              <w:t>Astalos</w:t>
            </w:r>
            <w:proofErr w:type="spellEnd"/>
          </w:p>
        </w:tc>
        <w:tc>
          <w:tcPr>
            <w:tcW w:w="1430" w:type="dxa"/>
            <w:tcBorders>
              <w:top w:val="nil"/>
              <w:left w:val="nil"/>
              <w:bottom w:val="nil"/>
              <w:right w:val="nil"/>
            </w:tcBorders>
            <w:shd w:val="clear" w:color="D9D9D9" w:fill="D9D9D9"/>
            <w:noWrap/>
            <w:vAlign w:val="bottom"/>
            <w:hideMark/>
          </w:tcPr>
          <w:p w14:paraId="6C39DE8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031A1A0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UI SAV, NGI_SK</w:t>
            </w:r>
          </w:p>
        </w:tc>
        <w:tc>
          <w:tcPr>
            <w:tcW w:w="2803" w:type="dxa"/>
            <w:tcBorders>
              <w:top w:val="nil"/>
              <w:left w:val="nil"/>
              <w:bottom w:val="nil"/>
              <w:right w:val="nil"/>
            </w:tcBorders>
            <w:shd w:val="clear" w:color="D9D9D9" w:fill="D9D9D9"/>
            <w:noWrap/>
            <w:vAlign w:val="bottom"/>
            <w:hideMark/>
          </w:tcPr>
          <w:p w14:paraId="1B64B770"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2AA940C2" w14:textId="77777777" w:rsidTr="00903944">
        <w:trPr>
          <w:trHeight w:val="300"/>
        </w:trPr>
        <w:tc>
          <w:tcPr>
            <w:tcW w:w="2403" w:type="dxa"/>
            <w:tcBorders>
              <w:top w:val="nil"/>
              <w:left w:val="nil"/>
              <w:bottom w:val="nil"/>
              <w:right w:val="nil"/>
            </w:tcBorders>
            <w:shd w:val="clear" w:color="auto" w:fill="auto"/>
            <w:noWrap/>
            <w:vAlign w:val="bottom"/>
            <w:hideMark/>
          </w:tcPr>
          <w:p w14:paraId="3EF4E5A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Jeremy Coles</w:t>
            </w:r>
          </w:p>
        </w:tc>
        <w:tc>
          <w:tcPr>
            <w:tcW w:w="1430" w:type="dxa"/>
            <w:tcBorders>
              <w:top w:val="nil"/>
              <w:left w:val="nil"/>
              <w:bottom w:val="nil"/>
              <w:right w:val="nil"/>
            </w:tcBorders>
            <w:shd w:val="clear" w:color="auto" w:fill="auto"/>
            <w:noWrap/>
            <w:vAlign w:val="bottom"/>
            <w:hideMark/>
          </w:tcPr>
          <w:p w14:paraId="541C0A4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52C2E38A" w14:textId="77777777" w:rsidR="00903944" w:rsidRPr="00903944" w:rsidRDefault="00903944" w:rsidP="00903944">
            <w:pPr>
              <w:spacing w:after="0" w:line="240" w:lineRule="auto"/>
              <w:jc w:val="left"/>
              <w:rPr>
                <w:rFonts w:eastAsia="Times New Roman" w:cs="Times New Roman"/>
                <w:color w:val="000000"/>
                <w:sz w:val="24"/>
                <w:szCs w:val="24"/>
              </w:rPr>
            </w:pPr>
            <w:proofErr w:type="gramStart"/>
            <w:r w:rsidRPr="00903944">
              <w:rPr>
                <w:rFonts w:eastAsia="Times New Roman" w:cs="Times New Roman"/>
                <w:color w:val="000000"/>
                <w:sz w:val="24"/>
                <w:szCs w:val="24"/>
              </w:rPr>
              <w:t>rl.ac.uk</w:t>
            </w:r>
            <w:proofErr w:type="gramEnd"/>
            <w:r w:rsidRPr="00903944">
              <w:rPr>
                <w:rFonts w:eastAsia="Times New Roman" w:cs="Times New Roman"/>
                <w:color w:val="000000"/>
                <w:sz w:val="24"/>
                <w:szCs w:val="24"/>
              </w:rPr>
              <w:t>/NGI_UK</w:t>
            </w:r>
          </w:p>
        </w:tc>
        <w:tc>
          <w:tcPr>
            <w:tcW w:w="2803" w:type="dxa"/>
            <w:tcBorders>
              <w:top w:val="nil"/>
              <w:left w:val="nil"/>
              <w:bottom w:val="nil"/>
              <w:right w:val="nil"/>
            </w:tcBorders>
            <w:shd w:val="clear" w:color="auto" w:fill="auto"/>
            <w:noWrap/>
            <w:vAlign w:val="bottom"/>
            <w:hideMark/>
          </w:tcPr>
          <w:p w14:paraId="19A0033F"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7699075D" w14:textId="77777777" w:rsidTr="00903944">
        <w:trPr>
          <w:trHeight w:val="300"/>
        </w:trPr>
        <w:tc>
          <w:tcPr>
            <w:tcW w:w="2403" w:type="dxa"/>
            <w:tcBorders>
              <w:top w:val="nil"/>
              <w:left w:val="nil"/>
              <w:bottom w:val="nil"/>
              <w:right w:val="nil"/>
            </w:tcBorders>
            <w:shd w:val="clear" w:color="D9D9D9" w:fill="D9D9D9"/>
            <w:noWrap/>
            <w:vAlign w:val="bottom"/>
            <w:hideMark/>
          </w:tcPr>
          <w:p w14:paraId="3A26272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Joao </w:t>
            </w:r>
            <w:proofErr w:type="spellStart"/>
            <w:r w:rsidRPr="00903944">
              <w:rPr>
                <w:rFonts w:eastAsia="Times New Roman" w:cs="Times New Roman"/>
                <w:color w:val="000000"/>
                <w:sz w:val="24"/>
                <w:szCs w:val="24"/>
              </w:rPr>
              <w:t>Pina</w:t>
            </w:r>
            <w:proofErr w:type="spellEnd"/>
            <w:r w:rsidRPr="00903944">
              <w:rPr>
                <w:rFonts w:eastAsia="Times New Roman" w:cs="Times New Roman"/>
                <w:color w:val="000000"/>
                <w:sz w:val="24"/>
                <w:szCs w:val="24"/>
              </w:rPr>
              <w:t xml:space="preserve"> </w:t>
            </w:r>
          </w:p>
        </w:tc>
        <w:tc>
          <w:tcPr>
            <w:tcW w:w="1430" w:type="dxa"/>
            <w:tcBorders>
              <w:top w:val="nil"/>
              <w:left w:val="nil"/>
              <w:bottom w:val="nil"/>
              <w:right w:val="nil"/>
            </w:tcBorders>
            <w:shd w:val="clear" w:color="D9D9D9" w:fill="D9D9D9"/>
            <w:noWrap/>
            <w:vAlign w:val="bottom"/>
            <w:hideMark/>
          </w:tcPr>
          <w:p w14:paraId="64B89A0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18F99B0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LIP</w:t>
            </w:r>
          </w:p>
        </w:tc>
        <w:tc>
          <w:tcPr>
            <w:tcW w:w="2803" w:type="dxa"/>
            <w:tcBorders>
              <w:top w:val="nil"/>
              <w:left w:val="nil"/>
              <w:bottom w:val="nil"/>
              <w:right w:val="nil"/>
            </w:tcBorders>
            <w:shd w:val="clear" w:color="D9D9D9" w:fill="D9D9D9"/>
            <w:noWrap/>
            <w:vAlign w:val="bottom"/>
            <w:hideMark/>
          </w:tcPr>
          <w:p w14:paraId="3ABCC33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 TSA1.3</w:t>
            </w:r>
          </w:p>
        </w:tc>
      </w:tr>
      <w:tr w:rsidR="00903944" w:rsidRPr="00903944" w14:paraId="435B43A0" w14:textId="77777777" w:rsidTr="00903944">
        <w:trPr>
          <w:trHeight w:val="300"/>
        </w:trPr>
        <w:tc>
          <w:tcPr>
            <w:tcW w:w="2403" w:type="dxa"/>
            <w:tcBorders>
              <w:top w:val="nil"/>
              <w:left w:val="nil"/>
              <w:bottom w:val="nil"/>
              <w:right w:val="nil"/>
            </w:tcBorders>
            <w:shd w:val="clear" w:color="auto" w:fill="auto"/>
            <w:noWrap/>
            <w:vAlign w:val="bottom"/>
            <w:hideMark/>
          </w:tcPr>
          <w:p w14:paraId="67BC6F7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John Gordon</w:t>
            </w:r>
          </w:p>
        </w:tc>
        <w:tc>
          <w:tcPr>
            <w:tcW w:w="1430" w:type="dxa"/>
            <w:tcBorders>
              <w:top w:val="nil"/>
              <w:left w:val="nil"/>
              <w:bottom w:val="nil"/>
              <w:right w:val="nil"/>
            </w:tcBorders>
            <w:shd w:val="clear" w:color="auto" w:fill="auto"/>
            <w:noWrap/>
            <w:vAlign w:val="bottom"/>
            <w:hideMark/>
          </w:tcPr>
          <w:p w14:paraId="430C6193" w14:textId="4D630C72"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4D08133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STFC</w:t>
            </w:r>
          </w:p>
        </w:tc>
        <w:tc>
          <w:tcPr>
            <w:tcW w:w="2803" w:type="dxa"/>
            <w:tcBorders>
              <w:top w:val="nil"/>
              <w:left w:val="nil"/>
              <w:bottom w:val="nil"/>
              <w:right w:val="nil"/>
            </w:tcBorders>
            <w:shd w:val="clear" w:color="auto" w:fill="auto"/>
            <w:noWrap/>
            <w:vAlign w:val="bottom"/>
            <w:hideMark/>
          </w:tcPr>
          <w:p w14:paraId="49D6753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TSA1.5 </w:t>
            </w:r>
          </w:p>
        </w:tc>
      </w:tr>
      <w:tr w:rsidR="00903944" w:rsidRPr="00903944" w14:paraId="1FEF7ECC" w14:textId="77777777" w:rsidTr="00903944">
        <w:trPr>
          <w:trHeight w:val="300"/>
        </w:trPr>
        <w:tc>
          <w:tcPr>
            <w:tcW w:w="2403" w:type="dxa"/>
            <w:tcBorders>
              <w:top w:val="nil"/>
              <w:left w:val="nil"/>
              <w:bottom w:val="nil"/>
              <w:right w:val="nil"/>
            </w:tcBorders>
            <w:shd w:val="clear" w:color="D9D9D9" w:fill="D9D9D9"/>
            <w:noWrap/>
            <w:vAlign w:val="bottom"/>
            <w:hideMark/>
          </w:tcPr>
          <w:p w14:paraId="1F3E350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lastRenderedPageBreak/>
              <w:t xml:space="preserve">John </w:t>
            </w:r>
            <w:proofErr w:type="spellStart"/>
            <w:r w:rsidRPr="00903944">
              <w:rPr>
                <w:rFonts w:eastAsia="Times New Roman" w:cs="Times New Roman"/>
                <w:color w:val="000000"/>
                <w:sz w:val="24"/>
                <w:szCs w:val="24"/>
              </w:rPr>
              <w:t>Kewley</w:t>
            </w:r>
            <w:proofErr w:type="spellEnd"/>
          </w:p>
        </w:tc>
        <w:tc>
          <w:tcPr>
            <w:tcW w:w="1430" w:type="dxa"/>
            <w:tcBorders>
              <w:top w:val="nil"/>
              <w:left w:val="nil"/>
              <w:bottom w:val="nil"/>
              <w:right w:val="nil"/>
            </w:tcBorders>
            <w:shd w:val="clear" w:color="D9D9D9" w:fill="D9D9D9"/>
            <w:noWrap/>
            <w:vAlign w:val="bottom"/>
            <w:hideMark/>
          </w:tcPr>
          <w:p w14:paraId="3084461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5D81112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NGI UK</w:t>
            </w:r>
          </w:p>
        </w:tc>
        <w:tc>
          <w:tcPr>
            <w:tcW w:w="2803" w:type="dxa"/>
            <w:tcBorders>
              <w:top w:val="nil"/>
              <w:left w:val="nil"/>
              <w:bottom w:val="nil"/>
              <w:right w:val="nil"/>
            </w:tcBorders>
            <w:shd w:val="clear" w:color="D9D9D9" w:fill="D9D9D9"/>
            <w:noWrap/>
            <w:vAlign w:val="bottom"/>
            <w:hideMark/>
          </w:tcPr>
          <w:p w14:paraId="3B7C059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0184ADF2" w14:textId="77777777" w:rsidTr="00903944">
        <w:trPr>
          <w:trHeight w:val="300"/>
        </w:trPr>
        <w:tc>
          <w:tcPr>
            <w:tcW w:w="2403" w:type="dxa"/>
            <w:tcBorders>
              <w:top w:val="nil"/>
              <w:left w:val="nil"/>
              <w:bottom w:val="nil"/>
              <w:right w:val="nil"/>
            </w:tcBorders>
            <w:shd w:val="clear" w:color="D9D9D9" w:fill="D9D9D9"/>
            <w:noWrap/>
            <w:vAlign w:val="bottom"/>
            <w:hideMark/>
          </w:tcPr>
          <w:p w14:paraId="4876D5D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Jura </w:t>
            </w:r>
            <w:proofErr w:type="spellStart"/>
            <w:r w:rsidRPr="00903944">
              <w:rPr>
                <w:rFonts w:eastAsia="Times New Roman" w:cs="Times New Roman"/>
                <w:color w:val="000000"/>
                <w:sz w:val="24"/>
                <w:szCs w:val="24"/>
              </w:rPr>
              <w:t>Tarus</w:t>
            </w:r>
            <w:proofErr w:type="spellEnd"/>
          </w:p>
        </w:tc>
        <w:tc>
          <w:tcPr>
            <w:tcW w:w="1430" w:type="dxa"/>
            <w:tcBorders>
              <w:top w:val="nil"/>
              <w:left w:val="nil"/>
              <w:bottom w:val="nil"/>
              <w:right w:val="nil"/>
            </w:tcBorders>
            <w:shd w:val="clear" w:color="D9D9D9" w:fill="D9D9D9"/>
            <w:noWrap/>
            <w:vAlign w:val="bottom"/>
            <w:hideMark/>
          </w:tcPr>
          <w:p w14:paraId="11F66875"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351211B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CSC/NGI_FI</w:t>
            </w:r>
          </w:p>
        </w:tc>
        <w:tc>
          <w:tcPr>
            <w:tcW w:w="2803" w:type="dxa"/>
            <w:tcBorders>
              <w:top w:val="nil"/>
              <w:left w:val="nil"/>
              <w:bottom w:val="nil"/>
              <w:right w:val="nil"/>
            </w:tcBorders>
            <w:shd w:val="clear" w:color="D9D9D9" w:fill="D9D9D9"/>
            <w:noWrap/>
            <w:vAlign w:val="bottom"/>
            <w:hideMark/>
          </w:tcPr>
          <w:p w14:paraId="113D8E3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04749BF1" w14:textId="77777777" w:rsidTr="00903944">
        <w:trPr>
          <w:trHeight w:val="300"/>
        </w:trPr>
        <w:tc>
          <w:tcPr>
            <w:tcW w:w="2403" w:type="dxa"/>
            <w:tcBorders>
              <w:top w:val="nil"/>
              <w:left w:val="nil"/>
              <w:bottom w:val="nil"/>
              <w:right w:val="nil"/>
            </w:tcBorders>
            <w:shd w:val="clear" w:color="auto" w:fill="auto"/>
            <w:noWrap/>
            <w:vAlign w:val="bottom"/>
            <w:hideMark/>
          </w:tcPr>
          <w:p w14:paraId="5A11BC9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Keith Chadwick</w:t>
            </w:r>
          </w:p>
        </w:tc>
        <w:tc>
          <w:tcPr>
            <w:tcW w:w="1430" w:type="dxa"/>
            <w:tcBorders>
              <w:top w:val="nil"/>
              <w:left w:val="nil"/>
              <w:bottom w:val="nil"/>
              <w:right w:val="nil"/>
            </w:tcBorders>
            <w:shd w:val="clear" w:color="auto" w:fill="auto"/>
            <w:noWrap/>
            <w:vAlign w:val="bottom"/>
            <w:hideMark/>
          </w:tcPr>
          <w:p w14:paraId="757D8024"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6AA9D7B7"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Fermilab</w:t>
            </w:r>
            <w:proofErr w:type="spellEnd"/>
          </w:p>
        </w:tc>
        <w:tc>
          <w:tcPr>
            <w:tcW w:w="2803" w:type="dxa"/>
            <w:tcBorders>
              <w:top w:val="nil"/>
              <w:left w:val="nil"/>
              <w:bottom w:val="nil"/>
              <w:right w:val="nil"/>
            </w:tcBorders>
            <w:shd w:val="clear" w:color="auto" w:fill="auto"/>
            <w:noWrap/>
            <w:vAlign w:val="bottom"/>
            <w:hideMark/>
          </w:tcPr>
          <w:p w14:paraId="10C5846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OSG/Security</w:t>
            </w:r>
          </w:p>
        </w:tc>
      </w:tr>
      <w:tr w:rsidR="00903944" w:rsidRPr="00903944" w14:paraId="17B8516A" w14:textId="77777777" w:rsidTr="00903944">
        <w:trPr>
          <w:trHeight w:val="300"/>
        </w:trPr>
        <w:tc>
          <w:tcPr>
            <w:tcW w:w="2403" w:type="dxa"/>
            <w:tcBorders>
              <w:top w:val="nil"/>
              <w:left w:val="nil"/>
              <w:bottom w:val="nil"/>
              <w:right w:val="nil"/>
            </w:tcBorders>
            <w:shd w:val="clear" w:color="D9D9D9" w:fill="D9D9D9"/>
            <w:noWrap/>
            <w:vAlign w:val="bottom"/>
            <w:hideMark/>
          </w:tcPr>
          <w:p w14:paraId="088F151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Kostas </w:t>
            </w:r>
            <w:proofErr w:type="spellStart"/>
            <w:r w:rsidRPr="00903944">
              <w:rPr>
                <w:rFonts w:eastAsia="Times New Roman" w:cs="Times New Roman"/>
                <w:color w:val="000000"/>
                <w:sz w:val="24"/>
                <w:szCs w:val="24"/>
              </w:rPr>
              <w:t>Koumantaros</w:t>
            </w:r>
            <w:proofErr w:type="spellEnd"/>
            <w:r w:rsidRPr="00903944">
              <w:rPr>
                <w:rFonts w:eastAsia="Times New Roman" w:cs="Times New Roman"/>
                <w:color w:val="000000"/>
                <w:sz w:val="24"/>
                <w:szCs w:val="24"/>
              </w:rPr>
              <w:t xml:space="preserve"> </w:t>
            </w:r>
          </w:p>
        </w:tc>
        <w:tc>
          <w:tcPr>
            <w:tcW w:w="1430" w:type="dxa"/>
            <w:tcBorders>
              <w:top w:val="nil"/>
              <w:left w:val="nil"/>
              <w:bottom w:val="nil"/>
              <w:right w:val="nil"/>
            </w:tcBorders>
            <w:shd w:val="clear" w:color="D9D9D9" w:fill="D9D9D9"/>
            <w:noWrap/>
            <w:vAlign w:val="bottom"/>
            <w:hideMark/>
          </w:tcPr>
          <w:p w14:paraId="7428D11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5CEA795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GRNET/NGI_GREECE</w:t>
            </w:r>
          </w:p>
        </w:tc>
        <w:tc>
          <w:tcPr>
            <w:tcW w:w="2803" w:type="dxa"/>
            <w:tcBorders>
              <w:top w:val="nil"/>
              <w:left w:val="nil"/>
              <w:bottom w:val="nil"/>
              <w:right w:val="nil"/>
            </w:tcBorders>
            <w:shd w:val="clear" w:color="D9D9D9" w:fill="D9D9D9"/>
            <w:noWrap/>
            <w:vAlign w:val="bottom"/>
            <w:hideMark/>
          </w:tcPr>
          <w:p w14:paraId="2A3D963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534C42D6" w14:textId="77777777" w:rsidTr="00903944">
        <w:trPr>
          <w:trHeight w:val="300"/>
        </w:trPr>
        <w:tc>
          <w:tcPr>
            <w:tcW w:w="2403" w:type="dxa"/>
            <w:tcBorders>
              <w:top w:val="nil"/>
              <w:left w:val="nil"/>
              <w:bottom w:val="nil"/>
              <w:right w:val="nil"/>
            </w:tcBorders>
            <w:shd w:val="clear" w:color="auto" w:fill="auto"/>
            <w:noWrap/>
            <w:vAlign w:val="bottom"/>
            <w:hideMark/>
          </w:tcPr>
          <w:p w14:paraId="1518010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Linda Cornwall</w:t>
            </w:r>
          </w:p>
        </w:tc>
        <w:tc>
          <w:tcPr>
            <w:tcW w:w="1430" w:type="dxa"/>
            <w:tcBorders>
              <w:top w:val="nil"/>
              <w:left w:val="nil"/>
              <w:bottom w:val="nil"/>
              <w:right w:val="nil"/>
            </w:tcBorders>
            <w:shd w:val="clear" w:color="auto" w:fill="auto"/>
            <w:noWrap/>
            <w:vAlign w:val="bottom"/>
            <w:hideMark/>
          </w:tcPr>
          <w:p w14:paraId="54EC929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12C02F9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STFC</w:t>
            </w:r>
          </w:p>
        </w:tc>
        <w:tc>
          <w:tcPr>
            <w:tcW w:w="2803" w:type="dxa"/>
            <w:tcBorders>
              <w:top w:val="nil"/>
              <w:left w:val="nil"/>
              <w:bottom w:val="nil"/>
              <w:right w:val="nil"/>
            </w:tcBorders>
            <w:shd w:val="clear" w:color="auto" w:fill="auto"/>
            <w:noWrap/>
            <w:vAlign w:val="bottom"/>
            <w:hideMark/>
          </w:tcPr>
          <w:p w14:paraId="71EE053F"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SVG Leader</w:t>
            </w:r>
          </w:p>
        </w:tc>
      </w:tr>
      <w:tr w:rsidR="00903944" w:rsidRPr="00903944" w14:paraId="18BF7CBC" w14:textId="77777777" w:rsidTr="00903944">
        <w:trPr>
          <w:trHeight w:val="300"/>
        </w:trPr>
        <w:tc>
          <w:tcPr>
            <w:tcW w:w="2403" w:type="dxa"/>
            <w:tcBorders>
              <w:top w:val="nil"/>
              <w:left w:val="nil"/>
              <w:bottom w:val="nil"/>
              <w:right w:val="nil"/>
            </w:tcBorders>
            <w:shd w:val="clear" w:color="D9D9D9" w:fill="D9D9D9"/>
            <w:noWrap/>
            <w:vAlign w:val="bottom"/>
            <w:hideMark/>
          </w:tcPr>
          <w:p w14:paraId="2FACFCCF"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Luciano </w:t>
            </w:r>
            <w:proofErr w:type="spellStart"/>
            <w:r w:rsidRPr="00903944">
              <w:rPr>
                <w:rFonts w:eastAsia="Times New Roman" w:cs="Times New Roman"/>
                <w:color w:val="000000"/>
                <w:sz w:val="24"/>
                <w:szCs w:val="24"/>
              </w:rPr>
              <w:t>Gaido</w:t>
            </w:r>
            <w:proofErr w:type="spellEnd"/>
            <w:r w:rsidRPr="00903944">
              <w:rPr>
                <w:rFonts w:eastAsia="Times New Roman" w:cs="Times New Roman"/>
                <w:color w:val="000000"/>
                <w:sz w:val="24"/>
                <w:szCs w:val="24"/>
              </w:rPr>
              <w:t xml:space="preserve"> </w:t>
            </w:r>
          </w:p>
        </w:tc>
        <w:tc>
          <w:tcPr>
            <w:tcW w:w="1430" w:type="dxa"/>
            <w:tcBorders>
              <w:top w:val="nil"/>
              <w:left w:val="nil"/>
              <w:bottom w:val="nil"/>
              <w:right w:val="nil"/>
            </w:tcBorders>
            <w:shd w:val="clear" w:color="D9D9D9" w:fill="D9D9D9"/>
            <w:noWrap/>
            <w:vAlign w:val="bottom"/>
            <w:hideMark/>
          </w:tcPr>
          <w:p w14:paraId="1A6B6EB6"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268309F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INFN/NGI_IT</w:t>
            </w:r>
          </w:p>
        </w:tc>
        <w:tc>
          <w:tcPr>
            <w:tcW w:w="2803" w:type="dxa"/>
            <w:tcBorders>
              <w:top w:val="nil"/>
              <w:left w:val="nil"/>
              <w:bottom w:val="nil"/>
              <w:right w:val="nil"/>
            </w:tcBorders>
            <w:shd w:val="clear" w:color="D9D9D9" w:fill="D9D9D9"/>
            <w:noWrap/>
            <w:vAlign w:val="bottom"/>
            <w:hideMark/>
          </w:tcPr>
          <w:p w14:paraId="0C223E5F"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442B81CF" w14:textId="77777777" w:rsidTr="00903944">
        <w:trPr>
          <w:trHeight w:val="300"/>
        </w:trPr>
        <w:tc>
          <w:tcPr>
            <w:tcW w:w="2403" w:type="dxa"/>
            <w:tcBorders>
              <w:top w:val="nil"/>
              <w:left w:val="nil"/>
              <w:bottom w:val="nil"/>
              <w:right w:val="nil"/>
            </w:tcBorders>
            <w:shd w:val="clear" w:color="auto" w:fill="auto"/>
            <w:noWrap/>
            <w:vAlign w:val="bottom"/>
            <w:hideMark/>
          </w:tcPr>
          <w:p w14:paraId="0520F0F2"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Ludek</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Matyska</w:t>
            </w:r>
            <w:proofErr w:type="spellEnd"/>
          </w:p>
        </w:tc>
        <w:tc>
          <w:tcPr>
            <w:tcW w:w="1430" w:type="dxa"/>
            <w:tcBorders>
              <w:top w:val="nil"/>
              <w:left w:val="nil"/>
              <w:bottom w:val="nil"/>
              <w:right w:val="nil"/>
            </w:tcBorders>
            <w:shd w:val="clear" w:color="auto" w:fill="auto"/>
            <w:noWrap/>
            <w:vAlign w:val="bottom"/>
            <w:hideMark/>
          </w:tcPr>
          <w:p w14:paraId="5BC833AD"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2A7363C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CESNET/NGI_CZ</w:t>
            </w:r>
          </w:p>
        </w:tc>
        <w:tc>
          <w:tcPr>
            <w:tcW w:w="2803" w:type="dxa"/>
            <w:tcBorders>
              <w:top w:val="nil"/>
              <w:left w:val="nil"/>
              <w:bottom w:val="nil"/>
              <w:right w:val="nil"/>
            </w:tcBorders>
            <w:shd w:val="clear" w:color="auto" w:fill="auto"/>
            <w:noWrap/>
            <w:vAlign w:val="bottom"/>
            <w:hideMark/>
          </w:tcPr>
          <w:p w14:paraId="27C8247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716F2128" w14:textId="77777777" w:rsidTr="00903944">
        <w:trPr>
          <w:trHeight w:val="300"/>
        </w:trPr>
        <w:tc>
          <w:tcPr>
            <w:tcW w:w="2403" w:type="dxa"/>
            <w:tcBorders>
              <w:top w:val="nil"/>
              <w:left w:val="nil"/>
              <w:bottom w:val="nil"/>
              <w:right w:val="nil"/>
            </w:tcBorders>
            <w:shd w:val="clear" w:color="D9D9D9" w:fill="D9D9D9"/>
            <w:noWrap/>
            <w:vAlign w:val="bottom"/>
            <w:hideMark/>
          </w:tcPr>
          <w:p w14:paraId="541FABD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Luis </w:t>
            </w:r>
            <w:proofErr w:type="spellStart"/>
            <w:r w:rsidRPr="00903944">
              <w:rPr>
                <w:rFonts w:eastAsia="Times New Roman" w:cs="Times New Roman"/>
                <w:color w:val="000000"/>
                <w:sz w:val="24"/>
                <w:szCs w:val="24"/>
              </w:rPr>
              <w:t>Alves</w:t>
            </w:r>
            <w:proofErr w:type="spellEnd"/>
          </w:p>
        </w:tc>
        <w:tc>
          <w:tcPr>
            <w:tcW w:w="1430" w:type="dxa"/>
            <w:tcBorders>
              <w:top w:val="nil"/>
              <w:left w:val="nil"/>
              <w:bottom w:val="nil"/>
              <w:right w:val="nil"/>
            </w:tcBorders>
            <w:shd w:val="clear" w:color="D9D9D9" w:fill="D9D9D9"/>
            <w:noWrap/>
            <w:vAlign w:val="bottom"/>
            <w:hideMark/>
          </w:tcPr>
          <w:p w14:paraId="5E10B93D"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429F3A5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CSC/NGI_FI</w:t>
            </w:r>
          </w:p>
        </w:tc>
        <w:tc>
          <w:tcPr>
            <w:tcW w:w="2803" w:type="dxa"/>
            <w:tcBorders>
              <w:top w:val="nil"/>
              <w:left w:val="nil"/>
              <w:bottom w:val="nil"/>
              <w:right w:val="nil"/>
            </w:tcBorders>
            <w:shd w:val="clear" w:color="D9D9D9" w:fill="D9D9D9"/>
            <w:noWrap/>
            <w:vAlign w:val="bottom"/>
            <w:hideMark/>
          </w:tcPr>
          <w:p w14:paraId="718E0BFF"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37AF762F" w14:textId="77777777" w:rsidTr="00903944">
        <w:trPr>
          <w:trHeight w:val="300"/>
        </w:trPr>
        <w:tc>
          <w:tcPr>
            <w:tcW w:w="2403" w:type="dxa"/>
            <w:tcBorders>
              <w:top w:val="nil"/>
              <w:left w:val="nil"/>
              <w:bottom w:val="nil"/>
              <w:right w:val="nil"/>
            </w:tcBorders>
            <w:shd w:val="clear" w:color="auto" w:fill="auto"/>
            <w:noWrap/>
            <w:vAlign w:val="bottom"/>
            <w:hideMark/>
          </w:tcPr>
          <w:p w14:paraId="4F57EE8C"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Luuk</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Uljee</w:t>
            </w:r>
            <w:proofErr w:type="spellEnd"/>
            <w:r w:rsidRPr="00903944">
              <w:rPr>
                <w:rFonts w:eastAsia="Times New Roman" w:cs="Times New Roman"/>
                <w:color w:val="000000"/>
                <w:sz w:val="24"/>
                <w:szCs w:val="24"/>
              </w:rPr>
              <w:t xml:space="preserve"> </w:t>
            </w:r>
          </w:p>
        </w:tc>
        <w:tc>
          <w:tcPr>
            <w:tcW w:w="1430" w:type="dxa"/>
            <w:tcBorders>
              <w:top w:val="nil"/>
              <w:left w:val="nil"/>
              <w:bottom w:val="nil"/>
              <w:right w:val="nil"/>
            </w:tcBorders>
            <w:shd w:val="clear" w:color="auto" w:fill="auto"/>
            <w:noWrap/>
            <w:vAlign w:val="bottom"/>
            <w:hideMark/>
          </w:tcPr>
          <w:p w14:paraId="7B6743CD"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43A11299"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SURFsara</w:t>
            </w:r>
            <w:proofErr w:type="spellEnd"/>
            <w:r w:rsidRPr="00903944">
              <w:rPr>
                <w:rFonts w:eastAsia="Times New Roman" w:cs="Times New Roman"/>
                <w:color w:val="000000"/>
                <w:sz w:val="24"/>
                <w:szCs w:val="24"/>
              </w:rPr>
              <w:t xml:space="preserve"> NGI_NL</w:t>
            </w:r>
          </w:p>
        </w:tc>
        <w:tc>
          <w:tcPr>
            <w:tcW w:w="2803" w:type="dxa"/>
            <w:tcBorders>
              <w:top w:val="nil"/>
              <w:left w:val="nil"/>
              <w:bottom w:val="nil"/>
              <w:right w:val="nil"/>
            </w:tcBorders>
            <w:shd w:val="clear" w:color="auto" w:fill="auto"/>
            <w:noWrap/>
            <w:vAlign w:val="bottom"/>
            <w:hideMark/>
          </w:tcPr>
          <w:p w14:paraId="15534CA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 TSA1.7</w:t>
            </w:r>
          </w:p>
        </w:tc>
      </w:tr>
      <w:tr w:rsidR="00903944" w:rsidRPr="00903944" w14:paraId="0B09B1E9" w14:textId="77777777" w:rsidTr="00903944">
        <w:trPr>
          <w:trHeight w:val="300"/>
        </w:trPr>
        <w:tc>
          <w:tcPr>
            <w:tcW w:w="2403" w:type="dxa"/>
            <w:tcBorders>
              <w:top w:val="nil"/>
              <w:left w:val="nil"/>
              <w:bottom w:val="nil"/>
              <w:right w:val="nil"/>
            </w:tcBorders>
            <w:shd w:val="clear" w:color="D9D9D9" w:fill="D9D9D9"/>
            <w:noWrap/>
            <w:vAlign w:val="bottom"/>
            <w:hideMark/>
          </w:tcPr>
          <w:p w14:paraId="6155BDA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Maarten </w:t>
            </w:r>
            <w:proofErr w:type="spellStart"/>
            <w:r w:rsidRPr="00903944">
              <w:rPr>
                <w:rFonts w:eastAsia="Times New Roman" w:cs="Times New Roman"/>
                <w:color w:val="000000"/>
                <w:sz w:val="24"/>
                <w:szCs w:val="24"/>
              </w:rPr>
              <w:t>Litmaath</w:t>
            </w:r>
            <w:proofErr w:type="spellEnd"/>
          </w:p>
        </w:tc>
        <w:tc>
          <w:tcPr>
            <w:tcW w:w="1430" w:type="dxa"/>
            <w:tcBorders>
              <w:top w:val="nil"/>
              <w:left w:val="nil"/>
              <w:bottom w:val="nil"/>
              <w:right w:val="nil"/>
            </w:tcBorders>
            <w:shd w:val="clear" w:color="D9D9D9" w:fill="D9D9D9"/>
            <w:noWrap/>
            <w:vAlign w:val="bottom"/>
            <w:hideMark/>
          </w:tcPr>
          <w:p w14:paraId="315A25BC"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6A666440"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CERN/WLCG</w:t>
            </w:r>
          </w:p>
        </w:tc>
        <w:tc>
          <w:tcPr>
            <w:tcW w:w="2803" w:type="dxa"/>
            <w:tcBorders>
              <w:top w:val="nil"/>
              <w:left w:val="nil"/>
              <w:bottom w:val="nil"/>
              <w:right w:val="nil"/>
            </w:tcBorders>
            <w:shd w:val="clear" w:color="D9D9D9" w:fill="D9D9D9"/>
            <w:noWrap/>
            <w:vAlign w:val="bottom"/>
            <w:hideMark/>
          </w:tcPr>
          <w:p w14:paraId="7520EBF9"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02D13EE6" w14:textId="77777777" w:rsidTr="00903944">
        <w:trPr>
          <w:trHeight w:val="300"/>
        </w:trPr>
        <w:tc>
          <w:tcPr>
            <w:tcW w:w="2403" w:type="dxa"/>
            <w:tcBorders>
              <w:top w:val="nil"/>
              <w:left w:val="nil"/>
              <w:bottom w:val="nil"/>
              <w:right w:val="nil"/>
            </w:tcBorders>
            <w:shd w:val="clear" w:color="auto" w:fill="auto"/>
            <w:noWrap/>
            <w:vAlign w:val="bottom"/>
            <w:hideMark/>
          </w:tcPr>
          <w:p w14:paraId="0DFAF44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Magda </w:t>
            </w:r>
            <w:proofErr w:type="spellStart"/>
            <w:r w:rsidRPr="00903944">
              <w:rPr>
                <w:rFonts w:eastAsia="Times New Roman" w:cs="Times New Roman"/>
                <w:color w:val="000000"/>
                <w:sz w:val="24"/>
                <w:szCs w:val="24"/>
              </w:rPr>
              <w:t>Szopa</w:t>
            </w:r>
            <w:proofErr w:type="spellEnd"/>
          </w:p>
        </w:tc>
        <w:tc>
          <w:tcPr>
            <w:tcW w:w="1430" w:type="dxa"/>
            <w:tcBorders>
              <w:top w:val="nil"/>
              <w:left w:val="nil"/>
              <w:bottom w:val="nil"/>
              <w:right w:val="nil"/>
            </w:tcBorders>
            <w:shd w:val="clear" w:color="auto" w:fill="auto"/>
            <w:noWrap/>
            <w:vAlign w:val="bottom"/>
            <w:hideMark/>
          </w:tcPr>
          <w:p w14:paraId="6F798627"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241C81E0"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CYFRONET</w:t>
            </w:r>
          </w:p>
        </w:tc>
        <w:tc>
          <w:tcPr>
            <w:tcW w:w="2803" w:type="dxa"/>
            <w:tcBorders>
              <w:top w:val="nil"/>
              <w:left w:val="nil"/>
              <w:bottom w:val="nil"/>
              <w:right w:val="nil"/>
            </w:tcBorders>
            <w:shd w:val="clear" w:color="auto" w:fill="auto"/>
            <w:noWrap/>
            <w:vAlign w:val="bottom"/>
            <w:hideMark/>
          </w:tcPr>
          <w:p w14:paraId="74AF440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TSA1.7/COD</w:t>
            </w:r>
          </w:p>
        </w:tc>
      </w:tr>
      <w:tr w:rsidR="00903944" w:rsidRPr="00903944" w14:paraId="33596824" w14:textId="77777777" w:rsidTr="00903944">
        <w:trPr>
          <w:trHeight w:val="300"/>
        </w:trPr>
        <w:tc>
          <w:tcPr>
            <w:tcW w:w="2403" w:type="dxa"/>
            <w:tcBorders>
              <w:top w:val="nil"/>
              <w:left w:val="nil"/>
              <w:bottom w:val="nil"/>
              <w:right w:val="nil"/>
            </w:tcBorders>
            <w:shd w:val="clear" w:color="D9D9D9" w:fill="D9D9D9"/>
            <w:noWrap/>
            <w:vAlign w:val="bottom"/>
            <w:hideMark/>
          </w:tcPr>
          <w:p w14:paraId="3066B155"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Maite</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Barroso</w:t>
            </w:r>
            <w:proofErr w:type="spellEnd"/>
          </w:p>
        </w:tc>
        <w:tc>
          <w:tcPr>
            <w:tcW w:w="1430" w:type="dxa"/>
            <w:tcBorders>
              <w:top w:val="nil"/>
              <w:left w:val="nil"/>
              <w:bottom w:val="nil"/>
              <w:right w:val="nil"/>
            </w:tcBorders>
            <w:shd w:val="clear" w:color="D9D9D9" w:fill="D9D9D9"/>
            <w:noWrap/>
            <w:vAlign w:val="bottom"/>
            <w:hideMark/>
          </w:tcPr>
          <w:p w14:paraId="6EADD110"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1D3A32B9"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CERN</w:t>
            </w:r>
          </w:p>
        </w:tc>
        <w:tc>
          <w:tcPr>
            <w:tcW w:w="2803" w:type="dxa"/>
            <w:tcBorders>
              <w:top w:val="nil"/>
              <w:left w:val="nil"/>
              <w:bottom w:val="nil"/>
              <w:right w:val="nil"/>
            </w:tcBorders>
            <w:shd w:val="clear" w:color="D9D9D9" w:fill="D9D9D9"/>
            <w:noWrap/>
            <w:vAlign w:val="bottom"/>
            <w:hideMark/>
          </w:tcPr>
          <w:p w14:paraId="5CB8A9DD"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05F316E1" w14:textId="77777777" w:rsidTr="00903944">
        <w:trPr>
          <w:trHeight w:val="300"/>
        </w:trPr>
        <w:tc>
          <w:tcPr>
            <w:tcW w:w="2403" w:type="dxa"/>
            <w:tcBorders>
              <w:top w:val="nil"/>
              <w:left w:val="nil"/>
              <w:bottom w:val="nil"/>
              <w:right w:val="nil"/>
            </w:tcBorders>
            <w:shd w:val="clear" w:color="auto" w:fill="auto"/>
            <w:noWrap/>
            <w:vAlign w:val="bottom"/>
            <w:hideMark/>
          </w:tcPr>
          <w:p w14:paraId="07FCF34A"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Malgorzata</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Krakowian</w:t>
            </w:r>
            <w:proofErr w:type="spellEnd"/>
          </w:p>
        </w:tc>
        <w:tc>
          <w:tcPr>
            <w:tcW w:w="1430" w:type="dxa"/>
            <w:tcBorders>
              <w:top w:val="nil"/>
              <w:left w:val="nil"/>
              <w:bottom w:val="nil"/>
              <w:right w:val="nil"/>
            </w:tcBorders>
            <w:shd w:val="clear" w:color="auto" w:fill="auto"/>
            <w:noWrap/>
            <w:vAlign w:val="bottom"/>
            <w:hideMark/>
          </w:tcPr>
          <w:p w14:paraId="0E0E18E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4DDF1B0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EGI.eu</w:t>
            </w:r>
          </w:p>
        </w:tc>
        <w:tc>
          <w:tcPr>
            <w:tcW w:w="2803" w:type="dxa"/>
            <w:tcBorders>
              <w:top w:val="nil"/>
              <w:left w:val="nil"/>
              <w:bottom w:val="nil"/>
              <w:right w:val="nil"/>
            </w:tcBorders>
            <w:shd w:val="clear" w:color="auto" w:fill="auto"/>
            <w:noWrap/>
            <w:vAlign w:val="bottom"/>
            <w:hideMark/>
          </w:tcPr>
          <w:p w14:paraId="031CE11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TSA1.3 </w:t>
            </w:r>
            <w:proofErr w:type="spellStart"/>
            <w:r w:rsidRPr="00903944">
              <w:rPr>
                <w:rFonts w:eastAsia="Times New Roman" w:cs="Times New Roman"/>
                <w:color w:val="000000"/>
                <w:sz w:val="24"/>
                <w:szCs w:val="24"/>
              </w:rPr>
              <w:t>int</w:t>
            </w:r>
            <w:proofErr w:type="spellEnd"/>
            <w:r w:rsidRPr="00903944">
              <w:rPr>
                <w:rFonts w:eastAsia="Times New Roman" w:cs="Times New Roman"/>
                <w:color w:val="000000"/>
                <w:sz w:val="24"/>
                <w:szCs w:val="24"/>
              </w:rPr>
              <w:t xml:space="preserve"> Leader</w:t>
            </w:r>
          </w:p>
        </w:tc>
      </w:tr>
      <w:tr w:rsidR="00903944" w:rsidRPr="00903944" w14:paraId="67EF153F" w14:textId="77777777" w:rsidTr="00903944">
        <w:trPr>
          <w:trHeight w:val="300"/>
        </w:trPr>
        <w:tc>
          <w:tcPr>
            <w:tcW w:w="2403" w:type="dxa"/>
            <w:tcBorders>
              <w:top w:val="nil"/>
              <w:left w:val="nil"/>
              <w:bottom w:val="nil"/>
              <w:right w:val="nil"/>
            </w:tcBorders>
            <w:shd w:val="clear" w:color="D9D9D9" w:fill="D9D9D9"/>
            <w:noWrap/>
            <w:vAlign w:val="bottom"/>
            <w:hideMark/>
          </w:tcPr>
          <w:p w14:paraId="59C17714"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Marcin</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Radecki</w:t>
            </w:r>
            <w:proofErr w:type="spellEnd"/>
          </w:p>
        </w:tc>
        <w:tc>
          <w:tcPr>
            <w:tcW w:w="1430" w:type="dxa"/>
            <w:tcBorders>
              <w:top w:val="nil"/>
              <w:left w:val="nil"/>
              <w:bottom w:val="nil"/>
              <w:right w:val="nil"/>
            </w:tcBorders>
            <w:shd w:val="clear" w:color="D9D9D9" w:fill="D9D9D9"/>
            <w:noWrap/>
            <w:vAlign w:val="bottom"/>
            <w:hideMark/>
          </w:tcPr>
          <w:p w14:paraId="6E0213B8" w14:textId="4ACC7114"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60BB661D"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CYFRONET/NGI_PL</w:t>
            </w:r>
          </w:p>
        </w:tc>
        <w:tc>
          <w:tcPr>
            <w:tcW w:w="2803" w:type="dxa"/>
            <w:tcBorders>
              <w:top w:val="nil"/>
              <w:left w:val="nil"/>
              <w:bottom w:val="nil"/>
              <w:right w:val="nil"/>
            </w:tcBorders>
            <w:shd w:val="clear" w:color="D9D9D9" w:fill="D9D9D9"/>
            <w:noWrap/>
            <w:vAlign w:val="bottom"/>
            <w:hideMark/>
          </w:tcPr>
          <w:p w14:paraId="1049528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 TSA1.7</w:t>
            </w:r>
          </w:p>
        </w:tc>
      </w:tr>
      <w:tr w:rsidR="00903944" w:rsidRPr="00903944" w14:paraId="0205A015" w14:textId="77777777" w:rsidTr="00903944">
        <w:trPr>
          <w:trHeight w:val="300"/>
        </w:trPr>
        <w:tc>
          <w:tcPr>
            <w:tcW w:w="2403" w:type="dxa"/>
            <w:tcBorders>
              <w:top w:val="nil"/>
              <w:left w:val="nil"/>
              <w:bottom w:val="nil"/>
              <w:right w:val="nil"/>
            </w:tcBorders>
            <w:shd w:val="clear" w:color="D9D9D9" w:fill="D9D9D9"/>
            <w:noWrap/>
            <w:vAlign w:val="bottom"/>
            <w:hideMark/>
          </w:tcPr>
          <w:p w14:paraId="4FA18CA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Marian </w:t>
            </w:r>
            <w:proofErr w:type="spellStart"/>
            <w:r w:rsidRPr="00903944">
              <w:rPr>
                <w:rFonts w:eastAsia="Times New Roman" w:cs="Times New Roman"/>
                <w:color w:val="000000"/>
                <w:sz w:val="24"/>
                <w:szCs w:val="24"/>
              </w:rPr>
              <w:t>Babik</w:t>
            </w:r>
            <w:proofErr w:type="spellEnd"/>
          </w:p>
        </w:tc>
        <w:tc>
          <w:tcPr>
            <w:tcW w:w="1430" w:type="dxa"/>
            <w:tcBorders>
              <w:top w:val="nil"/>
              <w:left w:val="nil"/>
              <w:bottom w:val="nil"/>
              <w:right w:val="nil"/>
            </w:tcBorders>
            <w:shd w:val="clear" w:color="D9D9D9" w:fill="D9D9D9"/>
            <w:noWrap/>
            <w:vAlign w:val="bottom"/>
            <w:hideMark/>
          </w:tcPr>
          <w:p w14:paraId="039E7BE1"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72030E99"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CERN</w:t>
            </w:r>
          </w:p>
        </w:tc>
        <w:tc>
          <w:tcPr>
            <w:tcW w:w="2803" w:type="dxa"/>
            <w:tcBorders>
              <w:top w:val="nil"/>
              <w:left w:val="nil"/>
              <w:bottom w:val="nil"/>
              <w:right w:val="nil"/>
            </w:tcBorders>
            <w:shd w:val="clear" w:color="D9D9D9" w:fill="D9D9D9"/>
            <w:noWrap/>
            <w:vAlign w:val="bottom"/>
            <w:hideMark/>
          </w:tcPr>
          <w:p w14:paraId="7A53F5B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JRA1/SAM</w:t>
            </w:r>
          </w:p>
        </w:tc>
      </w:tr>
      <w:tr w:rsidR="00903944" w:rsidRPr="00903944" w14:paraId="2EC2B08C" w14:textId="77777777" w:rsidTr="00903944">
        <w:trPr>
          <w:trHeight w:val="300"/>
        </w:trPr>
        <w:tc>
          <w:tcPr>
            <w:tcW w:w="2403" w:type="dxa"/>
            <w:tcBorders>
              <w:top w:val="nil"/>
              <w:left w:val="nil"/>
              <w:bottom w:val="nil"/>
              <w:right w:val="nil"/>
            </w:tcBorders>
            <w:shd w:val="clear" w:color="auto" w:fill="auto"/>
            <w:noWrap/>
            <w:vAlign w:val="bottom"/>
            <w:hideMark/>
          </w:tcPr>
          <w:p w14:paraId="2CDB073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Mats </w:t>
            </w:r>
            <w:proofErr w:type="spellStart"/>
            <w:r w:rsidRPr="00903944">
              <w:rPr>
                <w:rFonts w:eastAsia="Times New Roman" w:cs="Times New Roman"/>
                <w:color w:val="000000"/>
                <w:sz w:val="24"/>
                <w:szCs w:val="24"/>
              </w:rPr>
              <w:t>Nylen</w:t>
            </w:r>
            <w:proofErr w:type="spellEnd"/>
          </w:p>
        </w:tc>
        <w:tc>
          <w:tcPr>
            <w:tcW w:w="1430" w:type="dxa"/>
            <w:tcBorders>
              <w:top w:val="nil"/>
              <w:left w:val="nil"/>
              <w:bottom w:val="nil"/>
              <w:right w:val="nil"/>
            </w:tcBorders>
            <w:shd w:val="clear" w:color="auto" w:fill="auto"/>
            <w:noWrap/>
            <w:vAlign w:val="bottom"/>
            <w:hideMark/>
          </w:tcPr>
          <w:p w14:paraId="69AFBA2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1585EC8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NGI_SE</w:t>
            </w:r>
          </w:p>
        </w:tc>
        <w:tc>
          <w:tcPr>
            <w:tcW w:w="2803" w:type="dxa"/>
            <w:tcBorders>
              <w:top w:val="nil"/>
              <w:left w:val="nil"/>
              <w:bottom w:val="nil"/>
              <w:right w:val="nil"/>
            </w:tcBorders>
            <w:shd w:val="clear" w:color="auto" w:fill="auto"/>
            <w:noWrap/>
            <w:vAlign w:val="bottom"/>
            <w:hideMark/>
          </w:tcPr>
          <w:p w14:paraId="4DCF8F8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7D9187C7" w14:textId="77777777" w:rsidTr="00903944">
        <w:trPr>
          <w:trHeight w:val="300"/>
        </w:trPr>
        <w:tc>
          <w:tcPr>
            <w:tcW w:w="2403" w:type="dxa"/>
            <w:tcBorders>
              <w:top w:val="nil"/>
              <w:left w:val="nil"/>
              <w:bottom w:val="nil"/>
              <w:right w:val="nil"/>
            </w:tcBorders>
            <w:shd w:val="clear" w:color="D9D9D9" w:fill="D9D9D9"/>
            <w:noWrap/>
            <w:vAlign w:val="bottom"/>
            <w:hideMark/>
          </w:tcPr>
          <w:p w14:paraId="7DFBB7A8"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Mihajlo</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Savic</w:t>
            </w:r>
            <w:proofErr w:type="spellEnd"/>
          </w:p>
        </w:tc>
        <w:tc>
          <w:tcPr>
            <w:tcW w:w="1430" w:type="dxa"/>
            <w:tcBorders>
              <w:top w:val="nil"/>
              <w:left w:val="nil"/>
              <w:bottom w:val="nil"/>
              <w:right w:val="nil"/>
            </w:tcBorders>
            <w:shd w:val="clear" w:color="D9D9D9" w:fill="D9D9D9"/>
            <w:noWrap/>
            <w:vAlign w:val="bottom"/>
            <w:hideMark/>
          </w:tcPr>
          <w:p w14:paraId="3CC1AF34"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6D6B2B70"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Uni. B. Luka/NGI_BA</w:t>
            </w:r>
          </w:p>
        </w:tc>
        <w:tc>
          <w:tcPr>
            <w:tcW w:w="2803" w:type="dxa"/>
            <w:tcBorders>
              <w:top w:val="nil"/>
              <w:left w:val="nil"/>
              <w:bottom w:val="nil"/>
              <w:right w:val="nil"/>
            </w:tcBorders>
            <w:shd w:val="clear" w:color="D9D9D9" w:fill="D9D9D9"/>
            <w:noWrap/>
            <w:vAlign w:val="bottom"/>
            <w:hideMark/>
          </w:tcPr>
          <w:p w14:paraId="436E67D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3BC8D393" w14:textId="77777777" w:rsidTr="00903944">
        <w:trPr>
          <w:trHeight w:val="300"/>
        </w:trPr>
        <w:tc>
          <w:tcPr>
            <w:tcW w:w="2403" w:type="dxa"/>
            <w:tcBorders>
              <w:top w:val="nil"/>
              <w:left w:val="nil"/>
              <w:bottom w:val="nil"/>
              <w:right w:val="nil"/>
            </w:tcBorders>
            <w:shd w:val="clear" w:color="auto" w:fill="auto"/>
            <w:noWrap/>
            <w:vAlign w:val="bottom"/>
            <w:hideMark/>
          </w:tcPr>
          <w:p w14:paraId="5312C8BD"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Miroslav</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Dobrucky</w:t>
            </w:r>
            <w:proofErr w:type="spellEnd"/>
          </w:p>
        </w:tc>
        <w:tc>
          <w:tcPr>
            <w:tcW w:w="1430" w:type="dxa"/>
            <w:tcBorders>
              <w:top w:val="nil"/>
              <w:left w:val="nil"/>
              <w:bottom w:val="nil"/>
              <w:right w:val="nil"/>
            </w:tcBorders>
            <w:shd w:val="clear" w:color="auto" w:fill="auto"/>
            <w:noWrap/>
            <w:vAlign w:val="bottom"/>
            <w:hideMark/>
          </w:tcPr>
          <w:p w14:paraId="12ABE6C9"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67C1649D"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NGI_SK</w:t>
            </w:r>
          </w:p>
        </w:tc>
        <w:tc>
          <w:tcPr>
            <w:tcW w:w="2803" w:type="dxa"/>
            <w:tcBorders>
              <w:top w:val="nil"/>
              <w:left w:val="nil"/>
              <w:bottom w:val="nil"/>
              <w:right w:val="nil"/>
            </w:tcBorders>
            <w:shd w:val="clear" w:color="auto" w:fill="auto"/>
            <w:noWrap/>
            <w:vAlign w:val="bottom"/>
            <w:hideMark/>
          </w:tcPr>
          <w:p w14:paraId="013DD2B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390E5E9E" w14:textId="77777777" w:rsidTr="00903944">
        <w:trPr>
          <w:trHeight w:val="300"/>
        </w:trPr>
        <w:tc>
          <w:tcPr>
            <w:tcW w:w="2403" w:type="dxa"/>
            <w:tcBorders>
              <w:top w:val="nil"/>
              <w:left w:val="nil"/>
              <w:bottom w:val="nil"/>
              <w:right w:val="nil"/>
            </w:tcBorders>
            <w:shd w:val="clear" w:color="D9D9D9" w:fill="D9D9D9"/>
            <w:noWrap/>
            <w:vAlign w:val="bottom"/>
            <w:hideMark/>
          </w:tcPr>
          <w:p w14:paraId="2269913C"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Miroslav</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Ruda</w:t>
            </w:r>
            <w:proofErr w:type="spellEnd"/>
          </w:p>
        </w:tc>
        <w:tc>
          <w:tcPr>
            <w:tcW w:w="1430" w:type="dxa"/>
            <w:tcBorders>
              <w:top w:val="nil"/>
              <w:left w:val="nil"/>
              <w:bottom w:val="nil"/>
              <w:right w:val="nil"/>
            </w:tcBorders>
            <w:shd w:val="clear" w:color="D9D9D9" w:fill="D9D9D9"/>
            <w:noWrap/>
            <w:vAlign w:val="bottom"/>
            <w:hideMark/>
          </w:tcPr>
          <w:p w14:paraId="46F58024"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5341BAA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CESNET/NGI_CZ</w:t>
            </w:r>
          </w:p>
        </w:tc>
        <w:tc>
          <w:tcPr>
            <w:tcW w:w="2803" w:type="dxa"/>
            <w:tcBorders>
              <w:top w:val="nil"/>
              <w:left w:val="nil"/>
              <w:bottom w:val="nil"/>
              <w:right w:val="nil"/>
            </w:tcBorders>
            <w:shd w:val="clear" w:color="D9D9D9" w:fill="D9D9D9"/>
            <w:noWrap/>
            <w:vAlign w:val="bottom"/>
            <w:hideMark/>
          </w:tcPr>
          <w:p w14:paraId="1BA2366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36D18EB8" w14:textId="77777777" w:rsidTr="00903944">
        <w:trPr>
          <w:trHeight w:val="300"/>
        </w:trPr>
        <w:tc>
          <w:tcPr>
            <w:tcW w:w="2403" w:type="dxa"/>
            <w:tcBorders>
              <w:top w:val="nil"/>
              <w:left w:val="nil"/>
              <w:bottom w:val="nil"/>
              <w:right w:val="nil"/>
            </w:tcBorders>
            <w:shd w:val="clear" w:color="auto" w:fill="auto"/>
            <w:noWrap/>
            <w:vAlign w:val="bottom"/>
            <w:hideMark/>
          </w:tcPr>
          <w:p w14:paraId="7750B2A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Nicolai </w:t>
            </w:r>
            <w:proofErr w:type="spellStart"/>
            <w:r w:rsidRPr="00903944">
              <w:rPr>
                <w:rFonts w:eastAsia="Times New Roman" w:cs="Times New Roman"/>
                <w:color w:val="000000"/>
                <w:sz w:val="24"/>
                <w:szCs w:val="24"/>
              </w:rPr>
              <w:t>Iliuha</w:t>
            </w:r>
            <w:proofErr w:type="spellEnd"/>
          </w:p>
        </w:tc>
        <w:tc>
          <w:tcPr>
            <w:tcW w:w="1430" w:type="dxa"/>
            <w:tcBorders>
              <w:top w:val="nil"/>
              <w:left w:val="nil"/>
              <w:bottom w:val="nil"/>
              <w:right w:val="nil"/>
            </w:tcBorders>
            <w:shd w:val="clear" w:color="auto" w:fill="auto"/>
            <w:noWrap/>
            <w:vAlign w:val="bottom"/>
            <w:hideMark/>
          </w:tcPr>
          <w:p w14:paraId="6DE1C585"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0963630D"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RENAM/NGI_MD</w:t>
            </w:r>
          </w:p>
        </w:tc>
        <w:tc>
          <w:tcPr>
            <w:tcW w:w="2803" w:type="dxa"/>
            <w:tcBorders>
              <w:top w:val="nil"/>
              <w:left w:val="nil"/>
              <w:bottom w:val="nil"/>
              <w:right w:val="nil"/>
            </w:tcBorders>
            <w:shd w:val="clear" w:color="auto" w:fill="auto"/>
            <w:noWrap/>
            <w:vAlign w:val="bottom"/>
            <w:hideMark/>
          </w:tcPr>
          <w:p w14:paraId="44DB943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72C3BFB0" w14:textId="77777777" w:rsidTr="00903944">
        <w:trPr>
          <w:trHeight w:val="300"/>
        </w:trPr>
        <w:tc>
          <w:tcPr>
            <w:tcW w:w="2403" w:type="dxa"/>
            <w:tcBorders>
              <w:top w:val="nil"/>
              <w:left w:val="nil"/>
              <w:bottom w:val="nil"/>
              <w:right w:val="nil"/>
            </w:tcBorders>
            <w:shd w:val="clear" w:color="D9D9D9" w:fill="D9D9D9"/>
            <w:noWrap/>
            <w:vAlign w:val="bottom"/>
            <w:hideMark/>
          </w:tcPr>
          <w:p w14:paraId="205CFE0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Nikola </w:t>
            </w:r>
            <w:proofErr w:type="spellStart"/>
            <w:r w:rsidRPr="00903944">
              <w:rPr>
                <w:rFonts w:eastAsia="Times New Roman" w:cs="Times New Roman"/>
                <w:color w:val="000000"/>
                <w:sz w:val="24"/>
                <w:szCs w:val="24"/>
              </w:rPr>
              <w:t>Grkic</w:t>
            </w:r>
            <w:proofErr w:type="spellEnd"/>
          </w:p>
        </w:tc>
        <w:tc>
          <w:tcPr>
            <w:tcW w:w="1430" w:type="dxa"/>
            <w:tcBorders>
              <w:top w:val="nil"/>
              <w:left w:val="nil"/>
              <w:bottom w:val="nil"/>
              <w:right w:val="nil"/>
            </w:tcBorders>
            <w:shd w:val="clear" w:color="D9D9D9" w:fill="D9D9D9"/>
            <w:noWrap/>
            <w:vAlign w:val="bottom"/>
            <w:hideMark/>
          </w:tcPr>
          <w:p w14:paraId="2A8A8D4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205A360F"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IPB/NGI_AEGIS</w:t>
            </w:r>
          </w:p>
        </w:tc>
        <w:tc>
          <w:tcPr>
            <w:tcW w:w="2803" w:type="dxa"/>
            <w:tcBorders>
              <w:top w:val="nil"/>
              <w:left w:val="nil"/>
              <w:bottom w:val="nil"/>
              <w:right w:val="nil"/>
            </w:tcBorders>
            <w:shd w:val="clear" w:color="D9D9D9" w:fill="D9D9D9"/>
            <w:noWrap/>
            <w:vAlign w:val="bottom"/>
            <w:hideMark/>
          </w:tcPr>
          <w:p w14:paraId="3FD8947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1DAFC665" w14:textId="77777777" w:rsidTr="00903944">
        <w:trPr>
          <w:trHeight w:val="300"/>
        </w:trPr>
        <w:tc>
          <w:tcPr>
            <w:tcW w:w="2403" w:type="dxa"/>
            <w:tcBorders>
              <w:top w:val="nil"/>
              <w:left w:val="nil"/>
              <w:bottom w:val="nil"/>
              <w:right w:val="nil"/>
            </w:tcBorders>
            <w:shd w:val="clear" w:color="auto" w:fill="auto"/>
            <w:noWrap/>
            <w:vAlign w:val="bottom"/>
            <w:hideMark/>
          </w:tcPr>
          <w:p w14:paraId="5A9DC0D1"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Onur</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Temizsoylu</w:t>
            </w:r>
            <w:proofErr w:type="spellEnd"/>
          </w:p>
        </w:tc>
        <w:tc>
          <w:tcPr>
            <w:tcW w:w="1430" w:type="dxa"/>
            <w:tcBorders>
              <w:top w:val="nil"/>
              <w:left w:val="nil"/>
              <w:bottom w:val="nil"/>
              <w:right w:val="nil"/>
            </w:tcBorders>
            <w:shd w:val="clear" w:color="auto" w:fill="auto"/>
            <w:noWrap/>
            <w:vAlign w:val="bottom"/>
            <w:hideMark/>
          </w:tcPr>
          <w:p w14:paraId="70FAF1C2"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6619858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TUBITAK/NGI_TR</w:t>
            </w:r>
          </w:p>
        </w:tc>
        <w:tc>
          <w:tcPr>
            <w:tcW w:w="2803" w:type="dxa"/>
            <w:tcBorders>
              <w:top w:val="nil"/>
              <w:left w:val="nil"/>
              <w:bottom w:val="nil"/>
              <w:right w:val="nil"/>
            </w:tcBorders>
            <w:shd w:val="clear" w:color="auto" w:fill="auto"/>
            <w:noWrap/>
            <w:vAlign w:val="bottom"/>
            <w:hideMark/>
          </w:tcPr>
          <w:p w14:paraId="7C24752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62EA3D58" w14:textId="77777777" w:rsidTr="00903944">
        <w:trPr>
          <w:trHeight w:val="300"/>
        </w:trPr>
        <w:tc>
          <w:tcPr>
            <w:tcW w:w="2403" w:type="dxa"/>
            <w:tcBorders>
              <w:top w:val="nil"/>
              <w:left w:val="nil"/>
              <w:bottom w:val="nil"/>
              <w:right w:val="nil"/>
            </w:tcBorders>
            <w:shd w:val="clear" w:color="D9D9D9" w:fill="D9D9D9"/>
            <w:noWrap/>
            <w:vAlign w:val="bottom"/>
            <w:hideMark/>
          </w:tcPr>
          <w:p w14:paraId="7B5AC729"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Paolo </w:t>
            </w:r>
            <w:proofErr w:type="spellStart"/>
            <w:r w:rsidRPr="00903944">
              <w:rPr>
                <w:rFonts w:eastAsia="Times New Roman" w:cs="Times New Roman"/>
                <w:color w:val="000000"/>
                <w:sz w:val="24"/>
                <w:szCs w:val="24"/>
              </w:rPr>
              <w:t>Veronesi</w:t>
            </w:r>
            <w:proofErr w:type="spellEnd"/>
          </w:p>
        </w:tc>
        <w:tc>
          <w:tcPr>
            <w:tcW w:w="1430" w:type="dxa"/>
            <w:tcBorders>
              <w:top w:val="nil"/>
              <w:left w:val="nil"/>
              <w:bottom w:val="nil"/>
              <w:right w:val="nil"/>
            </w:tcBorders>
            <w:shd w:val="clear" w:color="D9D9D9" w:fill="D9D9D9"/>
            <w:noWrap/>
            <w:vAlign w:val="bottom"/>
            <w:hideMark/>
          </w:tcPr>
          <w:p w14:paraId="6497721E"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2101DD6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INFN/NGI_IT</w:t>
            </w:r>
          </w:p>
        </w:tc>
        <w:tc>
          <w:tcPr>
            <w:tcW w:w="2803" w:type="dxa"/>
            <w:tcBorders>
              <w:top w:val="nil"/>
              <w:left w:val="nil"/>
              <w:bottom w:val="nil"/>
              <w:right w:val="nil"/>
            </w:tcBorders>
            <w:shd w:val="clear" w:color="D9D9D9" w:fill="D9D9D9"/>
            <w:noWrap/>
            <w:vAlign w:val="bottom"/>
            <w:hideMark/>
          </w:tcPr>
          <w:p w14:paraId="5F97F04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1F7FB247" w14:textId="77777777" w:rsidTr="00903944">
        <w:trPr>
          <w:trHeight w:val="300"/>
        </w:trPr>
        <w:tc>
          <w:tcPr>
            <w:tcW w:w="2403" w:type="dxa"/>
            <w:tcBorders>
              <w:top w:val="nil"/>
              <w:left w:val="nil"/>
              <w:bottom w:val="nil"/>
              <w:right w:val="nil"/>
            </w:tcBorders>
            <w:shd w:val="clear" w:color="auto" w:fill="auto"/>
            <w:noWrap/>
            <w:vAlign w:val="bottom"/>
            <w:hideMark/>
          </w:tcPr>
          <w:p w14:paraId="4F40397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Paschalis </w:t>
            </w:r>
            <w:proofErr w:type="spellStart"/>
            <w:r w:rsidRPr="00903944">
              <w:rPr>
                <w:rFonts w:eastAsia="Times New Roman" w:cs="Times New Roman"/>
                <w:color w:val="000000"/>
                <w:sz w:val="24"/>
                <w:szCs w:val="24"/>
              </w:rPr>
              <w:t>Korosoglou</w:t>
            </w:r>
            <w:proofErr w:type="spellEnd"/>
          </w:p>
        </w:tc>
        <w:tc>
          <w:tcPr>
            <w:tcW w:w="1430" w:type="dxa"/>
            <w:tcBorders>
              <w:top w:val="nil"/>
              <w:left w:val="nil"/>
              <w:bottom w:val="nil"/>
              <w:right w:val="nil"/>
            </w:tcBorders>
            <w:shd w:val="clear" w:color="auto" w:fill="auto"/>
            <w:noWrap/>
            <w:vAlign w:val="bottom"/>
            <w:hideMark/>
          </w:tcPr>
          <w:p w14:paraId="6DE9D55C" w14:textId="090E6C9C"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3EAB14A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AUTH</w:t>
            </w:r>
          </w:p>
        </w:tc>
        <w:tc>
          <w:tcPr>
            <w:tcW w:w="2803" w:type="dxa"/>
            <w:tcBorders>
              <w:top w:val="nil"/>
              <w:left w:val="nil"/>
              <w:bottom w:val="nil"/>
              <w:right w:val="nil"/>
            </w:tcBorders>
            <w:shd w:val="clear" w:color="auto" w:fill="auto"/>
            <w:noWrap/>
            <w:vAlign w:val="bottom"/>
            <w:hideMark/>
          </w:tcPr>
          <w:p w14:paraId="4444D3D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TSA1.8 Leader</w:t>
            </w:r>
          </w:p>
        </w:tc>
      </w:tr>
      <w:tr w:rsidR="00903944" w:rsidRPr="00903944" w14:paraId="4F126E95" w14:textId="77777777" w:rsidTr="00903944">
        <w:trPr>
          <w:trHeight w:val="300"/>
        </w:trPr>
        <w:tc>
          <w:tcPr>
            <w:tcW w:w="2403" w:type="dxa"/>
            <w:tcBorders>
              <w:top w:val="nil"/>
              <w:left w:val="nil"/>
              <w:bottom w:val="nil"/>
              <w:right w:val="nil"/>
            </w:tcBorders>
            <w:shd w:val="clear" w:color="D9D9D9" w:fill="D9D9D9"/>
            <w:noWrap/>
            <w:vAlign w:val="bottom"/>
            <w:hideMark/>
          </w:tcPr>
          <w:p w14:paraId="00E7191A"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Pavel</w:t>
            </w:r>
            <w:proofErr w:type="spellEnd"/>
            <w:r w:rsidRPr="00903944">
              <w:rPr>
                <w:rFonts w:eastAsia="Times New Roman" w:cs="Times New Roman"/>
                <w:color w:val="000000"/>
                <w:sz w:val="24"/>
                <w:szCs w:val="24"/>
              </w:rPr>
              <w:t xml:space="preserve"> Weber</w:t>
            </w:r>
          </w:p>
        </w:tc>
        <w:tc>
          <w:tcPr>
            <w:tcW w:w="1430" w:type="dxa"/>
            <w:tcBorders>
              <w:top w:val="nil"/>
              <w:left w:val="nil"/>
              <w:bottom w:val="nil"/>
              <w:right w:val="nil"/>
            </w:tcBorders>
            <w:shd w:val="clear" w:color="D9D9D9" w:fill="D9D9D9"/>
            <w:noWrap/>
            <w:vAlign w:val="bottom"/>
            <w:hideMark/>
          </w:tcPr>
          <w:p w14:paraId="3CBA9C9D" w14:textId="27FB8EF1"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5E17064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KIT/NGI_DE</w:t>
            </w:r>
          </w:p>
        </w:tc>
        <w:tc>
          <w:tcPr>
            <w:tcW w:w="2803" w:type="dxa"/>
            <w:tcBorders>
              <w:top w:val="nil"/>
              <w:left w:val="nil"/>
              <w:bottom w:val="nil"/>
              <w:right w:val="nil"/>
            </w:tcBorders>
            <w:shd w:val="clear" w:color="D9D9D9" w:fill="D9D9D9"/>
            <w:noWrap/>
            <w:vAlign w:val="bottom"/>
            <w:hideMark/>
          </w:tcPr>
          <w:p w14:paraId="3458D5E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40D3A20D" w14:textId="77777777" w:rsidTr="00903944">
        <w:trPr>
          <w:trHeight w:val="300"/>
        </w:trPr>
        <w:tc>
          <w:tcPr>
            <w:tcW w:w="2403" w:type="dxa"/>
            <w:tcBorders>
              <w:top w:val="nil"/>
              <w:left w:val="nil"/>
              <w:bottom w:val="nil"/>
              <w:right w:val="nil"/>
            </w:tcBorders>
            <w:shd w:val="clear" w:color="auto" w:fill="auto"/>
            <w:noWrap/>
            <w:vAlign w:val="bottom"/>
            <w:hideMark/>
          </w:tcPr>
          <w:p w14:paraId="11293368"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Pavlos</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Daoglou</w:t>
            </w:r>
            <w:proofErr w:type="spellEnd"/>
          </w:p>
        </w:tc>
        <w:tc>
          <w:tcPr>
            <w:tcW w:w="1430" w:type="dxa"/>
            <w:tcBorders>
              <w:top w:val="nil"/>
              <w:left w:val="nil"/>
              <w:bottom w:val="nil"/>
              <w:right w:val="nil"/>
            </w:tcBorders>
            <w:shd w:val="clear" w:color="auto" w:fill="auto"/>
            <w:noWrap/>
            <w:vAlign w:val="bottom"/>
            <w:hideMark/>
          </w:tcPr>
          <w:p w14:paraId="74A5D81F" w14:textId="6C5E0C31"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1961181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NGI_GRNET</w:t>
            </w:r>
          </w:p>
        </w:tc>
        <w:tc>
          <w:tcPr>
            <w:tcW w:w="2803" w:type="dxa"/>
            <w:tcBorders>
              <w:top w:val="nil"/>
              <w:left w:val="nil"/>
              <w:bottom w:val="nil"/>
              <w:right w:val="nil"/>
            </w:tcBorders>
            <w:shd w:val="clear" w:color="auto" w:fill="auto"/>
            <w:noWrap/>
            <w:vAlign w:val="bottom"/>
            <w:hideMark/>
          </w:tcPr>
          <w:p w14:paraId="3CE5394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Invited Participant</w:t>
            </w:r>
          </w:p>
        </w:tc>
      </w:tr>
      <w:tr w:rsidR="00903944" w:rsidRPr="00903944" w14:paraId="102B6EDD" w14:textId="77777777" w:rsidTr="00903944">
        <w:trPr>
          <w:trHeight w:val="300"/>
        </w:trPr>
        <w:tc>
          <w:tcPr>
            <w:tcW w:w="2403" w:type="dxa"/>
            <w:tcBorders>
              <w:top w:val="nil"/>
              <w:left w:val="nil"/>
              <w:bottom w:val="nil"/>
              <w:right w:val="nil"/>
            </w:tcBorders>
            <w:shd w:val="clear" w:color="D9D9D9" w:fill="D9D9D9"/>
            <w:noWrap/>
            <w:vAlign w:val="bottom"/>
            <w:hideMark/>
          </w:tcPr>
          <w:p w14:paraId="11FCA23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Peter Solagna</w:t>
            </w:r>
          </w:p>
        </w:tc>
        <w:tc>
          <w:tcPr>
            <w:tcW w:w="1430" w:type="dxa"/>
            <w:tcBorders>
              <w:top w:val="nil"/>
              <w:left w:val="nil"/>
              <w:bottom w:val="nil"/>
              <w:right w:val="nil"/>
            </w:tcBorders>
            <w:shd w:val="clear" w:color="D9D9D9" w:fill="D9D9D9"/>
            <w:noWrap/>
            <w:vAlign w:val="bottom"/>
            <w:hideMark/>
          </w:tcPr>
          <w:p w14:paraId="23E7FB7D" w14:textId="4100823E" w:rsidR="00903944" w:rsidRPr="00903944" w:rsidRDefault="00903944"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Y</w:t>
            </w:r>
            <w:r w:rsidRPr="00903944">
              <w:rPr>
                <w:rFonts w:eastAsia="Times New Roman" w:cs="Times New Roman"/>
                <w:color w:val="000000"/>
                <w:sz w:val="24"/>
                <w:szCs w:val="24"/>
              </w:rPr>
              <w:t>ES</w:t>
            </w:r>
          </w:p>
        </w:tc>
        <w:tc>
          <w:tcPr>
            <w:tcW w:w="2348" w:type="dxa"/>
            <w:tcBorders>
              <w:top w:val="nil"/>
              <w:left w:val="nil"/>
              <w:bottom w:val="nil"/>
              <w:right w:val="nil"/>
            </w:tcBorders>
            <w:shd w:val="clear" w:color="D9D9D9" w:fill="D9D9D9"/>
            <w:noWrap/>
            <w:vAlign w:val="bottom"/>
            <w:hideMark/>
          </w:tcPr>
          <w:p w14:paraId="15A7A64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EGI.eu</w:t>
            </w:r>
          </w:p>
        </w:tc>
        <w:tc>
          <w:tcPr>
            <w:tcW w:w="2803" w:type="dxa"/>
            <w:tcBorders>
              <w:top w:val="nil"/>
              <w:left w:val="nil"/>
              <w:bottom w:val="nil"/>
              <w:right w:val="nil"/>
            </w:tcBorders>
            <w:shd w:val="clear" w:color="D9D9D9" w:fill="D9D9D9"/>
            <w:noWrap/>
            <w:vAlign w:val="bottom"/>
            <w:hideMark/>
          </w:tcPr>
          <w:p w14:paraId="5BA2D0A7" w14:textId="1C85813A" w:rsidR="00903944" w:rsidRPr="00903944" w:rsidRDefault="00903944"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Chairman</w:t>
            </w:r>
          </w:p>
        </w:tc>
      </w:tr>
      <w:tr w:rsidR="00903944" w:rsidRPr="00903944" w14:paraId="6C0B3F4E" w14:textId="77777777" w:rsidTr="00903944">
        <w:trPr>
          <w:trHeight w:val="300"/>
        </w:trPr>
        <w:tc>
          <w:tcPr>
            <w:tcW w:w="2403" w:type="dxa"/>
            <w:tcBorders>
              <w:top w:val="nil"/>
              <w:left w:val="nil"/>
              <w:bottom w:val="nil"/>
              <w:right w:val="nil"/>
            </w:tcBorders>
            <w:shd w:val="clear" w:color="auto" w:fill="auto"/>
            <w:noWrap/>
            <w:vAlign w:val="bottom"/>
            <w:hideMark/>
          </w:tcPr>
          <w:p w14:paraId="6D48BFB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Renato Santana</w:t>
            </w:r>
          </w:p>
        </w:tc>
        <w:tc>
          <w:tcPr>
            <w:tcW w:w="1430" w:type="dxa"/>
            <w:tcBorders>
              <w:top w:val="nil"/>
              <w:left w:val="nil"/>
              <w:bottom w:val="nil"/>
              <w:right w:val="nil"/>
            </w:tcBorders>
            <w:shd w:val="clear" w:color="auto" w:fill="auto"/>
            <w:noWrap/>
            <w:vAlign w:val="bottom"/>
            <w:hideMark/>
          </w:tcPr>
          <w:p w14:paraId="1AF0C35A"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218319C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CBPF/Latin America</w:t>
            </w:r>
          </w:p>
        </w:tc>
        <w:tc>
          <w:tcPr>
            <w:tcW w:w="2803" w:type="dxa"/>
            <w:tcBorders>
              <w:top w:val="nil"/>
              <w:left w:val="nil"/>
              <w:bottom w:val="nil"/>
              <w:right w:val="nil"/>
            </w:tcBorders>
            <w:shd w:val="clear" w:color="auto" w:fill="auto"/>
            <w:noWrap/>
            <w:vAlign w:val="bottom"/>
            <w:hideMark/>
          </w:tcPr>
          <w:p w14:paraId="3D7FD49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6215DCF1" w14:textId="77777777" w:rsidTr="00903944">
        <w:trPr>
          <w:trHeight w:val="300"/>
        </w:trPr>
        <w:tc>
          <w:tcPr>
            <w:tcW w:w="2403" w:type="dxa"/>
            <w:tcBorders>
              <w:top w:val="nil"/>
              <w:left w:val="nil"/>
              <w:bottom w:val="nil"/>
              <w:right w:val="nil"/>
            </w:tcBorders>
            <w:shd w:val="clear" w:color="D9D9D9" w:fill="D9D9D9"/>
            <w:noWrap/>
            <w:vAlign w:val="bottom"/>
            <w:hideMark/>
          </w:tcPr>
          <w:p w14:paraId="068871C0"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Rob Quick</w:t>
            </w:r>
          </w:p>
        </w:tc>
        <w:tc>
          <w:tcPr>
            <w:tcW w:w="1430" w:type="dxa"/>
            <w:tcBorders>
              <w:top w:val="nil"/>
              <w:left w:val="nil"/>
              <w:bottom w:val="nil"/>
              <w:right w:val="nil"/>
            </w:tcBorders>
            <w:shd w:val="clear" w:color="D9D9D9" w:fill="D9D9D9"/>
            <w:noWrap/>
            <w:vAlign w:val="bottom"/>
            <w:hideMark/>
          </w:tcPr>
          <w:p w14:paraId="3B808122"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4BE6B989"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OSG Operations</w:t>
            </w:r>
          </w:p>
        </w:tc>
        <w:tc>
          <w:tcPr>
            <w:tcW w:w="2803" w:type="dxa"/>
            <w:tcBorders>
              <w:top w:val="nil"/>
              <w:left w:val="nil"/>
              <w:bottom w:val="nil"/>
              <w:right w:val="nil"/>
            </w:tcBorders>
            <w:shd w:val="clear" w:color="D9D9D9" w:fill="D9D9D9"/>
            <w:noWrap/>
            <w:vAlign w:val="bottom"/>
            <w:hideMark/>
          </w:tcPr>
          <w:p w14:paraId="6D68A1D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Invited Participant</w:t>
            </w:r>
          </w:p>
        </w:tc>
      </w:tr>
      <w:tr w:rsidR="00903944" w:rsidRPr="00903944" w14:paraId="5F29E86E" w14:textId="77777777" w:rsidTr="00903944">
        <w:trPr>
          <w:trHeight w:val="300"/>
        </w:trPr>
        <w:tc>
          <w:tcPr>
            <w:tcW w:w="2403" w:type="dxa"/>
            <w:tcBorders>
              <w:top w:val="nil"/>
              <w:left w:val="nil"/>
              <w:bottom w:val="nil"/>
              <w:right w:val="nil"/>
            </w:tcBorders>
            <w:shd w:val="clear" w:color="auto" w:fill="auto"/>
            <w:noWrap/>
            <w:vAlign w:val="bottom"/>
            <w:hideMark/>
          </w:tcPr>
          <w:p w14:paraId="7BCA04F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Ron </w:t>
            </w:r>
            <w:proofErr w:type="spellStart"/>
            <w:r w:rsidRPr="00903944">
              <w:rPr>
                <w:rFonts w:eastAsia="Times New Roman" w:cs="Times New Roman"/>
                <w:color w:val="000000"/>
                <w:sz w:val="24"/>
                <w:szCs w:val="24"/>
              </w:rPr>
              <w:t>Trompert</w:t>
            </w:r>
            <w:proofErr w:type="spellEnd"/>
          </w:p>
        </w:tc>
        <w:tc>
          <w:tcPr>
            <w:tcW w:w="1430" w:type="dxa"/>
            <w:tcBorders>
              <w:top w:val="nil"/>
              <w:left w:val="nil"/>
              <w:bottom w:val="nil"/>
              <w:right w:val="nil"/>
            </w:tcBorders>
            <w:shd w:val="clear" w:color="auto" w:fill="auto"/>
            <w:noWrap/>
            <w:vAlign w:val="bottom"/>
            <w:hideMark/>
          </w:tcPr>
          <w:p w14:paraId="102D0B11"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2B0E398F"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SURFsara</w:t>
            </w:r>
            <w:proofErr w:type="spellEnd"/>
            <w:r w:rsidRPr="00903944">
              <w:rPr>
                <w:rFonts w:eastAsia="Times New Roman" w:cs="Times New Roman"/>
                <w:color w:val="000000"/>
                <w:sz w:val="24"/>
                <w:szCs w:val="24"/>
              </w:rPr>
              <w:t>/NGI_NL</w:t>
            </w:r>
          </w:p>
        </w:tc>
        <w:tc>
          <w:tcPr>
            <w:tcW w:w="2803" w:type="dxa"/>
            <w:tcBorders>
              <w:top w:val="nil"/>
              <w:left w:val="nil"/>
              <w:bottom w:val="nil"/>
              <w:right w:val="nil"/>
            </w:tcBorders>
            <w:shd w:val="clear" w:color="auto" w:fill="auto"/>
            <w:noWrap/>
            <w:vAlign w:val="bottom"/>
            <w:hideMark/>
          </w:tcPr>
          <w:p w14:paraId="5BC2E72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 TSA1.7</w:t>
            </w:r>
          </w:p>
        </w:tc>
      </w:tr>
      <w:tr w:rsidR="00903944" w:rsidRPr="00903944" w14:paraId="69C6EB68" w14:textId="77777777" w:rsidTr="00903944">
        <w:trPr>
          <w:trHeight w:val="300"/>
        </w:trPr>
        <w:tc>
          <w:tcPr>
            <w:tcW w:w="2403" w:type="dxa"/>
            <w:tcBorders>
              <w:top w:val="nil"/>
              <w:left w:val="nil"/>
              <w:bottom w:val="nil"/>
              <w:right w:val="nil"/>
            </w:tcBorders>
            <w:shd w:val="clear" w:color="D9D9D9" w:fill="D9D9D9"/>
            <w:noWrap/>
            <w:vAlign w:val="bottom"/>
            <w:hideMark/>
          </w:tcPr>
          <w:p w14:paraId="65C69F1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Serge </w:t>
            </w:r>
            <w:proofErr w:type="spellStart"/>
            <w:r w:rsidRPr="00903944">
              <w:rPr>
                <w:rFonts w:eastAsia="Times New Roman" w:cs="Times New Roman"/>
                <w:color w:val="000000"/>
                <w:sz w:val="24"/>
                <w:szCs w:val="24"/>
              </w:rPr>
              <w:t>Salamanka</w:t>
            </w:r>
            <w:proofErr w:type="spellEnd"/>
          </w:p>
        </w:tc>
        <w:tc>
          <w:tcPr>
            <w:tcW w:w="1430" w:type="dxa"/>
            <w:tcBorders>
              <w:top w:val="nil"/>
              <w:left w:val="nil"/>
              <w:bottom w:val="nil"/>
              <w:right w:val="nil"/>
            </w:tcBorders>
            <w:shd w:val="clear" w:color="D9D9D9" w:fill="D9D9D9"/>
            <w:noWrap/>
            <w:vAlign w:val="bottom"/>
            <w:hideMark/>
          </w:tcPr>
          <w:p w14:paraId="0FD170F3" w14:textId="5D55D0B7" w:rsidR="00903944" w:rsidRPr="00903944" w:rsidRDefault="00903944"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70E6D3F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UIIP NASB/NGI_BY</w:t>
            </w:r>
          </w:p>
        </w:tc>
        <w:tc>
          <w:tcPr>
            <w:tcW w:w="2803" w:type="dxa"/>
            <w:tcBorders>
              <w:top w:val="nil"/>
              <w:left w:val="nil"/>
              <w:bottom w:val="nil"/>
              <w:right w:val="nil"/>
            </w:tcBorders>
            <w:shd w:val="clear" w:color="D9D9D9" w:fill="D9D9D9"/>
            <w:noWrap/>
            <w:vAlign w:val="bottom"/>
            <w:hideMark/>
          </w:tcPr>
          <w:p w14:paraId="625ECC0D"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3E5EB081" w14:textId="77777777" w:rsidTr="00903944">
        <w:trPr>
          <w:trHeight w:val="300"/>
        </w:trPr>
        <w:tc>
          <w:tcPr>
            <w:tcW w:w="2403" w:type="dxa"/>
            <w:tcBorders>
              <w:top w:val="nil"/>
              <w:left w:val="nil"/>
              <w:bottom w:val="nil"/>
              <w:right w:val="nil"/>
            </w:tcBorders>
            <w:shd w:val="clear" w:color="auto" w:fill="auto"/>
            <w:noWrap/>
            <w:vAlign w:val="bottom"/>
            <w:hideMark/>
          </w:tcPr>
          <w:p w14:paraId="0F41E91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Stephen Burke</w:t>
            </w:r>
          </w:p>
        </w:tc>
        <w:tc>
          <w:tcPr>
            <w:tcW w:w="1430" w:type="dxa"/>
            <w:tcBorders>
              <w:top w:val="nil"/>
              <w:left w:val="nil"/>
              <w:bottom w:val="nil"/>
              <w:right w:val="nil"/>
            </w:tcBorders>
            <w:shd w:val="clear" w:color="auto" w:fill="auto"/>
            <w:noWrap/>
            <w:vAlign w:val="bottom"/>
            <w:hideMark/>
          </w:tcPr>
          <w:p w14:paraId="6E972DC7" w14:textId="0BBDF2FB"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38C42E1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EGI.eu</w:t>
            </w:r>
          </w:p>
        </w:tc>
        <w:tc>
          <w:tcPr>
            <w:tcW w:w="2803" w:type="dxa"/>
            <w:tcBorders>
              <w:top w:val="nil"/>
              <w:left w:val="nil"/>
              <w:bottom w:val="nil"/>
              <w:right w:val="nil"/>
            </w:tcBorders>
            <w:shd w:val="clear" w:color="auto" w:fill="auto"/>
            <w:noWrap/>
            <w:vAlign w:val="bottom"/>
            <w:hideMark/>
          </w:tcPr>
          <w:p w14:paraId="592A146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Information Officer</w:t>
            </w:r>
          </w:p>
        </w:tc>
      </w:tr>
      <w:tr w:rsidR="00903944" w:rsidRPr="00903944" w14:paraId="5B44F450" w14:textId="77777777" w:rsidTr="00903944">
        <w:trPr>
          <w:trHeight w:val="300"/>
        </w:trPr>
        <w:tc>
          <w:tcPr>
            <w:tcW w:w="2403" w:type="dxa"/>
            <w:tcBorders>
              <w:top w:val="nil"/>
              <w:left w:val="nil"/>
              <w:bottom w:val="nil"/>
              <w:right w:val="nil"/>
            </w:tcBorders>
            <w:shd w:val="clear" w:color="D9D9D9" w:fill="D9D9D9"/>
            <w:noWrap/>
            <w:vAlign w:val="bottom"/>
            <w:hideMark/>
          </w:tcPr>
          <w:p w14:paraId="51A617F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Stuart </w:t>
            </w:r>
            <w:proofErr w:type="spellStart"/>
            <w:r w:rsidRPr="00903944">
              <w:rPr>
                <w:rFonts w:eastAsia="Times New Roman" w:cs="Times New Roman"/>
                <w:color w:val="000000"/>
                <w:sz w:val="24"/>
                <w:szCs w:val="24"/>
              </w:rPr>
              <w:t>Pullinger</w:t>
            </w:r>
            <w:proofErr w:type="spellEnd"/>
          </w:p>
        </w:tc>
        <w:tc>
          <w:tcPr>
            <w:tcW w:w="1430" w:type="dxa"/>
            <w:tcBorders>
              <w:top w:val="nil"/>
              <w:left w:val="nil"/>
              <w:bottom w:val="nil"/>
              <w:right w:val="nil"/>
            </w:tcBorders>
            <w:shd w:val="clear" w:color="D9D9D9" w:fill="D9D9D9"/>
            <w:noWrap/>
            <w:vAlign w:val="bottom"/>
            <w:hideMark/>
          </w:tcPr>
          <w:p w14:paraId="6BF1FCB3" w14:textId="54A87322"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3D78520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STFC</w:t>
            </w:r>
          </w:p>
        </w:tc>
        <w:tc>
          <w:tcPr>
            <w:tcW w:w="2803" w:type="dxa"/>
            <w:tcBorders>
              <w:top w:val="nil"/>
              <w:left w:val="nil"/>
              <w:bottom w:val="nil"/>
              <w:right w:val="nil"/>
            </w:tcBorders>
            <w:shd w:val="clear" w:color="D9D9D9" w:fill="D9D9D9"/>
            <w:noWrap/>
            <w:vAlign w:val="bottom"/>
            <w:hideMark/>
          </w:tcPr>
          <w:p w14:paraId="4BF042F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TSA1.5</w:t>
            </w:r>
          </w:p>
        </w:tc>
      </w:tr>
      <w:tr w:rsidR="00903944" w:rsidRPr="00903944" w14:paraId="7B010FEE" w14:textId="77777777" w:rsidTr="00903944">
        <w:trPr>
          <w:trHeight w:val="300"/>
        </w:trPr>
        <w:tc>
          <w:tcPr>
            <w:tcW w:w="2403" w:type="dxa"/>
            <w:tcBorders>
              <w:top w:val="nil"/>
              <w:left w:val="nil"/>
              <w:bottom w:val="nil"/>
              <w:right w:val="nil"/>
            </w:tcBorders>
            <w:shd w:val="clear" w:color="auto" w:fill="auto"/>
            <w:noWrap/>
            <w:vAlign w:val="bottom"/>
            <w:hideMark/>
          </w:tcPr>
          <w:p w14:paraId="7F5D75F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Sven Gabriel</w:t>
            </w:r>
          </w:p>
        </w:tc>
        <w:tc>
          <w:tcPr>
            <w:tcW w:w="1430" w:type="dxa"/>
            <w:tcBorders>
              <w:top w:val="nil"/>
              <w:left w:val="nil"/>
              <w:bottom w:val="nil"/>
              <w:right w:val="nil"/>
            </w:tcBorders>
            <w:shd w:val="clear" w:color="auto" w:fill="auto"/>
            <w:noWrap/>
            <w:vAlign w:val="bottom"/>
            <w:hideMark/>
          </w:tcPr>
          <w:p w14:paraId="3F830A20"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21284A7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NIKHEF</w:t>
            </w:r>
          </w:p>
        </w:tc>
        <w:tc>
          <w:tcPr>
            <w:tcW w:w="2803" w:type="dxa"/>
            <w:tcBorders>
              <w:top w:val="nil"/>
              <w:left w:val="nil"/>
              <w:bottom w:val="nil"/>
              <w:right w:val="nil"/>
            </w:tcBorders>
            <w:shd w:val="clear" w:color="auto" w:fill="auto"/>
            <w:noWrap/>
            <w:vAlign w:val="bottom"/>
            <w:hideMark/>
          </w:tcPr>
          <w:p w14:paraId="21BD6CB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EGI CSIRT</w:t>
            </w:r>
          </w:p>
        </w:tc>
      </w:tr>
      <w:tr w:rsidR="00903944" w:rsidRPr="00903944" w14:paraId="738531FB" w14:textId="77777777" w:rsidTr="00903944">
        <w:trPr>
          <w:trHeight w:val="300"/>
        </w:trPr>
        <w:tc>
          <w:tcPr>
            <w:tcW w:w="2403" w:type="dxa"/>
            <w:tcBorders>
              <w:top w:val="nil"/>
              <w:left w:val="nil"/>
              <w:bottom w:val="nil"/>
              <w:right w:val="nil"/>
            </w:tcBorders>
            <w:shd w:val="clear" w:color="D9D9D9" w:fill="D9D9D9"/>
            <w:noWrap/>
            <w:vAlign w:val="bottom"/>
            <w:hideMark/>
          </w:tcPr>
          <w:p w14:paraId="72CD2108"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Tadeusz</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Szymocha</w:t>
            </w:r>
            <w:proofErr w:type="spellEnd"/>
          </w:p>
        </w:tc>
        <w:tc>
          <w:tcPr>
            <w:tcW w:w="1430" w:type="dxa"/>
            <w:tcBorders>
              <w:top w:val="nil"/>
              <w:left w:val="nil"/>
              <w:bottom w:val="nil"/>
              <w:right w:val="nil"/>
            </w:tcBorders>
            <w:shd w:val="clear" w:color="D9D9D9" w:fill="D9D9D9"/>
            <w:noWrap/>
            <w:vAlign w:val="bottom"/>
            <w:hideMark/>
          </w:tcPr>
          <w:p w14:paraId="42792E9C"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3DFDF68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CYFRONET</w:t>
            </w:r>
          </w:p>
        </w:tc>
        <w:tc>
          <w:tcPr>
            <w:tcW w:w="2803" w:type="dxa"/>
            <w:tcBorders>
              <w:top w:val="nil"/>
              <w:left w:val="nil"/>
              <w:bottom w:val="nil"/>
              <w:right w:val="nil"/>
            </w:tcBorders>
            <w:shd w:val="clear" w:color="D9D9D9" w:fill="D9D9D9"/>
            <w:noWrap/>
            <w:vAlign w:val="bottom"/>
            <w:hideMark/>
          </w:tcPr>
          <w:p w14:paraId="52E698E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TSA1.7 COD</w:t>
            </w:r>
          </w:p>
        </w:tc>
      </w:tr>
      <w:tr w:rsidR="00903944" w:rsidRPr="00903944" w14:paraId="7E635EFF" w14:textId="77777777" w:rsidTr="00903944">
        <w:trPr>
          <w:trHeight w:val="300"/>
        </w:trPr>
        <w:tc>
          <w:tcPr>
            <w:tcW w:w="2403" w:type="dxa"/>
            <w:tcBorders>
              <w:top w:val="nil"/>
              <w:left w:val="nil"/>
              <w:bottom w:val="nil"/>
              <w:right w:val="nil"/>
            </w:tcBorders>
            <w:shd w:val="clear" w:color="auto" w:fill="auto"/>
            <w:noWrap/>
            <w:vAlign w:val="bottom"/>
            <w:hideMark/>
          </w:tcPr>
          <w:p w14:paraId="57DB5661"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Tiziana</w:t>
            </w:r>
            <w:proofErr w:type="spellEnd"/>
            <w:r w:rsidRPr="00903944">
              <w:rPr>
                <w:rFonts w:eastAsia="Times New Roman" w:cs="Times New Roman"/>
                <w:color w:val="000000"/>
                <w:sz w:val="24"/>
                <w:szCs w:val="24"/>
              </w:rPr>
              <w:t xml:space="preserve"> Ferrari </w:t>
            </w:r>
          </w:p>
        </w:tc>
        <w:tc>
          <w:tcPr>
            <w:tcW w:w="1430" w:type="dxa"/>
            <w:tcBorders>
              <w:top w:val="nil"/>
              <w:left w:val="nil"/>
              <w:bottom w:val="nil"/>
              <w:right w:val="nil"/>
            </w:tcBorders>
            <w:shd w:val="clear" w:color="auto" w:fill="auto"/>
            <w:noWrap/>
            <w:vAlign w:val="bottom"/>
            <w:hideMark/>
          </w:tcPr>
          <w:p w14:paraId="148DAC2B" w14:textId="4AC90304"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1A12BACD"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EGI.eu</w:t>
            </w:r>
          </w:p>
        </w:tc>
        <w:tc>
          <w:tcPr>
            <w:tcW w:w="2803" w:type="dxa"/>
            <w:tcBorders>
              <w:top w:val="nil"/>
              <w:left w:val="nil"/>
              <w:bottom w:val="nil"/>
              <w:right w:val="nil"/>
            </w:tcBorders>
            <w:shd w:val="clear" w:color="auto" w:fill="auto"/>
            <w:noWrap/>
            <w:vAlign w:val="bottom"/>
            <w:hideMark/>
          </w:tcPr>
          <w:p w14:paraId="5B950165" w14:textId="577473FD" w:rsidR="00903944" w:rsidRPr="00903944" w:rsidRDefault="00903944"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EGI-</w:t>
            </w:r>
            <w:proofErr w:type="spellStart"/>
            <w:r>
              <w:rPr>
                <w:rFonts w:eastAsia="Times New Roman" w:cs="Times New Roman"/>
                <w:color w:val="000000"/>
                <w:sz w:val="24"/>
                <w:szCs w:val="24"/>
              </w:rPr>
              <w:t>InSPIRE</w:t>
            </w:r>
            <w:proofErr w:type="spellEnd"/>
            <w:r>
              <w:rPr>
                <w:rFonts w:eastAsia="Times New Roman" w:cs="Times New Roman"/>
                <w:color w:val="000000"/>
                <w:sz w:val="24"/>
                <w:szCs w:val="24"/>
              </w:rPr>
              <w:t xml:space="preserve"> Director</w:t>
            </w:r>
          </w:p>
        </w:tc>
      </w:tr>
      <w:tr w:rsidR="00903944" w:rsidRPr="00903944" w14:paraId="5FFB1C48" w14:textId="77777777" w:rsidTr="00903944">
        <w:trPr>
          <w:trHeight w:val="300"/>
        </w:trPr>
        <w:tc>
          <w:tcPr>
            <w:tcW w:w="2403" w:type="dxa"/>
            <w:tcBorders>
              <w:top w:val="nil"/>
              <w:left w:val="nil"/>
              <w:bottom w:val="nil"/>
              <w:right w:val="nil"/>
            </w:tcBorders>
            <w:shd w:val="clear" w:color="D9D9D9" w:fill="D9D9D9"/>
            <w:noWrap/>
            <w:vAlign w:val="bottom"/>
            <w:hideMark/>
          </w:tcPr>
          <w:p w14:paraId="45405EA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Tomasz </w:t>
            </w:r>
            <w:proofErr w:type="spellStart"/>
            <w:r w:rsidRPr="00903944">
              <w:rPr>
                <w:rFonts w:eastAsia="Times New Roman" w:cs="Times New Roman"/>
                <w:color w:val="000000"/>
                <w:sz w:val="24"/>
                <w:szCs w:val="24"/>
              </w:rPr>
              <w:t>Szepieniec</w:t>
            </w:r>
            <w:proofErr w:type="spellEnd"/>
          </w:p>
        </w:tc>
        <w:tc>
          <w:tcPr>
            <w:tcW w:w="1430" w:type="dxa"/>
            <w:tcBorders>
              <w:top w:val="nil"/>
              <w:left w:val="nil"/>
              <w:bottom w:val="nil"/>
              <w:right w:val="nil"/>
            </w:tcBorders>
            <w:shd w:val="clear" w:color="D9D9D9" w:fill="D9D9D9"/>
            <w:noWrap/>
            <w:vAlign w:val="bottom"/>
            <w:hideMark/>
          </w:tcPr>
          <w:p w14:paraId="517B72BF"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07EDF9EF"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CYFRONET</w:t>
            </w:r>
          </w:p>
        </w:tc>
        <w:tc>
          <w:tcPr>
            <w:tcW w:w="2803" w:type="dxa"/>
            <w:tcBorders>
              <w:top w:val="nil"/>
              <w:left w:val="nil"/>
              <w:bottom w:val="nil"/>
              <w:right w:val="nil"/>
            </w:tcBorders>
            <w:shd w:val="clear" w:color="D9D9D9" w:fill="D9D9D9"/>
            <w:noWrap/>
            <w:vAlign w:val="bottom"/>
            <w:hideMark/>
          </w:tcPr>
          <w:p w14:paraId="4F99F28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Mini Project Leader</w:t>
            </w:r>
          </w:p>
        </w:tc>
      </w:tr>
      <w:tr w:rsidR="00903944" w:rsidRPr="00903944" w14:paraId="282062DE" w14:textId="77777777" w:rsidTr="00903944">
        <w:trPr>
          <w:trHeight w:val="300"/>
        </w:trPr>
        <w:tc>
          <w:tcPr>
            <w:tcW w:w="2403" w:type="dxa"/>
            <w:tcBorders>
              <w:top w:val="nil"/>
              <w:left w:val="nil"/>
              <w:bottom w:val="nil"/>
              <w:right w:val="nil"/>
            </w:tcBorders>
            <w:shd w:val="clear" w:color="auto" w:fill="auto"/>
            <w:noWrap/>
            <w:vAlign w:val="bottom"/>
            <w:hideMark/>
          </w:tcPr>
          <w:p w14:paraId="3F78E92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Ulf </w:t>
            </w:r>
            <w:proofErr w:type="spellStart"/>
            <w:r w:rsidRPr="00903944">
              <w:rPr>
                <w:rFonts w:eastAsia="Times New Roman" w:cs="Times New Roman"/>
                <w:color w:val="000000"/>
                <w:sz w:val="24"/>
                <w:szCs w:val="24"/>
              </w:rPr>
              <w:t>Tigerstedt</w:t>
            </w:r>
            <w:proofErr w:type="spellEnd"/>
          </w:p>
        </w:tc>
        <w:tc>
          <w:tcPr>
            <w:tcW w:w="1430" w:type="dxa"/>
            <w:tcBorders>
              <w:top w:val="nil"/>
              <w:left w:val="nil"/>
              <w:bottom w:val="nil"/>
              <w:right w:val="nil"/>
            </w:tcBorders>
            <w:shd w:val="clear" w:color="auto" w:fill="auto"/>
            <w:noWrap/>
            <w:vAlign w:val="bottom"/>
            <w:hideMark/>
          </w:tcPr>
          <w:p w14:paraId="1C960FD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43EB1A5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CSC/NGI_NDGF</w:t>
            </w:r>
          </w:p>
        </w:tc>
        <w:tc>
          <w:tcPr>
            <w:tcW w:w="2803" w:type="dxa"/>
            <w:tcBorders>
              <w:top w:val="nil"/>
              <w:left w:val="nil"/>
              <w:bottom w:val="nil"/>
              <w:right w:val="nil"/>
            </w:tcBorders>
            <w:shd w:val="clear" w:color="auto" w:fill="auto"/>
            <w:noWrap/>
            <w:vAlign w:val="bottom"/>
            <w:hideMark/>
          </w:tcPr>
          <w:p w14:paraId="2D5EC7B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1C9315D2" w14:textId="77777777" w:rsidTr="00903944">
        <w:trPr>
          <w:trHeight w:val="300"/>
        </w:trPr>
        <w:tc>
          <w:tcPr>
            <w:tcW w:w="2403" w:type="dxa"/>
            <w:tcBorders>
              <w:top w:val="nil"/>
              <w:left w:val="nil"/>
              <w:bottom w:val="nil"/>
              <w:right w:val="nil"/>
            </w:tcBorders>
            <w:shd w:val="clear" w:color="D9D9D9" w:fill="D9D9D9"/>
            <w:noWrap/>
            <w:vAlign w:val="bottom"/>
            <w:hideMark/>
          </w:tcPr>
          <w:p w14:paraId="7D7D98A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Vladimir </w:t>
            </w:r>
            <w:proofErr w:type="spellStart"/>
            <w:r w:rsidRPr="00903944">
              <w:rPr>
                <w:rFonts w:eastAsia="Times New Roman" w:cs="Times New Roman"/>
                <w:color w:val="000000"/>
                <w:sz w:val="24"/>
                <w:szCs w:val="24"/>
              </w:rPr>
              <w:t>Slavnic</w:t>
            </w:r>
            <w:proofErr w:type="spellEnd"/>
            <w:r w:rsidRPr="00903944">
              <w:rPr>
                <w:rFonts w:eastAsia="Times New Roman" w:cs="Times New Roman"/>
                <w:color w:val="000000"/>
                <w:sz w:val="24"/>
                <w:szCs w:val="24"/>
              </w:rPr>
              <w:t xml:space="preserve"> </w:t>
            </w:r>
          </w:p>
        </w:tc>
        <w:tc>
          <w:tcPr>
            <w:tcW w:w="1430" w:type="dxa"/>
            <w:tcBorders>
              <w:top w:val="nil"/>
              <w:left w:val="nil"/>
              <w:bottom w:val="nil"/>
              <w:right w:val="nil"/>
            </w:tcBorders>
            <w:shd w:val="clear" w:color="D9D9D9" w:fill="D9D9D9"/>
            <w:noWrap/>
            <w:vAlign w:val="bottom"/>
            <w:hideMark/>
          </w:tcPr>
          <w:p w14:paraId="5655BC0B"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321BE490"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IPB/NGI_AEGIS (Serbia)</w:t>
            </w:r>
          </w:p>
        </w:tc>
        <w:tc>
          <w:tcPr>
            <w:tcW w:w="2803" w:type="dxa"/>
            <w:tcBorders>
              <w:top w:val="nil"/>
              <w:left w:val="nil"/>
              <w:bottom w:val="nil"/>
              <w:right w:val="nil"/>
            </w:tcBorders>
            <w:shd w:val="clear" w:color="D9D9D9" w:fill="D9D9D9"/>
            <w:noWrap/>
            <w:vAlign w:val="bottom"/>
            <w:hideMark/>
          </w:tcPr>
          <w:p w14:paraId="731C37B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03F4AFF5" w14:textId="77777777" w:rsidTr="00903944">
        <w:trPr>
          <w:trHeight w:val="300"/>
        </w:trPr>
        <w:tc>
          <w:tcPr>
            <w:tcW w:w="2403" w:type="dxa"/>
            <w:tcBorders>
              <w:top w:val="nil"/>
              <w:left w:val="nil"/>
              <w:bottom w:val="single" w:sz="4" w:space="0" w:color="000000"/>
              <w:right w:val="nil"/>
            </w:tcBorders>
            <w:shd w:val="clear" w:color="auto" w:fill="auto"/>
            <w:noWrap/>
            <w:vAlign w:val="bottom"/>
            <w:hideMark/>
          </w:tcPr>
          <w:p w14:paraId="51B8C9C4"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lastRenderedPageBreak/>
              <w:t>Zdenek</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Sustr</w:t>
            </w:r>
            <w:proofErr w:type="spellEnd"/>
          </w:p>
        </w:tc>
        <w:tc>
          <w:tcPr>
            <w:tcW w:w="1430" w:type="dxa"/>
            <w:tcBorders>
              <w:top w:val="nil"/>
              <w:left w:val="nil"/>
              <w:bottom w:val="single" w:sz="4" w:space="0" w:color="000000"/>
              <w:right w:val="nil"/>
            </w:tcBorders>
            <w:shd w:val="clear" w:color="auto" w:fill="auto"/>
            <w:noWrap/>
            <w:vAlign w:val="bottom"/>
            <w:hideMark/>
          </w:tcPr>
          <w:p w14:paraId="3921520C"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single" w:sz="4" w:space="0" w:color="000000"/>
              <w:right w:val="nil"/>
            </w:tcBorders>
            <w:shd w:val="clear" w:color="auto" w:fill="auto"/>
            <w:noWrap/>
            <w:vAlign w:val="bottom"/>
            <w:hideMark/>
          </w:tcPr>
          <w:p w14:paraId="4E557B2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CESNET/NGI_CZ</w:t>
            </w:r>
          </w:p>
        </w:tc>
        <w:tc>
          <w:tcPr>
            <w:tcW w:w="2803" w:type="dxa"/>
            <w:tcBorders>
              <w:top w:val="nil"/>
              <w:left w:val="nil"/>
              <w:bottom w:val="single" w:sz="4" w:space="0" w:color="000000"/>
              <w:right w:val="nil"/>
            </w:tcBorders>
            <w:shd w:val="clear" w:color="auto" w:fill="auto"/>
            <w:noWrap/>
            <w:vAlign w:val="bottom"/>
            <w:hideMark/>
          </w:tcPr>
          <w:p w14:paraId="4061D35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TSA1.7 </w:t>
            </w:r>
            <w:proofErr w:type="spellStart"/>
            <w:r w:rsidRPr="00903944">
              <w:rPr>
                <w:rFonts w:eastAsia="Times New Roman" w:cs="Times New Roman"/>
                <w:color w:val="000000"/>
                <w:sz w:val="24"/>
                <w:szCs w:val="24"/>
              </w:rPr>
              <w:t>sw</w:t>
            </w:r>
            <w:proofErr w:type="spellEnd"/>
            <w:r w:rsidRPr="00903944">
              <w:rPr>
                <w:rFonts w:eastAsia="Times New Roman" w:cs="Times New Roman"/>
                <w:color w:val="000000"/>
                <w:sz w:val="24"/>
                <w:szCs w:val="24"/>
              </w:rPr>
              <w:t xml:space="preserve"> support</w:t>
            </w:r>
          </w:p>
        </w:tc>
      </w:tr>
    </w:tbl>
    <w:p w14:paraId="724EAD23" w14:textId="77777777" w:rsidR="00E65243" w:rsidRPr="0059566C" w:rsidRDefault="00E65243">
      <w:pPr>
        <w:spacing w:after="200"/>
        <w:jc w:val="left"/>
        <w:rPr>
          <w:lang w:val="en-GB"/>
        </w:rPr>
      </w:pPr>
    </w:p>
    <w:p w14:paraId="08625618" w14:textId="367F54DE" w:rsidR="004F26E2" w:rsidRPr="0059566C" w:rsidRDefault="004F26E2" w:rsidP="004F26E2">
      <w:pPr>
        <w:pStyle w:val="Heading1"/>
        <w:rPr>
          <w:lang w:val="en-GB"/>
        </w:rPr>
      </w:pPr>
      <w:bookmarkStart w:id="2" w:name="_Toc247195646"/>
      <w:r w:rsidRPr="0059566C">
        <w:rPr>
          <w:lang w:val="en-GB"/>
        </w:rPr>
        <w:t>ACTION REVIEWS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55"/>
        <w:gridCol w:w="27"/>
        <w:gridCol w:w="937"/>
        <w:gridCol w:w="197"/>
        <w:gridCol w:w="9"/>
        <w:gridCol w:w="133"/>
        <w:gridCol w:w="6662"/>
        <w:gridCol w:w="45"/>
        <w:gridCol w:w="147"/>
        <w:gridCol w:w="817"/>
      </w:tblGrid>
      <w:tr w:rsidR="00813DCC" w:rsidRPr="0059566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Pr="0059566C" w:rsidRDefault="00813DCC">
            <w:pPr>
              <w:spacing w:after="0"/>
              <w:rPr>
                <w:rFonts w:eastAsia="Calibri"/>
                <w:b/>
                <w:bCs/>
                <w:color w:val="FFFFFF"/>
                <w:sz w:val="16"/>
                <w:szCs w:val="16"/>
                <w:lang w:val="en-GB"/>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Pr="0059566C" w:rsidRDefault="00813DCC">
            <w:pPr>
              <w:spacing w:after="0"/>
              <w:rPr>
                <w:rFonts w:eastAsia="Calibri"/>
                <w:b/>
                <w:bCs/>
                <w:color w:val="FFFFFF"/>
                <w:sz w:val="16"/>
                <w:szCs w:val="16"/>
                <w:lang w:val="en-GB"/>
              </w:rPr>
            </w:pPr>
            <w:r w:rsidRPr="0059566C">
              <w:rPr>
                <w:rFonts w:eastAsia="Calibri"/>
                <w:b/>
                <w:bCs/>
                <w:color w:val="FFFFFF"/>
                <w:sz w:val="16"/>
                <w:szCs w:val="16"/>
                <w:lang w:val="en-GB"/>
              </w:rPr>
              <w:t>Action Owner</w:t>
            </w:r>
          </w:p>
        </w:tc>
        <w:tc>
          <w:tcPr>
            <w:tcW w:w="7193" w:type="dxa"/>
            <w:gridSpan w:val="6"/>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Pr="0059566C" w:rsidRDefault="00813DCC">
            <w:pPr>
              <w:spacing w:after="0"/>
              <w:jc w:val="center"/>
              <w:rPr>
                <w:rFonts w:eastAsia="Calibri"/>
                <w:b/>
                <w:bCs/>
                <w:color w:val="FFFFFF"/>
                <w:sz w:val="16"/>
                <w:szCs w:val="16"/>
                <w:lang w:val="en-GB"/>
              </w:rPr>
            </w:pPr>
            <w:r w:rsidRPr="0059566C">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Pr="0059566C" w:rsidRDefault="00813DCC">
            <w:pPr>
              <w:spacing w:after="0"/>
              <w:jc w:val="center"/>
              <w:rPr>
                <w:rFonts w:eastAsia="Calibri"/>
                <w:b/>
                <w:bCs/>
                <w:color w:val="FFFFFF"/>
                <w:sz w:val="16"/>
                <w:szCs w:val="16"/>
                <w:lang w:val="en-GB"/>
              </w:rPr>
            </w:pPr>
            <w:r w:rsidRPr="0059566C">
              <w:rPr>
                <w:rFonts w:eastAsia="Calibri"/>
                <w:b/>
                <w:bCs/>
                <w:color w:val="FFFFFF"/>
                <w:sz w:val="16"/>
                <w:szCs w:val="16"/>
                <w:lang w:val="en-GB"/>
              </w:rPr>
              <w:t>Status</w:t>
            </w:r>
          </w:p>
        </w:tc>
      </w:tr>
      <w:tr w:rsidR="00500A91" w:rsidRPr="0059566C" w14:paraId="1B5EEABF" w14:textId="77777777" w:rsidTr="00500A91">
        <w:tc>
          <w:tcPr>
            <w:tcW w:w="9622" w:type="dxa"/>
            <w:gridSpan w:val="11"/>
            <w:tcBorders>
              <w:top w:val="single" w:sz="8" w:space="0" w:color="000000"/>
              <w:left w:val="single" w:sz="8" w:space="0" w:color="000000"/>
              <w:bottom w:val="single" w:sz="8" w:space="0" w:color="000000"/>
              <w:right w:val="single" w:sz="8" w:space="0" w:color="000000"/>
            </w:tcBorders>
          </w:tcPr>
          <w:p w14:paraId="0B7ED285" w14:textId="71384466" w:rsidR="00500A91" w:rsidRPr="00500A91" w:rsidRDefault="00500A91" w:rsidP="00D70D7B">
            <w:pPr>
              <w:jc w:val="center"/>
              <w:rPr>
                <w:rFonts w:asciiTheme="minorHAnsi" w:eastAsia="Times New Roman" w:hAnsiTheme="minorHAnsi" w:cstheme="minorHAnsi"/>
                <w:b/>
                <w:sz w:val="16"/>
                <w:szCs w:val="16"/>
                <w:lang w:val="en-GB" w:eastAsia="en-GB"/>
              </w:rPr>
            </w:pPr>
            <w:r w:rsidRPr="00500A91">
              <w:rPr>
                <w:rFonts w:asciiTheme="minorHAnsi" w:eastAsia="Times New Roman" w:hAnsiTheme="minorHAnsi" w:cstheme="minorHAnsi"/>
                <w:b/>
                <w:sz w:val="16"/>
                <w:szCs w:val="16"/>
                <w:lang w:val="en-GB" w:eastAsia="en-GB"/>
              </w:rPr>
              <w:t>Actions from the 24 October OMB meeting</w:t>
            </w:r>
          </w:p>
        </w:tc>
      </w:tr>
      <w:tr w:rsidR="00500A91" w:rsidRPr="0059566C" w14:paraId="31A86FBD" w14:textId="77777777" w:rsidTr="00500A91">
        <w:tc>
          <w:tcPr>
            <w:tcW w:w="648" w:type="dxa"/>
            <w:gridSpan w:val="2"/>
            <w:tcBorders>
              <w:top w:val="single" w:sz="8" w:space="0" w:color="000000"/>
              <w:left w:val="single" w:sz="8" w:space="0" w:color="000000"/>
              <w:bottom w:val="single" w:sz="8" w:space="0" w:color="000000"/>
              <w:right w:val="single" w:sz="8" w:space="0" w:color="000000"/>
            </w:tcBorders>
          </w:tcPr>
          <w:p w14:paraId="712B05C6" w14:textId="25D36AF9" w:rsidR="00500A91" w:rsidRDefault="00500A91"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36/01</w:t>
            </w:r>
          </w:p>
        </w:tc>
        <w:tc>
          <w:tcPr>
            <w:tcW w:w="1170" w:type="dxa"/>
            <w:gridSpan w:val="4"/>
            <w:tcBorders>
              <w:top w:val="single" w:sz="8" w:space="0" w:color="000000"/>
              <w:left w:val="single" w:sz="8" w:space="0" w:color="000000"/>
              <w:bottom w:val="single" w:sz="8" w:space="0" w:color="000000"/>
              <w:right w:val="single" w:sz="8" w:space="0" w:color="000000"/>
            </w:tcBorders>
          </w:tcPr>
          <w:p w14:paraId="1A895F17" w14:textId="3ABB869C" w:rsidR="00500A91" w:rsidRPr="00500A91" w:rsidRDefault="00500A91" w:rsidP="00D70D7B">
            <w:pPr>
              <w:jc w:val="center"/>
              <w:rPr>
                <w:rFonts w:asciiTheme="minorHAnsi" w:eastAsia="Times New Roman" w:hAnsiTheme="minorHAnsi" w:cstheme="minorHAnsi"/>
                <w:sz w:val="16"/>
                <w:szCs w:val="16"/>
                <w:lang w:val="en-GB" w:eastAsia="en-GB"/>
              </w:rPr>
            </w:pPr>
            <w:r w:rsidRPr="00500A91">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bottom w:val="single" w:sz="8" w:space="0" w:color="000000"/>
              <w:right w:val="single" w:sz="8" w:space="0" w:color="000000"/>
            </w:tcBorders>
          </w:tcPr>
          <w:p w14:paraId="2311A709" w14:textId="5DBCE18A" w:rsidR="00500A91" w:rsidRPr="00500A91" w:rsidRDefault="00500A91" w:rsidP="00D70D7B">
            <w:pPr>
              <w:jc w:val="center"/>
              <w:rPr>
                <w:rFonts w:asciiTheme="minorHAnsi" w:eastAsia="Times New Roman" w:hAnsiTheme="minorHAnsi" w:cstheme="minorHAnsi"/>
                <w:sz w:val="16"/>
                <w:szCs w:val="16"/>
                <w:lang w:val="en-GB" w:eastAsia="en-GB"/>
              </w:rPr>
            </w:pPr>
            <w:r w:rsidRPr="00500A91">
              <w:rPr>
                <w:rFonts w:asciiTheme="minorHAnsi" w:eastAsia="Times New Roman" w:hAnsiTheme="minorHAnsi" w:cstheme="minorHAnsi"/>
                <w:sz w:val="16"/>
                <w:szCs w:val="16"/>
                <w:lang w:val="en-GB" w:eastAsia="en-GB"/>
              </w:rPr>
              <w:t xml:space="preserve">Provide </w:t>
            </w:r>
            <w:proofErr w:type="gramStart"/>
            <w:r w:rsidRPr="00500A91">
              <w:rPr>
                <w:rFonts w:asciiTheme="minorHAnsi" w:eastAsia="Times New Roman" w:hAnsiTheme="minorHAnsi" w:cstheme="minorHAnsi"/>
                <w:sz w:val="16"/>
                <w:szCs w:val="16"/>
                <w:lang w:val="en-GB" w:eastAsia="en-GB"/>
              </w:rPr>
              <w:t>feedback  about</w:t>
            </w:r>
            <w:proofErr w:type="gramEnd"/>
            <w:r w:rsidRPr="00500A91">
              <w:rPr>
                <w:rFonts w:asciiTheme="minorHAnsi" w:eastAsia="Times New Roman" w:hAnsiTheme="minorHAnsi" w:cstheme="minorHAnsi"/>
                <w:sz w:val="16"/>
                <w:szCs w:val="16"/>
                <w:lang w:val="en-GB" w:eastAsia="en-GB"/>
              </w:rPr>
              <w:t xml:space="preserve"> the SAM data migration plan by Nov 15</w:t>
            </w:r>
          </w:p>
        </w:tc>
        <w:tc>
          <w:tcPr>
            <w:tcW w:w="964" w:type="dxa"/>
            <w:gridSpan w:val="2"/>
            <w:tcBorders>
              <w:top w:val="single" w:sz="8" w:space="0" w:color="000000"/>
              <w:left w:val="single" w:sz="8" w:space="0" w:color="000000"/>
              <w:bottom w:val="single" w:sz="8" w:space="0" w:color="000000"/>
              <w:right w:val="single" w:sz="8" w:space="0" w:color="000000"/>
            </w:tcBorders>
          </w:tcPr>
          <w:p w14:paraId="7741C827" w14:textId="32256318" w:rsidR="00500A91" w:rsidRPr="00500A91" w:rsidRDefault="00500A91" w:rsidP="00D70D7B">
            <w:pPr>
              <w:jc w:val="center"/>
              <w:rPr>
                <w:rFonts w:asciiTheme="minorHAnsi" w:eastAsia="Times New Roman" w:hAnsiTheme="minorHAnsi" w:cstheme="minorHAnsi"/>
                <w:sz w:val="16"/>
                <w:szCs w:val="16"/>
                <w:lang w:val="en-GB" w:eastAsia="en-GB"/>
              </w:rPr>
            </w:pPr>
            <w:r w:rsidRPr="00500A91">
              <w:rPr>
                <w:rFonts w:asciiTheme="minorHAnsi" w:eastAsia="Times New Roman" w:hAnsiTheme="minorHAnsi" w:cstheme="minorHAnsi"/>
                <w:sz w:val="16"/>
                <w:szCs w:val="16"/>
                <w:lang w:val="en-GB" w:eastAsia="en-GB"/>
              </w:rPr>
              <w:t>NEW</w:t>
            </w:r>
          </w:p>
        </w:tc>
      </w:tr>
      <w:tr w:rsidR="00500A91" w:rsidRPr="0059566C" w14:paraId="59B3E0A9" w14:textId="77777777" w:rsidTr="00500A91">
        <w:tc>
          <w:tcPr>
            <w:tcW w:w="648" w:type="dxa"/>
            <w:gridSpan w:val="2"/>
            <w:tcBorders>
              <w:top w:val="single" w:sz="8" w:space="0" w:color="000000"/>
              <w:left w:val="single" w:sz="8" w:space="0" w:color="000000"/>
              <w:bottom w:val="single" w:sz="8" w:space="0" w:color="000000"/>
              <w:right w:val="single" w:sz="8" w:space="0" w:color="000000"/>
            </w:tcBorders>
          </w:tcPr>
          <w:p w14:paraId="7F444281" w14:textId="365CD16D" w:rsidR="00500A91" w:rsidRDefault="00500A91"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36/02</w:t>
            </w:r>
          </w:p>
        </w:tc>
        <w:tc>
          <w:tcPr>
            <w:tcW w:w="1170" w:type="dxa"/>
            <w:gridSpan w:val="4"/>
            <w:tcBorders>
              <w:top w:val="single" w:sz="8" w:space="0" w:color="000000"/>
              <w:left w:val="single" w:sz="8" w:space="0" w:color="000000"/>
              <w:bottom w:val="single" w:sz="8" w:space="0" w:color="000000"/>
              <w:right w:val="single" w:sz="8" w:space="0" w:color="000000"/>
            </w:tcBorders>
          </w:tcPr>
          <w:p w14:paraId="78B83B82" w14:textId="5F576223" w:rsidR="00500A91" w:rsidRPr="00500A91" w:rsidRDefault="00500A91" w:rsidP="00D70D7B">
            <w:pPr>
              <w:jc w:val="center"/>
              <w:rPr>
                <w:rFonts w:asciiTheme="minorHAnsi" w:eastAsia="Times New Roman" w:hAnsiTheme="minorHAnsi" w:cstheme="minorHAnsi"/>
                <w:sz w:val="16"/>
                <w:szCs w:val="16"/>
                <w:lang w:val="en-GB" w:eastAsia="en-GB"/>
              </w:rPr>
            </w:pPr>
            <w:r w:rsidRPr="00500A91">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bottom w:val="single" w:sz="8" w:space="0" w:color="000000"/>
              <w:right w:val="single" w:sz="8" w:space="0" w:color="000000"/>
            </w:tcBorders>
          </w:tcPr>
          <w:p w14:paraId="4ECFD2C0" w14:textId="21DB0DFA" w:rsidR="00500A91" w:rsidRPr="00500A91" w:rsidRDefault="00500A91" w:rsidP="00D70D7B">
            <w:pPr>
              <w:jc w:val="center"/>
              <w:rPr>
                <w:rFonts w:asciiTheme="minorHAnsi" w:eastAsia="Times New Roman" w:hAnsiTheme="minorHAnsi" w:cstheme="minorHAnsi"/>
                <w:sz w:val="16"/>
                <w:szCs w:val="16"/>
                <w:lang w:val="en-GB" w:eastAsia="en-GB"/>
              </w:rPr>
            </w:pPr>
            <w:r w:rsidRPr="00500A91">
              <w:rPr>
                <w:rFonts w:asciiTheme="minorHAnsi" w:eastAsia="Times New Roman" w:hAnsiTheme="minorHAnsi" w:cstheme="minorHAnsi"/>
                <w:sz w:val="16"/>
                <w:szCs w:val="16"/>
                <w:lang w:val="en-GB" w:eastAsia="en-GB"/>
              </w:rPr>
              <w:t>Provide feedback and possible contribution on the AAI and Data strategies</w:t>
            </w:r>
          </w:p>
        </w:tc>
        <w:tc>
          <w:tcPr>
            <w:tcW w:w="964" w:type="dxa"/>
            <w:gridSpan w:val="2"/>
            <w:tcBorders>
              <w:top w:val="single" w:sz="8" w:space="0" w:color="000000"/>
              <w:left w:val="single" w:sz="8" w:space="0" w:color="000000"/>
              <w:bottom w:val="single" w:sz="8" w:space="0" w:color="000000"/>
              <w:right w:val="single" w:sz="8" w:space="0" w:color="000000"/>
            </w:tcBorders>
          </w:tcPr>
          <w:p w14:paraId="669ABF90" w14:textId="6BB3FF51" w:rsidR="00500A91" w:rsidRPr="00500A91" w:rsidRDefault="00500A91" w:rsidP="00D70D7B">
            <w:pPr>
              <w:jc w:val="center"/>
              <w:rPr>
                <w:rFonts w:asciiTheme="minorHAnsi" w:eastAsia="Times New Roman" w:hAnsiTheme="minorHAnsi" w:cstheme="minorHAnsi"/>
                <w:sz w:val="16"/>
                <w:szCs w:val="16"/>
                <w:lang w:val="en-GB" w:eastAsia="en-GB"/>
              </w:rPr>
            </w:pPr>
            <w:r w:rsidRPr="00500A91">
              <w:rPr>
                <w:rFonts w:asciiTheme="minorHAnsi" w:eastAsia="Times New Roman" w:hAnsiTheme="minorHAnsi" w:cstheme="minorHAnsi"/>
                <w:sz w:val="16"/>
                <w:szCs w:val="16"/>
                <w:lang w:val="en-GB" w:eastAsia="en-GB"/>
              </w:rPr>
              <w:t>NEW</w:t>
            </w:r>
          </w:p>
        </w:tc>
      </w:tr>
      <w:tr w:rsidR="00A45071" w:rsidRPr="0059566C" w14:paraId="776CCA28" w14:textId="77777777" w:rsidTr="00500A91">
        <w:tc>
          <w:tcPr>
            <w:tcW w:w="648" w:type="dxa"/>
            <w:gridSpan w:val="2"/>
            <w:tcBorders>
              <w:top w:val="single" w:sz="8" w:space="0" w:color="000000"/>
              <w:left w:val="single" w:sz="8" w:space="0" w:color="000000"/>
              <w:bottom w:val="single" w:sz="8" w:space="0" w:color="000000"/>
              <w:right w:val="single" w:sz="8" w:space="0" w:color="000000"/>
            </w:tcBorders>
          </w:tcPr>
          <w:p w14:paraId="1362CBE3" w14:textId="23945C77" w:rsidR="00A45071" w:rsidRDefault="00A45071"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36/03</w:t>
            </w:r>
          </w:p>
        </w:tc>
        <w:tc>
          <w:tcPr>
            <w:tcW w:w="1170" w:type="dxa"/>
            <w:gridSpan w:val="4"/>
            <w:tcBorders>
              <w:top w:val="single" w:sz="8" w:space="0" w:color="000000"/>
              <w:left w:val="single" w:sz="8" w:space="0" w:color="000000"/>
              <w:bottom w:val="single" w:sz="8" w:space="0" w:color="000000"/>
              <w:right w:val="single" w:sz="8" w:space="0" w:color="000000"/>
            </w:tcBorders>
          </w:tcPr>
          <w:p w14:paraId="5034785D" w14:textId="0DAC057E" w:rsidR="00A45071" w:rsidRPr="00500A91" w:rsidRDefault="00A45071"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NGIs and SA1 leaders</w:t>
            </w:r>
          </w:p>
        </w:tc>
        <w:tc>
          <w:tcPr>
            <w:tcW w:w="6840" w:type="dxa"/>
            <w:gridSpan w:val="3"/>
            <w:tcBorders>
              <w:top w:val="single" w:sz="8" w:space="0" w:color="000000"/>
              <w:left w:val="single" w:sz="8" w:space="0" w:color="000000"/>
              <w:bottom w:val="single" w:sz="8" w:space="0" w:color="000000"/>
              <w:right w:val="single" w:sz="8" w:space="0" w:color="000000"/>
            </w:tcBorders>
          </w:tcPr>
          <w:p w14:paraId="07FA6AC5" w14:textId="2F085C20" w:rsidR="00A45071" w:rsidRPr="00500A91" w:rsidRDefault="00A45071"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Submit quarterly report contribution by Nov 1</w:t>
            </w:r>
            <w:r w:rsidRPr="00A45071">
              <w:rPr>
                <w:rFonts w:asciiTheme="minorHAnsi" w:eastAsia="Times New Roman" w:hAnsiTheme="minorHAnsi" w:cstheme="minorHAnsi"/>
                <w:sz w:val="16"/>
                <w:szCs w:val="16"/>
                <w:vertAlign w:val="superscript"/>
                <w:lang w:val="en-GB" w:eastAsia="en-GB"/>
              </w:rPr>
              <w:t>st</w:t>
            </w:r>
            <w:r>
              <w:rPr>
                <w:rFonts w:asciiTheme="minorHAnsi" w:eastAsia="Times New Roman" w:hAnsiTheme="minorHAnsi" w:cstheme="minorHAnsi"/>
                <w:sz w:val="16"/>
                <w:szCs w:val="16"/>
                <w:lang w:val="en-GB" w:eastAsia="en-GB"/>
              </w:rPr>
              <w:t xml:space="preserve"> </w:t>
            </w:r>
          </w:p>
        </w:tc>
        <w:tc>
          <w:tcPr>
            <w:tcW w:w="964" w:type="dxa"/>
            <w:gridSpan w:val="2"/>
            <w:tcBorders>
              <w:top w:val="single" w:sz="8" w:space="0" w:color="000000"/>
              <w:left w:val="single" w:sz="8" w:space="0" w:color="000000"/>
              <w:bottom w:val="single" w:sz="8" w:space="0" w:color="000000"/>
              <w:right w:val="single" w:sz="8" w:space="0" w:color="000000"/>
            </w:tcBorders>
          </w:tcPr>
          <w:p w14:paraId="2CDEB905" w14:textId="6EC2F79D" w:rsidR="00A45071" w:rsidRPr="00500A91" w:rsidRDefault="00A45071"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NEW</w:t>
            </w:r>
          </w:p>
        </w:tc>
      </w:tr>
      <w:tr w:rsidR="00664607" w:rsidRPr="0059566C" w14:paraId="6E29CC93" w14:textId="77777777" w:rsidTr="00825ECC">
        <w:tc>
          <w:tcPr>
            <w:tcW w:w="9622" w:type="dxa"/>
            <w:gridSpan w:val="11"/>
            <w:tcBorders>
              <w:top w:val="single" w:sz="8" w:space="0" w:color="000000"/>
              <w:left w:val="single" w:sz="8" w:space="0" w:color="000000"/>
              <w:bottom w:val="single" w:sz="8" w:space="0" w:color="000000"/>
              <w:right w:val="single" w:sz="8" w:space="0" w:color="000000"/>
            </w:tcBorders>
          </w:tcPr>
          <w:p w14:paraId="44EDB446" w14:textId="771CDFDD" w:rsidR="00664607" w:rsidRPr="0059566C" w:rsidRDefault="0018467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Actions from the 27 September OMB meeting</w:t>
            </w:r>
          </w:p>
        </w:tc>
      </w:tr>
      <w:tr w:rsidR="0018467A" w:rsidRPr="0059566C" w14:paraId="6F34EE43" w14:textId="77777777" w:rsidTr="0018467A">
        <w:trPr>
          <w:trHeight w:val="259"/>
        </w:trPr>
        <w:tc>
          <w:tcPr>
            <w:tcW w:w="648" w:type="dxa"/>
            <w:gridSpan w:val="2"/>
            <w:tcBorders>
              <w:top w:val="single" w:sz="8" w:space="0" w:color="000000"/>
              <w:left w:val="single" w:sz="8" w:space="0" w:color="000000"/>
              <w:right w:val="single" w:sz="8" w:space="0" w:color="000000"/>
            </w:tcBorders>
          </w:tcPr>
          <w:p w14:paraId="5D16A885" w14:textId="05483044" w:rsidR="0018467A" w:rsidRDefault="0029072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35/01</w:t>
            </w:r>
          </w:p>
        </w:tc>
        <w:tc>
          <w:tcPr>
            <w:tcW w:w="1170" w:type="dxa"/>
            <w:gridSpan w:val="4"/>
            <w:tcBorders>
              <w:top w:val="single" w:sz="8" w:space="0" w:color="000000"/>
              <w:left w:val="single" w:sz="8" w:space="0" w:color="000000"/>
              <w:right w:val="single" w:sz="8" w:space="0" w:color="000000"/>
            </w:tcBorders>
          </w:tcPr>
          <w:p w14:paraId="494BDF37" w14:textId="5515091B" w:rsidR="0018467A" w:rsidRPr="0029072A" w:rsidRDefault="0029072A" w:rsidP="00D70D7B">
            <w:pPr>
              <w:jc w:val="center"/>
              <w:rPr>
                <w:rFonts w:asciiTheme="minorHAnsi" w:eastAsia="Times New Roman" w:hAnsiTheme="minorHAnsi" w:cstheme="minorHAnsi"/>
                <w:sz w:val="16"/>
                <w:szCs w:val="16"/>
                <w:lang w:val="en-GB" w:eastAsia="en-GB"/>
              </w:rPr>
            </w:pPr>
            <w:proofErr w:type="spellStart"/>
            <w:r w:rsidRPr="0029072A">
              <w:rPr>
                <w:rFonts w:asciiTheme="minorHAnsi" w:eastAsia="Times New Roman" w:hAnsiTheme="minorHAnsi" w:cstheme="minorHAnsi"/>
                <w:sz w:val="16"/>
                <w:szCs w:val="16"/>
                <w:lang w:val="en-GB" w:eastAsia="en-GB"/>
              </w:rPr>
              <w:t>P</w:t>
            </w:r>
            <w:r>
              <w:rPr>
                <w:rFonts w:asciiTheme="minorHAnsi" w:eastAsia="Times New Roman" w:hAnsiTheme="minorHAnsi" w:cstheme="minorHAnsi"/>
                <w:sz w:val="16"/>
                <w:szCs w:val="16"/>
                <w:lang w:val="en-GB" w:eastAsia="en-GB"/>
              </w:rPr>
              <w:t>.</w:t>
            </w:r>
            <w:r w:rsidRPr="0029072A">
              <w:rPr>
                <w:rFonts w:asciiTheme="minorHAnsi" w:eastAsia="Times New Roman" w:hAnsiTheme="minorHAnsi" w:cstheme="minorHAnsi"/>
                <w:sz w:val="16"/>
                <w:szCs w:val="16"/>
                <w:lang w:val="en-GB" w:eastAsia="en-GB"/>
              </w:rPr>
              <w:t>S</w:t>
            </w:r>
            <w:r>
              <w:rPr>
                <w:rFonts w:asciiTheme="minorHAnsi" w:eastAsia="Times New Roman" w:hAnsiTheme="minorHAnsi" w:cstheme="minorHAnsi"/>
                <w:sz w:val="16"/>
                <w:szCs w:val="16"/>
                <w:lang w:val="en-GB" w:eastAsia="en-GB"/>
              </w:rPr>
              <w:t>olagna</w:t>
            </w:r>
            <w:proofErr w:type="spellEnd"/>
          </w:p>
        </w:tc>
        <w:tc>
          <w:tcPr>
            <w:tcW w:w="6840" w:type="dxa"/>
            <w:gridSpan w:val="3"/>
            <w:tcBorders>
              <w:top w:val="single" w:sz="8" w:space="0" w:color="000000"/>
              <w:left w:val="single" w:sz="8" w:space="0" w:color="000000"/>
              <w:right w:val="single" w:sz="8" w:space="0" w:color="000000"/>
            </w:tcBorders>
          </w:tcPr>
          <w:p w14:paraId="7EBF2635" w14:textId="112FC414" w:rsidR="0018467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Create wiki structure to host the contributions submitted by the site managers about Puppet and other configuration management tools</w:t>
            </w:r>
          </w:p>
        </w:tc>
        <w:tc>
          <w:tcPr>
            <w:tcW w:w="964" w:type="dxa"/>
            <w:gridSpan w:val="2"/>
            <w:tcBorders>
              <w:top w:val="single" w:sz="8" w:space="0" w:color="000000"/>
              <w:left w:val="single" w:sz="8" w:space="0" w:color="000000"/>
              <w:right w:val="single" w:sz="8" w:space="0" w:color="000000"/>
            </w:tcBorders>
          </w:tcPr>
          <w:p w14:paraId="0AE7870F" w14:textId="6562A6F4" w:rsidR="0018467A" w:rsidRPr="0029072A" w:rsidRDefault="00903944"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OPEN</w:t>
            </w:r>
          </w:p>
        </w:tc>
      </w:tr>
      <w:tr w:rsidR="0018467A" w:rsidRPr="0059566C" w14:paraId="23AA1FD7"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75AE3278" w14:textId="7081DF52" w:rsidR="0018467A" w:rsidRDefault="0029072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35/02</w:t>
            </w:r>
          </w:p>
        </w:tc>
        <w:tc>
          <w:tcPr>
            <w:tcW w:w="1170" w:type="dxa"/>
            <w:gridSpan w:val="4"/>
            <w:tcBorders>
              <w:top w:val="single" w:sz="8" w:space="0" w:color="000000"/>
              <w:left w:val="single" w:sz="8" w:space="0" w:color="000000"/>
              <w:right w:val="single" w:sz="8" w:space="0" w:color="000000"/>
            </w:tcBorders>
          </w:tcPr>
          <w:p w14:paraId="36D31C35" w14:textId="01F68B5F" w:rsidR="0018467A" w:rsidRPr="0029072A" w:rsidRDefault="0029072A" w:rsidP="00D70D7B">
            <w:pPr>
              <w:jc w:val="center"/>
              <w:rPr>
                <w:rFonts w:asciiTheme="minorHAnsi" w:eastAsia="Times New Roman" w:hAnsiTheme="minorHAnsi" w:cstheme="minorHAnsi"/>
                <w:sz w:val="16"/>
                <w:szCs w:val="16"/>
                <w:lang w:val="en-GB" w:eastAsia="en-GB"/>
              </w:rPr>
            </w:pPr>
            <w:proofErr w:type="spellStart"/>
            <w:r>
              <w:rPr>
                <w:rFonts w:asciiTheme="minorHAnsi" w:eastAsia="Times New Roman" w:hAnsiTheme="minorHAnsi" w:cstheme="minorHAnsi"/>
                <w:sz w:val="16"/>
                <w:szCs w:val="16"/>
                <w:lang w:val="en-GB" w:eastAsia="en-GB"/>
              </w:rPr>
              <w:t>E.Imamagic</w:t>
            </w:r>
            <w:proofErr w:type="spellEnd"/>
            <w:r>
              <w:rPr>
                <w:rFonts w:asciiTheme="minorHAnsi" w:eastAsia="Times New Roman" w:hAnsiTheme="minorHAnsi" w:cstheme="minorHAnsi"/>
                <w:sz w:val="16"/>
                <w:szCs w:val="16"/>
                <w:lang w:val="en-GB" w:eastAsia="en-GB"/>
              </w:rPr>
              <w:t>, COD</w:t>
            </w:r>
          </w:p>
        </w:tc>
        <w:tc>
          <w:tcPr>
            <w:tcW w:w="6840" w:type="dxa"/>
            <w:gridSpan w:val="3"/>
            <w:tcBorders>
              <w:top w:val="single" w:sz="8" w:space="0" w:color="000000"/>
              <w:left w:val="single" w:sz="8" w:space="0" w:color="000000"/>
              <w:right w:val="single" w:sz="8" w:space="0" w:color="000000"/>
            </w:tcBorders>
          </w:tcPr>
          <w:p w14:paraId="5BEDE569" w14:textId="5E4E9511" w:rsidR="0018467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Once the new probes are marked as ‘operations’ COD should contact ROD teams and provide information about the probes with update names. And how to handle the issues.</w:t>
            </w:r>
          </w:p>
        </w:tc>
        <w:tc>
          <w:tcPr>
            <w:tcW w:w="964" w:type="dxa"/>
            <w:gridSpan w:val="2"/>
            <w:tcBorders>
              <w:top w:val="single" w:sz="8" w:space="0" w:color="000000"/>
              <w:left w:val="single" w:sz="8" w:space="0" w:color="000000"/>
              <w:right w:val="single" w:sz="8" w:space="0" w:color="000000"/>
            </w:tcBorders>
          </w:tcPr>
          <w:p w14:paraId="18698899" w14:textId="1D3944B6" w:rsidR="0018467A" w:rsidRPr="0029072A" w:rsidRDefault="00500A91"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CLOSED</w:t>
            </w:r>
          </w:p>
        </w:tc>
      </w:tr>
      <w:tr w:rsidR="0018467A" w:rsidRPr="0059566C" w14:paraId="5FD47B69"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61351D6F" w14:textId="07B996AE" w:rsidR="0018467A" w:rsidRDefault="0029072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35/03</w:t>
            </w:r>
          </w:p>
        </w:tc>
        <w:tc>
          <w:tcPr>
            <w:tcW w:w="1170" w:type="dxa"/>
            <w:gridSpan w:val="4"/>
            <w:tcBorders>
              <w:top w:val="single" w:sz="8" w:space="0" w:color="000000"/>
              <w:left w:val="single" w:sz="8" w:space="0" w:color="000000"/>
              <w:right w:val="single" w:sz="8" w:space="0" w:color="000000"/>
            </w:tcBorders>
          </w:tcPr>
          <w:p w14:paraId="4DB721A3" w14:textId="75D63B18" w:rsidR="0018467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right w:val="single" w:sz="8" w:space="0" w:color="000000"/>
            </w:tcBorders>
          </w:tcPr>
          <w:p w14:paraId="05923CCA" w14:textId="2706B6C3" w:rsidR="0018467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Provide comments on the service management policy (</w:t>
            </w:r>
            <w:hyperlink r:id="rId9" w:history="1">
              <w:r w:rsidRPr="0029072A">
                <w:rPr>
                  <w:rStyle w:val="Hyperlink"/>
                  <w:rFonts w:asciiTheme="minorHAnsi" w:eastAsia="Times New Roman" w:hAnsiTheme="minorHAnsi" w:cstheme="minorHAnsi"/>
                  <w:b/>
                  <w:bCs/>
                  <w:sz w:val="16"/>
                  <w:szCs w:val="16"/>
                  <w:lang w:val="en-GB" w:eastAsia="en-GB"/>
                </w:rPr>
                <w:t>Link to Doc</w:t>
              </w:r>
              <w:r>
                <w:rPr>
                  <w:rStyle w:val="Hyperlink"/>
                  <w:rFonts w:asciiTheme="minorHAnsi" w:eastAsia="Times New Roman" w:hAnsiTheme="minorHAnsi" w:cstheme="minorHAnsi"/>
                  <w:b/>
                  <w:bCs/>
                  <w:sz w:val="16"/>
                  <w:szCs w:val="16"/>
                  <w:lang w:val="en-GB" w:eastAsia="en-GB"/>
                </w:rPr>
                <w:t>ument</w:t>
              </w:r>
              <w:r w:rsidRPr="0029072A">
                <w:rPr>
                  <w:rStyle w:val="Hyperlink"/>
                  <w:rFonts w:asciiTheme="minorHAnsi" w:eastAsia="Times New Roman" w:hAnsiTheme="minorHAnsi" w:cstheme="minorHAnsi"/>
                  <w:b/>
                  <w:bCs/>
                  <w:sz w:val="16"/>
                  <w:szCs w:val="16"/>
                  <w:lang w:val="en-GB" w:eastAsia="en-GB"/>
                </w:rPr>
                <w:t xml:space="preserve"> DB</w:t>
              </w:r>
            </w:hyperlink>
            <w:r>
              <w:rPr>
                <w:rFonts w:asciiTheme="minorHAnsi" w:eastAsia="Times New Roman" w:hAnsiTheme="minorHAnsi" w:cstheme="minorHAnsi"/>
                <w:sz w:val="16"/>
                <w:szCs w:val="16"/>
                <w:lang w:val="en-GB" w:eastAsia="en-GB"/>
              </w:rPr>
              <w:t>) by the next OMB</w:t>
            </w:r>
          </w:p>
        </w:tc>
        <w:tc>
          <w:tcPr>
            <w:tcW w:w="964" w:type="dxa"/>
            <w:gridSpan w:val="2"/>
            <w:tcBorders>
              <w:top w:val="single" w:sz="8" w:space="0" w:color="000000"/>
              <w:left w:val="single" w:sz="8" w:space="0" w:color="000000"/>
              <w:right w:val="single" w:sz="8" w:space="0" w:color="000000"/>
            </w:tcBorders>
          </w:tcPr>
          <w:p w14:paraId="50942ECE" w14:textId="0FA3E2A9" w:rsidR="0018467A" w:rsidRDefault="00500A91"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sz w:val="16"/>
                <w:szCs w:val="16"/>
                <w:lang w:val="en-GB" w:eastAsia="en-GB"/>
              </w:rPr>
              <w:t>CLOSED</w:t>
            </w:r>
          </w:p>
        </w:tc>
      </w:tr>
      <w:tr w:rsidR="0018467A" w:rsidRPr="0059566C" w14:paraId="182A7D1F"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534233C3" w14:textId="479E1CAC" w:rsidR="0018467A" w:rsidRDefault="0029072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35/04</w:t>
            </w:r>
          </w:p>
        </w:tc>
        <w:tc>
          <w:tcPr>
            <w:tcW w:w="1170" w:type="dxa"/>
            <w:gridSpan w:val="4"/>
            <w:tcBorders>
              <w:top w:val="single" w:sz="8" w:space="0" w:color="000000"/>
              <w:left w:val="single" w:sz="8" w:space="0" w:color="000000"/>
              <w:right w:val="single" w:sz="8" w:space="0" w:color="000000"/>
            </w:tcBorders>
          </w:tcPr>
          <w:p w14:paraId="2DC8A020" w14:textId="17BED76A" w:rsidR="0018467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right w:val="single" w:sz="8" w:space="0" w:color="000000"/>
            </w:tcBorders>
          </w:tcPr>
          <w:p w14:paraId="04B3AEC4" w14:textId="7E774CF8" w:rsidR="0018467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Review the operational tools and identify requirements to be included in the JRA1 technical plans for the last part of the project.</w:t>
            </w:r>
          </w:p>
        </w:tc>
        <w:tc>
          <w:tcPr>
            <w:tcW w:w="964" w:type="dxa"/>
            <w:gridSpan w:val="2"/>
            <w:tcBorders>
              <w:top w:val="single" w:sz="8" w:space="0" w:color="000000"/>
              <w:left w:val="single" w:sz="8" w:space="0" w:color="000000"/>
              <w:right w:val="single" w:sz="8" w:space="0" w:color="000000"/>
            </w:tcBorders>
          </w:tcPr>
          <w:p w14:paraId="758F5E88" w14:textId="0409855D" w:rsidR="0018467A" w:rsidRDefault="00500A91"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sz w:val="16"/>
                <w:szCs w:val="16"/>
                <w:lang w:val="en-GB" w:eastAsia="en-GB"/>
              </w:rPr>
              <w:t>OPEN</w:t>
            </w:r>
          </w:p>
        </w:tc>
      </w:tr>
      <w:tr w:rsidR="0029072A" w:rsidRPr="0059566C" w14:paraId="546381FF"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7AD15BE0" w14:textId="087EE40A" w:rsidR="0029072A" w:rsidRDefault="0029072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35/05</w:t>
            </w:r>
          </w:p>
        </w:tc>
        <w:tc>
          <w:tcPr>
            <w:tcW w:w="1170" w:type="dxa"/>
            <w:gridSpan w:val="4"/>
            <w:tcBorders>
              <w:top w:val="single" w:sz="8" w:space="0" w:color="000000"/>
              <w:left w:val="single" w:sz="8" w:space="0" w:color="000000"/>
              <w:right w:val="single" w:sz="8" w:space="0" w:color="000000"/>
            </w:tcBorders>
          </w:tcPr>
          <w:p w14:paraId="4CBE88D3" w14:textId="06FF034B" w:rsidR="0029072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right w:val="single" w:sz="8" w:space="0" w:color="000000"/>
            </w:tcBorders>
          </w:tcPr>
          <w:p w14:paraId="4493E895" w14:textId="7E2DB56E" w:rsid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Discuss and report any requirement for the SAM tool (e.g. SL6 support).</w:t>
            </w:r>
          </w:p>
        </w:tc>
        <w:tc>
          <w:tcPr>
            <w:tcW w:w="964" w:type="dxa"/>
            <w:gridSpan w:val="2"/>
            <w:tcBorders>
              <w:top w:val="single" w:sz="8" w:space="0" w:color="000000"/>
              <w:left w:val="single" w:sz="8" w:space="0" w:color="000000"/>
              <w:right w:val="single" w:sz="8" w:space="0" w:color="000000"/>
            </w:tcBorders>
          </w:tcPr>
          <w:p w14:paraId="794E857A" w14:textId="4E5B4101" w:rsidR="0029072A" w:rsidRDefault="00500A91"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OPEN</w:t>
            </w:r>
          </w:p>
        </w:tc>
      </w:tr>
      <w:tr w:rsidR="0029072A" w:rsidRPr="0059566C" w14:paraId="2F919961"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32766AC2" w14:textId="7FB5D9A7" w:rsidR="0029072A" w:rsidRDefault="0029072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35/06</w:t>
            </w:r>
          </w:p>
        </w:tc>
        <w:tc>
          <w:tcPr>
            <w:tcW w:w="1170" w:type="dxa"/>
            <w:gridSpan w:val="4"/>
            <w:tcBorders>
              <w:top w:val="single" w:sz="8" w:space="0" w:color="000000"/>
              <w:left w:val="single" w:sz="8" w:space="0" w:color="000000"/>
              <w:right w:val="single" w:sz="8" w:space="0" w:color="000000"/>
            </w:tcBorders>
          </w:tcPr>
          <w:p w14:paraId="03EA7391" w14:textId="08B19D66" w:rsidR="0029072A"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EGI.eu</w:t>
            </w:r>
          </w:p>
        </w:tc>
        <w:tc>
          <w:tcPr>
            <w:tcW w:w="6840" w:type="dxa"/>
            <w:gridSpan w:val="3"/>
            <w:tcBorders>
              <w:top w:val="single" w:sz="8" w:space="0" w:color="000000"/>
              <w:left w:val="single" w:sz="8" w:space="0" w:color="000000"/>
              <w:right w:val="single" w:sz="8" w:space="0" w:color="000000"/>
            </w:tcBorders>
          </w:tcPr>
          <w:p w14:paraId="5460220B" w14:textId="20F013B2" w:rsidR="0029072A"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Test new features and changes in GOCDBv5</w:t>
            </w:r>
          </w:p>
        </w:tc>
        <w:tc>
          <w:tcPr>
            <w:tcW w:w="964" w:type="dxa"/>
            <w:gridSpan w:val="2"/>
            <w:tcBorders>
              <w:top w:val="single" w:sz="8" w:space="0" w:color="000000"/>
              <w:left w:val="single" w:sz="8" w:space="0" w:color="000000"/>
              <w:right w:val="single" w:sz="8" w:space="0" w:color="000000"/>
            </w:tcBorders>
          </w:tcPr>
          <w:p w14:paraId="0706EBD2" w14:textId="42B8FB59" w:rsidR="0029072A" w:rsidRDefault="00500A91"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OPEN</w:t>
            </w:r>
          </w:p>
        </w:tc>
      </w:tr>
      <w:tr w:rsidR="001B2BFF" w:rsidRPr="0059566C" w14:paraId="6AB7BDEF"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5D90593A" w14:textId="25FE5DC8" w:rsidR="001B2BFF" w:rsidRDefault="001B2BFF"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35/07</w:t>
            </w:r>
          </w:p>
        </w:tc>
        <w:tc>
          <w:tcPr>
            <w:tcW w:w="1170" w:type="dxa"/>
            <w:gridSpan w:val="4"/>
            <w:tcBorders>
              <w:top w:val="single" w:sz="8" w:space="0" w:color="000000"/>
              <w:left w:val="single" w:sz="8" w:space="0" w:color="000000"/>
              <w:right w:val="single" w:sz="8" w:space="0" w:color="000000"/>
            </w:tcBorders>
          </w:tcPr>
          <w:p w14:paraId="05BBEFB9" w14:textId="4D9B8808" w:rsidR="001B2BFF"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E/</w:t>
            </w:r>
            <w:proofErr w:type="spellStart"/>
            <w:r>
              <w:rPr>
                <w:rFonts w:asciiTheme="minorHAnsi" w:eastAsia="Times New Roman" w:hAnsiTheme="minorHAnsi" w:cstheme="minorHAnsi"/>
                <w:sz w:val="16"/>
                <w:szCs w:val="16"/>
                <w:lang w:val="en-GB" w:eastAsia="en-GB"/>
              </w:rPr>
              <w:t>Imamagic</w:t>
            </w:r>
            <w:proofErr w:type="spellEnd"/>
            <w:r>
              <w:rPr>
                <w:rFonts w:asciiTheme="minorHAnsi" w:eastAsia="Times New Roman" w:hAnsiTheme="minorHAnsi" w:cstheme="minorHAnsi"/>
                <w:sz w:val="16"/>
                <w:szCs w:val="16"/>
                <w:lang w:val="en-GB" w:eastAsia="en-GB"/>
              </w:rPr>
              <w:t>, C.</w:t>
            </w:r>
            <w:r w:rsidRPr="001B2BFF">
              <w:rPr>
                <w:rFonts w:eastAsia="Times New Roman" w:cs="Times New Roman"/>
              </w:rPr>
              <w:t xml:space="preserve"> </w:t>
            </w:r>
            <w:proofErr w:type="spellStart"/>
            <w:r w:rsidRPr="001B2BFF">
              <w:rPr>
                <w:rFonts w:asciiTheme="minorHAnsi" w:eastAsia="Times New Roman" w:hAnsiTheme="minorHAnsi" w:cstheme="minorHAnsi"/>
                <w:sz w:val="16"/>
                <w:szCs w:val="16"/>
                <w:lang w:eastAsia="en-GB"/>
              </w:rPr>
              <w:t>Lorphelin</w:t>
            </w:r>
            <w:proofErr w:type="spellEnd"/>
          </w:p>
        </w:tc>
        <w:tc>
          <w:tcPr>
            <w:tcW w:w="6840" w:type="dxa"/>
            <w:gridSpan w:val="3"/>
            <w:tcBorders>
              <w:top w:val="single" w:sz="8" w:space="0" w:color="000000"/>
              <w:left w:val="single" w:sz="8" w:space="0" w:color="000000"/>
              <w:right w:val="single" w:sz="8" w:space="0" w:color="000000"/>
            </w:tcBorders>
          </w:tcPr>
          <w:p w14:paraId="15E84408" w14:textId="3F6F169C" w:rsidR="001B2BFF"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Discuss the extension needed in the operations portal to allow the closure of tickets associated to a WARNING probe. To enable GLUE validation probe.</w:t>
            </w:r>
          </w:p>
        </w:tc>
        <w:tc>
          <w:tcPr>
            <w:tcW w:w="964" w:type="dxa"/>
            <w:gridSpan w:val="2"/>
            <w:tcBorders>
              <w:top w:val="single" w:sz="8" w:space="0" w:color="000000"/>
              <w:left w:val="single" w:sz="8" w:space="0" w:color="000000"/>
              <w:right w:val="single" w:sz="8" w:space="0" w:color="000000"/>
            </w:tcBorders>
          </w:tcPr>
          <w:p w14:paraId="0A86A6C0" w14:textId="584046DE" w:rsidR="001B2BFF" w:rsidRDefault="00500A91"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OPEN</w:t>
            </w:r>
          </w:p>
        </w:tc>
      </w:tr>
      <w:tr w:rsidR="001B2BFF" w:rsidRPr="0059566C" w14:paraId="36D3FCD7"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25899D32" w14:textId="7D97A609" w:rsidR="001B2BFF" w:rsidRDefault="001B2BFF"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35/08</w:t>
            </w:r>
          </w:p>
        </w:tc>
        <w:tc>
          <w:tcPr>
            <w:tcW w:w="1170" w:type="dxa"/>
            <w:gridSpan w:val="4"/>
            <w:tcBorders>
              <w:top w:val="single" w:sz="8" w:space="0" w:color="000000"/>
              <w:left w:val="single" w:sz="8" w:space="0" w:color="000000"/>
              <w:right w:val="single" w:sz="8" w:space="0" w:color="000000"/>
            </w:tcBorders>
          </w:tcPr>
          <w:p w14:paraId="2B6056BD" w14:textId="3DC9909F" w:rsidR="001B2BFF"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GPGPU WG</w:t>
            </w:r>
          </w:p>
        </w:tc>
        <w:tc>
          <w:tcPr>
            <w:tcW w:w="6840" w:type="dxa"/>
            <w:gridSpan w:val="3"/>
            <w:tcBorders>
              <w:top w:val="single" w:sz="8" w:space="0" w:color="000000"/>
              <w:left w:val="single" w:sz="8" w:space="0" w:color="000000"/>
              <w:right w:val="single" w:sz="8" w:space="0" w:color="000000"/>
            </w:tcBorders>
          </w:tcPr>
          <w:p w14:paraId="29EC66C1" w14:textId="78BDE638" w:rsidR="001B2BFF"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Start the WG </w:t>
            </w:r>
            <w:proofErr w:type="gramStart"/>
            <w:r>
              <w:rPr>
                <w:rFonts w:asciiTheme="minorHAnsi" w:eastAsia="Times New Roman" w:hAnsiTheme="minorHAnsi" w:cstheme="minorHAnsi"/>
                <w:sz w:val="16"/>
                <w:szCs w:val="16"/>
                <w:lang w:val="en-GB" w:eastAsia="en-GB"/>
              </w:rPr>
              <w:t>activities,</w:t>
            </w:r>
            <w:proofErr w:type="gramEnd"/>
            <w:r>
              <w:rPr>
                <w:rFonts w:asciiTheme="minorHAnsi" w:eastAsia="Times New Roman" w:hAnsiTheme="minorHAnsi" w:cstheme="minorHAnsi"/>
                <w:sz w:val="16"/>
                <w:szCs w:val="16"/>
                <w:lang w:val="en-GB" w:eastAsia="en-GB"/>
              </w:rPr>
              <w:t xml:space="preserve"> propose a catch-all VO for the testing phase.</w:t>
            </w:r>
          </w:p>
        </w:tc>
        <w:tc>
          <w:tcPr>
            <w:tcW w:w="964" w:type="dxa"/>
            <w:gridSpan w:val="2"/>
            <w:tcBorders>
              <w:top w:val="single" w:sz="8" w:space="0" w:color="000000"/>
              <w:left w:val="single" w:sz="8" w:space="0" w:color="000000"/>
              <w:right w:val="single" w:sz="8" w:space="0" w:color="000000"/>
            </w:tcBorders>
          </w:tcPr>
          <w:p w14:paraId="6D2EC8A3" w14:textId="4F3F3DA1" w:rsidR="001B2BFF" w:rsidRDefault="00500A91"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OPEN</w:t>
            </w:r>
          </w:p>
        </w:tc>
      </w:tr>
      <w:tr w:rsidR="00262E0F" w:rsidRPr="0059566C" w14:paraId="2D2CA3FB"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686785CC" w14:textId="249B93A6" w:rsidR="00262E0F" w:rsidRDefault="00262E0F"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36/09</w:t>
            </w:r>
          </w:p>
        </w:tc>
        <w:tc>
          <w:tcPr>
            <w:tcW w:w="1170" w:type="dxa"/>
            <w:gridSpan w:val="4"/>
            <w:tcBorders>
              <w:top w:val="single" w:sz="8" w:space="0" w:color="000000"/>
              <w:left w:val="single" w:sz="8" w:space="0" w:color="000000"/>
              <w:right w:val="single" w:sz="8" w:space="0" w:color="000000"/>
            </w:tcBorders>
          </w:tcPr>
          <w:p w14:paraId="6684C8A3" w14:textId="7F7C1B5F" w:rsidR="00262E0F" w:rsidRDefault="00262E0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right w:val="single" w:sz="8" w:space="0" w:color="000000"/>
            </w:tcBorders>
          </w:tcPr>
          <w:p w14:paraId="0F11F3C7" w14:textId="57330412" w:rsidR="00262E0F" w:rsidRDefault="00262E0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Answer to the doodle for a pre-OMB meeting in October</w:t>
            </w:r>
          </w:p>
        </w:tc>
        <w:tc>
          <w:tcPr>
            <w:tcW w:w="964" w:type="dxa"/>
            <w:gridSpan w:val="2"/>
            <w:tcBorders>
              <w:top w:val="single" w:sz="8" w:space="0" w:color="000000"/>
              <w:left w:val="single" w:sz="8" w:space="0" w:color="000000"/>
              <w:right w:val="single" w:sz="8" w:space="0" w:color="000000"/>
            </w:tcBorders>
          </w:tcPr>
          <w:p w14:paraId="3EC1D59C" w14:textId="5FB8E62B" w:rsidR="00262E0F" w:rsidRDefault="00500A91"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CLOSED</w:t>
            </w:r>
          </w:p>
        </w:tc>
      </w:tr>
      <w:tr w:rsidR="000404C8" w:rsidRPr="0059566C" w14:paraId="3CC8B28F" w14:textId="77777777" w:rsidTr="00825ECC">
        <w:tc>
          <w:tcPr>
            <w:tcW w:w="9622" w:type="dxa"/>
            <w:gridSpan w:val="11"/>
            <w:tcBorders>
              <w:top w:val="single" w:sz="8" w:space="0" w:color="000000"/>
              <w:left w:val="single" w:sz="8" w:space="0" w:color="000000"/>
              <w:bottom w:val="single" w:sz="8" w:space="0" w:color="000000"/>
              <w:right w:val="single" w:sz="8" w:space="0" w:color="000000"/>
            </w:tcBorders>
          </w:tcPr>
          <w:p w14:paraId="2536A79B" w14:textId="59C951D9" w:rsidR="000404C8" w:rsidRPr="0059566C" w:rsidRDefault="00664607" w:rsidP="004432F0">
            <w:pPr>
              <w:jc w:val="center"/>
              <w:rPr>
                <w:rFonts w:asciiTheme="minorHAnsi" w:eastAsia="Times New Roman" w:hAnsiTheme="minorHAnsi" w:cstheme="minorHAnsi"/>
                <w:b/>
                <w:sz w:val="16"/>
                <w:szCs w:val="16"/>
                <w:lang w:val="en-GB" w:eastAsia="en-GB"/>
              </w:rPr>
            </w:pPr>
            <w:r w:rsidRPr="0059566C">
              <w:rPr>
                <w:rFonts w:asciiTheme="minorHAnsi" w:eastAsia="Times New Roman" w:hAnsiTheme="minorHAnsi" w:cstheme="minorHAnsi"/>
                <w:b/>
                <w:sz w:val="16"/>
                <w:szCs w:val="16"/>
                <w:lang w:val="en-GB" w:eastAsia="en-GB"/>
              </w:rPr>
              <w:t xml:space="preserve">Actions from the </w:t>
            </w:r>
            <w:r w:rsidR="004432F0" w:rsidRPr="0059566C">
              <w:rPr>
                <w:rFonts w:asciiTheme="minorHAnsi" w:eastAsia="Times New Roman" w:hAnsiTheme="minorHAnsi" w:cstheme="minorHAnsi"/>
                <w:b/>
                <w:sz w:val="16"/>
                <w:szCs w:val="16"/>
                <w:lang w:val="en-GB" w:eastAsia="en-GB"/>
              </w:rPr>
              <w:t>27 August</w:t>
            </w:r>
            <w:r w:rsidR="00775D86" w:rsidRPr="0059566C">
              <w:rPr>
                <w:rFonts w:asciiTheme="minorHAnsi" w:eastAsia="Times New Roman" w:hAnsiTheme="minorHAnsi" w:cstheme="minorHAnsi"/>
                <w:b/>
                <w:sz w:val="16"/>
                <w:szCs w:val="16"/>
                <w:lang w:val="en-GB" w:eastAsia="en-GB"/>
              </w:rPr>
              <w:t xml:space="preserve"> 2013 OMB meeting</w:t>
            </w:r>
          </w:p>
        </w:tc>
      </w:tr>
      <w:tr w:rsidR="00022D25" w:rsidRPr="0059566C" w14:paraId="4982321A"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7FEE721A" w14:textId="3DB0AF6C" w:rsidR="00022D25" w:rsidRPr="0059566C" w:rsidRDefault="004432F0"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w:t>
            </w:r>
            <w:r w:rsidR="00775D86" w:rsidRPr="0059566C">
              <w:rPr>
                <w:rFonts w:asciiTheme="minorHAnsi" w:hAnsiTheme="minorHAnsi" w:cstheme="minorHAnsi"/>
                <w:b/>
                <w:sz w:val="16"/>
                <w:szCs w:val="16"/>
                <w:lang w:val="en-GB"/>
              </w:rPr>
              <w:t>/01</w:t>
            </w:r>
          </w:p>
        </w:tc>
        <w:tc>
          <w:tcPr>
            <w:tcW w:w="1134" w:type="dxa"/>
            <w:gridSpan w:val="2"/>
            <w:tcBorders>
              <w:top w:val="single" w:sz="8" w:space="0" w:color="000000"/>
              <w:left w:val="single" w:sz="4" w:space="0" w:color="auto"/>
              <w:bottom w:val="single" w:sz="8" w:space="0" w:color="000000"/>
              <w:right w:val="single" w:sz="4" w:space="0" w:color="auto"/>
            </w:tcBorders>
          </w:tcPr>
          <w:p w14:paraId="799C52B7" w14:textId="35ECB5EE" w:rsidR="00022D25" w:rsidRPr="0059566C" w:rsidRDefault="004432F0"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NGIs</w:t>
            </w:r>
          </w:p>
        </w:tc>
        <w:tc>
          <w:tcPr>
            <w:tcW w:w="6804" w:type="dxa"/>
            <w:gridSpan w:val="3"/>
            <w:tcBorders>
              <w:top w:val="single" w:sz="8" w:space="0" w:color="000000"/>
              <w:left w:val="single" w:sz="4" w:space="0" w:color="auto"/>
              <w:bottom w:val="single" w:sz="8" w:space="0" w:color="000000"/>
              <w:right w:val="single" w:sz="4" w:space="0" w:color="auto"/>
            </w:tcBorders>
          </w:tcPr>
          <w:p w14:paraId="7D1E3FAC" w14:textId="31CD984B" w:rsidR="00022D25" w:rsidRPr="0059566C" w:rsidRDefault="004432F0" w:rsidP="004A399D">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contact the OMB or operations at egi.eu to submit an expression of interest to coordinate IPv6 testing. Deadline: Fri Sep 20</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No expressions of interest received</w:t>
            </w:r>
          </w:p>
        </w:tc>
        <w:tc>
          <w:tcPr>
            <w:tcW w:w="1009" w:type="dxa"/>
            <w:gridSpan w:val="3"/>
            <w:tcBorders>
              <w:top w:val="single" w:sz="8" w:space="0" w:color="000000"/>
              <w:left w:val="single" w:sz="4" w:space="0" w:color="auto"/>
              <w:bottom w:val="single" w:sz="8" w:space="0" w:color="000000"/>
              <w:right w:val="single" w:sz="8" w:space="0" w:color="000000"/>
            </w:tcBorders>
          </w:tcPr>
          <w:p w14:paraId="0C7D99CE" w14:textId="4D8C2274" w:rsidR="00022D25"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4432F0" w:rsidRPr="0059566C" w14:paraId="311B7993"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4B5E6AC9" w14:textId="76CD706E" w:rsidR="004432F0" w:rsidRPr="0059566C" w:rsidRDefault="004432F0"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34/02</w:t>
            </w:r>
          </w:p>
        </w:tc>
        <w:tc>
          <w:tcPr>
            <w:tcW w:w="1134" w:type="dxa"/>
            <w:gridSpan w:val="2"/>
            <w:tcBorders>
              <w:top w:val="single" w:sz="8" w:space="0" w:color="000000"/>
              <w:left w:val="single" w:sz="4" w:space="0" w:color="auto"/>
              <w:bottom w:val="single" w:sz="8" w:space="0" w:color="000000"/>
              <w:right w:val="single" w:sz="4" w:space="0" w:color="auto"/>
            </w:tcBorders>
          </w:tcPr>
          <w:p w14:paraId="00337279" w14:textId="34E95778" w:rsidR="004432F0" w:rsidRPr="0059566C" w:rsidRDefault="004432F0"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NGIs</w:t>
            </w:r>
          </w:p>
        </w:tc>
        <w:tc>
          <w:tcPr>
            <w:tcW w:w="6804" w:type="dxa"/>
            <w:gridSpan w:val="3"/>
            <w:tcBorders>
              <w:top w:val="single" w:sz="8" w:space="0" w:color="000000"/>
              <w:left w:val="single" w:sz="4" w:space="0" w:color="auto"/>
              <w:bottom w:val="single" w:sz="8" w:space="0" w:color="000000"/>
              <w:right w:val="single" w:sz="4" w:space="0" w:color="auto"/>
            </w:tcBorders>
          </w:tcPr>
          <w:p w14:paraId="50BB2A14" w14:textId="203FF862" w:rsidR="004432F0" w:rsidRPr="0059566C" w:rsidRDefault="004432F0" w:rsidP="004432F0">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submit an expression of interest in contributing resources to the EGI pool. Deadline: Fri 13 September</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Deadline postponed to 30-09-2013. Call opened.</w:t>
            </w:r>
          </w:p>
        </w:tc>
        <w:tc>
          <w:tcPr>
            <w:tcW w:w="1009" w:type="dxa"/>
            <w:gridSpan w:val="3"/>
            <w:tcBorders>
              <w:top w:val="single" w:sz="8" w:space="0" w:color="000000"/>
              <w:left w:val="single" w:sz="4" w:space="0" w:color="auto"/>
              <w:bottom w:val="single" w:sz="8" w:space="0" w:color="000000"/>
              <w:right w:val="single" w:sz="8" w:space="0" w:color="000000"/>
            </w:tcBorders>
          </w:tcPr>
          <w:p w14:paraId="374A1BDB" w14:textId="1DA3EAC9" w:rsidR="004432F0"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4432F0" w:rsidRPr="0059566C" w14:paraId="563B4058"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1AB823A8" w14:textId="05C5FF3F" w:rsidR="004432F0" w:rsidRPr="0059566C" w:rsidRDefault="00A812F1"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34/03</w:t>
            </w:r>
          </w:p>
        </w:tc>
        <w:tc>
          <w:tcPr>
            <w:tcW w:w="1134" w:type="dxa"/>
            <w:gridSpan w:val="2"/>
            <w:tcBorders>
              <w:top w:val="single" w:sz="8" w:space="0" w:color="000000"/>
              <w:left w:val="single" w:sz="4" w:space="0" w:color="auto"/>
              <w:bottom w:val="single" w:sz="8" w:space="0" w:color="000000"/>
              <w:right w:val="single" w:sz="4" w:space="0" w:color="auto"/>
            </w:tcBorders>
          </w:tcPr>
          <w:p w14:paraId="253C9D21" w14:textId="1C987000" w:rsidR="004432F0" w:rsidRPr="0059566C" w:rsidRDefault="00740DB1"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T. Ferrari</w:t>
            </w:r>
          </w:p>
        </w:tc>
        <w:tc>
          <w:tcPr>
            <w:tcW w:w="6804" w:type="dxa"/>
            <w:gridSpan w:val="3"/>
            <w:tcBorders>
              <w:top w:val="single" w:sz="8" w:space="0" w:color="000000"/>
              <w:left w:val="single" w:sz="4" w:space="0" w:color="auto"/>
              <w:bottom w:val="single" w:sz="8" w:space="0" w:color="000000"/>
              <w:right w:val="single" w:sz="4" w:space="0" w:color="auto"/>
            </w:tcBorders>
          </w:tcPr>
          <w:p w14:paraId="2164BE33" w14:textId="50A8119B" w:rsidR="004432F0" w:rsidRPr="0059566C" w:rsidRDefault="00740DB1" w:rsidP="00A812F1">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w:t>
            </w:r>
            <w:r w:rsidR="00A812F1" w:rsidRPr="0059566C">
              <w:rPr>
                <w:rFonts w:asciiTheme="minorHAnsi" w:eastAsia="Times New Roman" w:hAnsiTheme="minorHAnsi" w:cstheme="minorHAnsi"/>
                <w:sz w:val="16"/>
                <w:szCs w:val="16"/>
                <w:lang w:val="en-GB" w:eastAsia="en-GB"/>
              </w:rPr>
              <w:t xml:space="preserve"> provide an application form </w:t>
            </w:r>
            <w:r w:rsidRPr="0059566C">
              <w:rPr>
                <w:rFonts w:asciiTheme="minorHAnsi" w:eastAsia="Times New Roman" w:hAnsiTheme="minorHAnsi" w:cstheme="minorHAnsi"/>
                <w:sz w:val="16"/>
                <w:szCs w:val="16"/>
                <w:lang w:val="en-GB" w:eastAsia="en-GB"/>
              </w:rPr>
              <w:t>that NGIs can use when submitting an expression of interest for contributing resources to the EGI pool</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Form made available</w:t>
            </w:r>
          </w:p>
        </w:tc>
        <w:tc>
          <w:tcPr>
            <w:tcW w:w="1009" w:type="dxa"/>
            <w:gridSpan w:val="3"/>
            <w:tcBorders>
              <w:top w:val="single" w:sz="8" w:space="0" w:color="000000"/>
              <w:left w:val="single" w:sz="4" w:space="0" w:color="auto"/>
              <w:bottom w:val="single" w:sz="8" w:space="0" w:color="000000"/>
              <w:right w:val="single" w:sz="8" w:space="0" w:color="000000"/>
            </w:tcBorders>
          </w:tcPr>
          <w:p w14:paraId="30E181BF" w14:textId="6815B294" w:rsidR="004432F0"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64756A" w:rsidRPr="0059566C" w14:paraId="4B615B7D"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1FBC0EA2" w14:textId="70FFB58E" w:rsidR="0064756A" w:rsidRPr="0059566C" w:rsidRDefault="0064756A"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34/04</w:t>
            </w:r>
          </w:p>
        </w:tc>
        <w:tc>
          <w:tcPr>
            <w:tcW w:w="1134" w:type="dxa"/>
            <w:gridSpan w:val="2"/>
            <w:tcBorders>
              <w:top w:val="single" w:sz="8" w:space="0" w:color="000000"/>
              <w:left w:val="single" w:sz="4" w:space="0" w:color="auto"/>
              <w:bottom w:val="single" w:sz="8" w:space="0" w:color="000000"/>
              <w:right w:val="single" w:sz="4" w:space="0" w:color="auto"/>
            </w:tcBorders>
          </w:tcPr>
          <w:p w14:paraId="0C8A2755" w14:textId="18194FF2" w:rsidR="0064756A" w:rsidRPr="0059566C" w:rsidRDefault="0064756A"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T. Ferrari</w:t>
            </w:r>
          </w:p>
        </w:tc>
        <w:tc>
          <w:tcPr>
            <w:tcW w:w="6804" w:type="dxa"/>
            <w:gridSpan w:val="3"/>
            <w:tcBorders>
              <w:top w:val="single" w:sz="8" w:space="0" w:color="000000"/>
              <w:left w:val="single" w:sz="4" w:space="0" w:color="auto"/>
              <w:bottom w:val="single" w:sz="8" w:space="0" w:color="000000"/>
              <w:right w:val="single" w:sz="4" w:space="0" w:color="auto"/>
            </w:tcBorders>
          </w:tcPr>
          <w:p w14:paraId="2B13B07C" w14:textId="2370D905" w:rsidR="0064756A" w:rsidRPr="0059566C" w:rsidRDefault="009074DF" w:rsidP="00A812F1">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Contact D. </w:t>
            </w:r>
            <w:proofErr w:type="spellStart"/>
            <w:r w:rsidRPr="0059566C">
              <w:rPr>
                <w:rFonts w:asciiTheme="minorHAnsi" w:eastAsia="Times New Roman" w:hAnsiTheme="minorHAnsi" w:cstheme="minorHAnsi"/>
                <w:sz w:val="16"/>
                <w:szCs w:val="16"/>
                <w:lang w:val="en-GB" w:eastAsia="en-GB"/>
              </w:rPr>
              <w:t>Groep</w:t>
            </w:r>
            <w:proofErr w:type="spellEnd"/>
            <w:r w:rsidRPr="0059566C">
              <w:rPr>
                <w:rFonts w:asciiTheme="minorHAnsi" w:eastAsia="Times New Roman" w:hAnsiTheme="minorHAnsi" w:cstheme="minorHAnsi"/>
                <w:sz w:val="16"/>
                <w:szCs w:val="16"/>
                <w:lang w:val="en-GB" w:eastAsia="en-GB"/>
              </w:rPr>
              <w:t>/</w:t>
            </w:r>
            <w:proofErr w:type="spellStart"/>
            <w:r w:rsidRPr="0059566C">
              <w:rPr>
                <w:rFonts w:asciiTheme="minorHAnsi" w:eastAsia="Times New Roman" w:hAnsiTheme="minorHAnsi" w:cstheme="minorHAnsi"/>
                <w:sz w:val="16"/>
                <w:szCs w:val="16"/>
                <w:lang w:val="en-GB" w:eastAsia="en-GB"/>
              </w:rPr>
              <w:t>EUGridPMA</w:t>
            </w:r>
            <w:proofErr w:type="spellEnd"/>
            <w:r w:rsidRPr="0059566C">
              <w:rPr>
                <w:rFonts w:asciiTheme="minorHAnsi" w:eastAsia="Times New Roman" w:hAnsiTheme="minorHAnsi" w:cstheme="minorHAnsi"/>
                <w:sz w:val="16"/>
                <w:szCs w:val="16"/>
                <w:lang w:val="en-GB" w:eastAsia="en-GB"/>
              </w:rPr>
              <w:t xml:space="preserve"> to request </w:t>
            </w:r>
            <w:proofErr w:type="spellStart"/>
            <w:r w:rsidRPr="0059566C">
              <w:rPr>
                <w:rFonts w:asciiTheme="minorHAnsi" w:eastAsia="Times New Roman" w:hAnsiTheme="minorHAnsi" w:cstheme="minorHAnsi"/>
                <w:sz w:val="16"/>
                <w:szCs w:val="16"/>
                <w:lang w:val="en-GB" w:eastAsia="en-GB"/>
              </w:rPr>
              <w:t>EUGridPMA</w:t>
            </w:r>
            <w:proofErr w:type="spellEnd"/>
            <w:r w:rsidRPr="0059566C">
              <w:rPr>
                <w:rFonts w:asciiTheme="minorHAnsi" w:eastAsia="Times New Roman" w:hAnsiTheme="minorHAnsi" w:cstheme="minorHAnsi"/>
                <w:sz w:val="16"/>
                <w:szCs w:val="16"/>
                <w:lang w:val="en-GB" w:eastAsia="en-GB"/>
              </w:rPr>
              <w:t xml:space="preserve"> to reschedule the default issuing of SHA-2 certificates to 01 December</w:t>
            </w:r>
            <w:r w:rsidR="00E82947" w:rsidRPr="0059566C">
              <w:rPr>
                <w:rFonts w:asciiTheme="minorHAnsi" w:eastAsia="Times New Roman" w:hAnsiTheme="minorHAnsi" w:cstheme="minorHAnsi"/>
                <w:sz w:val="16"/>
                <w:szCs w:val="16"/>
                <w:lang w:val="en-GB" w:eastAsia="en-GB"/>
              </w:rPr>
              <w:t xml:space="preserve"> </w:t>
            </w:r>
          </w:p>
        </w:tc>
        <w:tc>
          <w:tcPr>
            <w:tcW w:w="1009" w:type="dxa"/>
            <w:gridSpan w:val="3"/>
            <w:tcBorders>
              <w:top w:val="single" w:sz="8" w:space="0" w:color="000000"/>
              <w:left w:val="single" w:sz="4" w:space="0" w:color="auto"/>
              <w:bottom w:val="single" w:sz="8" w:space="0" w:color="000000"/>
              <w:right w:val="single" w:sz="8" w:space="0" w:color="000000"/>
            </w:tcBorders>
          </w:tcPr>
          <w:p w14:paraId="2D665F43" w14:textId="6A7F8307" w:rsidR="0064756A" w:rsidRPr="0059566C" w:rsidRDefault="009074DF"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14355F" w:rsidRPr="0059566C" w14:paraId="14E06571"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62D1BF78" w14:textId="7FA05998" w:rsidR="0014355F" w:rsidRPr="0059566C" w:rsidRDefault="0014355F"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34/05</w:t>
            </w:r>
          </w:p>
        </w:tc>
        <w:tc>
          <w:tcPr>
            <w:tcW w:w="1134" w:type="dxa"/>
            <w:gridSpan w:val="2"/>
            <w:tcBorders>
              <w:top w:val="single" w:sz="8" w:space="0" w:color="000000"/>
              <w:left w:val="single" w:sz="4" w:space="0" w:color="auto"/>
              <w:bottom w:val="single" w:sz="8" w:space="0" w:color="000000"/>
              <w:right w:val="single" w:sz="4" w:space="0" w:color="auto"/>
            </w:tcBorders>
          </w:tcPr>
          <w:p w14:paraId="23AB58CE" w14:textId="536B33FD" w:rsidR="0014355F" w:rsidRPr="0059566C" w:rsidRDefault="00563185"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M. </w:t>
            </w:r>
            <w:proofErr w:type="spellStart"/>
            <w:r w:rsidRPr="0059566C">
              <w:rPr>
                <w:rFonts w:asciiTheme="minorHAnsi" w:hAnsiTheme="minorHAnsi" w:cstheme="minorHAnsi"/>
                <w:sz w:val="16"/>
                <w:szCs w:val="16"/>
                <w:lang w:val="en-GB"/>
              </w:rPr>
              <w:t>Krakowian</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7F7A9420" w14:textId="02CAFA6F" w:rsidR="0014355F" w:rsidRPr="0059566C" w:rsidRDefault="00563185"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To provide summary tables on wiki about which NGIs are interested in providing/consuming operations services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Wiki page: https://wiki.egi.eu/wiki/Federation_of_NGI_services</w:t>
            </w:r>
          </w:p>
        </w:tc>
        <w:tc>
          <w:tcPr>
            <w:tcW w:w="1009" w:type="dxa"/>
            <w:gridSpan w:val="3"/>
            <w:tcBorders>
              <w:top w:val="single" w:sz="8" w:space="0" w:color="000000"/>
              <w:left w:val="single" w:sz="4" w:space="0" w:color="auto"/>
              <w:bottom w:val="single" w:sz="8" w:space="0" w:color="000000"/>
              <w:right w:val="single" w:sz="8" w:space="0" w:color="000000"/>
            </w:tcBorders>
          </w:tcPr>
          <w:p w14:paraId="1C917FCC" w14:textId="7C005470" w:rsidR="0014355F" w:rsidRPr="0059566C" w:rsidRDefault="00563185"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EE2507" w:rsidRPr="0059566C" w14:paraId="41920967"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53CF34D9" w14:textId="1A7F8C29" w:rsidR="00EE2507" w:rsidRPr="0059566C" w:rsidRDefault="00EE2507"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34/06</w:t>
            </w:r>
          </w:p>
        </w:tc>
        <w:tc>
          <w:tcPr>
            <w:tcW w:w="1134" w:type="dxa"/>
            <w:gridSpan w:val="2"/>
            <w:tcBorders>
              <w:top w:val="single" w:sz="8" w:space="0" w:color="000000"/>
              <w:left w:val="single" w:sz="4" w:space="0" w:color="auto"/>
              <w:bottom w:val="single" w:sz="8" w:space="0" w:color="000000"/>
              <w:right w:val="single" w:sz="4" w:space="0" w:color="auto"/>
            </w:tcBorders>
          </w:tcPr>
          <w:p w14:paraId="4F2B4EA9" w14:textId="7DDBCD35" w:rsidR="00EE2507" w:rsidRPr="0059566C" w:rsidRDefault="00EE2507"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S. </w:t>
            </w:r>
            <w:proofErr w:type="spellStart"/>
            <w:r w:rsidRPr="0059566C">
              <w:rPr>
                <w:rFonts w:asciiTheme="minorHAnsi" w:hAnsiTheme="minorHAnsi" w:cstheme="minorHAnsi"/>
                <w:sz w:val="16"/>
                <w:szCs w:val="16"/>
                <w:lang w:val="en-GB"/>
              </w:rPr>
              <w:t>Pullinger</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4B757D77" w14:textId="1116DE83" w:rsidR="00EE2507" w:rsidRPr="0059566C" w:rsidRDefault="00DE519B"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contact the OMB for feedback about storage accounting views provided by the accounting portal</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waiting for JRA1 input</w:t>
            </w:r>
          </w:p>
        </w:tc>
        <w:tc>
          <w:tcPr>
            <w:tcW w:w="1009" w:type="dxa"/>
            <w:gridSpan w:val="3"/>
            <w:tcBorders>
              <w:top w:val="single" w:sz="8" w:space="0" w:color="000000"/>
              <w:left w:val="single" w:sz="4" w:space="0" w:color="auto"/>
              <w:bottom w:val="single" w:sz="8" w:space="0" w:color="000000"/>
              <w:right w:val="single" w:sz="8" w:space="0" w:color="000000"/>
            </w:tcBorders>
          </w:tcPr>
          <w:p w14:paraId="755B106D" w14:textId="7AC2010F" w:rsidR="00EE2507"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ON HOLD</w:t>
            </w:r>
          </w:p>
        </w:tc>
      </w:tr>
      <w:tr w:rsidR="00BB2905" w:rsidRPr="0059566C" w14:paraId="6BF36179"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456EE711" w14:textId="423E534D" w:rsidR="00BB2905" w:rsidRPr="0059566C" w:rsidRDefault="00C012C4"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lastRenderedPageBreak/>
              <w:t>34/07</w:t>
            </w:r>
          </w:p>
        </w:tc>
        <w:tc>
          <w:tcPr>
            <w:tcW w:w="1134" w:type="dxa"/>
            <w:gridSpan w:val="2"/>
            <w:tcBorders>
              <w:top w:val="single" w:sz="8" w:space="0" w:color="000000"/>
              <w:left w:val="single" w:sz="4" w:space="0" w:color="auto"/>
              <w:bottom w:val="single" w:sz="8" w:space="0" w:color="000000"/>
              <w:right w:val="single" w:sz="4" w:space="0" w:color="auto"/>
            </w:tcBorders>
          </w:tcPr>
          <w:p w14:paraId="4AA35D14" w14:textId="5D586AB9" w:rsidR="00BB2905" w:rsidRPr="0059566C" w:rsidRDefault="00BB2905"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P. Solagna</w:t>
            </w:r>
          </w:p>
        </w:tc>
        <w:tc>
          <w:tcPr>
            <w:tcW w:w="6804" w:type="dxa"/>
            <w:gridSpan w:val="3"/>
            <w:tcBorders>
              <w:top w:val="single" w:sz="8" w:space="0" w:color="000000"/>
              <w:left w:val="single" w:sz="4" w:space="0" w:color="auto"/>
              <w:bottom w:val="single" w:sz="8" w:space="0" w:color="000000"/>
              <w:right w:val="single" w:sz="4" w:space="0" w:color="auto"/>
            </w:tcBorders>
          </w:tcPr>
          <w:p w14:paraId="7836A34D" w14:textId="428C3600" w:rsidR="00BB2905" w:rsidRPr="0059566C" w:rsidRDefault="00BB2905"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To collect information about </w:t>
            </w:r>
            <w:proofErr w:type="spellStart"/>
            <w:r w:rsidRPr="0059566C">
              <w:rPr>
                <w:rFonts w:asciiTheme="minorHAnsi" w:eastAsia="Times New Roman" w:hAnsiTheme="minorHAnsi" w:cstheme="minorHAnsi"/>
                <w:sz w:val="16"/>
                <w:szCs w:val="16"/>
                <w:lang w:val="en-GB" w:eastAsia="en-GB"/>
              </w:rPr>
              <w:t>StAR</w:t>
            </w:r>
            <w:proofErr w:type="spellEnd"/>
            <w:r w:rsidRPr="0059566C">
              <w:rPr>
                <w:rFonts w:asciiTheme="minorHAnsi" w:eastAsia="Times New Roman" w:hAnsiTheme="minorHAnsi" w:cstheme="minorHAnsi"/>
                <w:sz w:val="16"/>
                <w:szCs w:val="16"/>
                <w:lang w:val="en-GB" w:eastAsia="en-GB"/>
              </w:rPr>
              <w:t xml:space="preserve"> readiness of </w:t>
            </w:r>
            <w:proofErr w:type="spellStart"/>
            <w:r w:rsidRPr="0059566C">
              <w:rPr>
                <w:rFonts w:asciiTheme="minorHAnsi" w:eastAsia="Times New Roman" w:hAnsiTheme="minorHAnsi" w:cstheme="minorHAnsi"/>
                <w:sz w:val="16"/>
                <w:szCs w:val="16"/>
                <w:lang w:val="en-GB" w:eastAsia="en-GB"/>
              </w:rPr>
              <w:t>StoRM</w:t>
            </w:r>
            <w:proofErr w:type="spellEnd"/>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w:t>
            </w:r>
            <w:proofErr w:type="spellStart"/>
            <w:r w:rsidR="00E82947" w:rsidRPr="0059566C">
              <w:rPr>
                <w:rFonts w:asciiTheme="minorHAnsi" w:eastAsia="Times New Roman" w:hAnsiTheme="minorHAnsi" w:cstheme="minorHAnsi"/>
                <w:sz w:val="16"/>
                <w:szCs w:val="16"/>
                <w:lang w:val="en-GB" w:eastAsia="en-GB"/>
              </w:rPr>
              <w:t>StoRM</w:t>
            </w:r>
            <w:proofErr w:type="spellEnd"/>
            <w:r w:rsidR="00E82947" w:rsidRPr="0059566C">
              <w:rPr>
                <w:rFonts w:asciiTheme="minorHAnsi" w:eastAsia="Times New Roman" w:hAnsiTheme="minorHAnsi" w:cstheme="minorHAnsi"/>
                <w:sz w:val="16"/>
                <w:szCs w:val="16"/>
                <w:lang w:val="en-GB" w:eastAsia="en-GB"/>
              </w:rPr>
              <w:t xml:space="preserve"> is not supporting </w:t>
            </w:r>
            <w:proofErr w:type="spellStart"/>
            <w:r w:rsidR="00E82947" w:rsidRPr="0059566C">
              <w:rPr>
                <w:rFonts w:asciiTheme="minorHAnsi" w:eastAsia="Times New Roman" w:hAnsiTheme="minorHAnsi" w:cstheme="minorHAnsi"/>
                <w:sz w:val="16"/>
                <w:szCs w:val="16"/>
                <w:lang w:val="en-GB" w:eastAsia="en-GB"/>
              </w:rPr>
              <w:t>StaR</w:t>
            </w:r>
            <w:proofErr w:type="spellEnd"/>
            <w:r w:rsidR="00E82947" w:rsidRPr="0059566C">
              <w:rPr>
                <w:rFonts w:asciiTheme="minorHAnsi" w:eastAsia="Times New Roman" w:hAnsiTheme="minorHAnsi" w:cstheme="minorHAnsi"/>
                <w:sz w:val="16"/>
                <w:szCs w:val="16"/>
                <w:lang w:val="en-GB" w:eastAsia="en-GB"/>
              </w:rPr>
              <w:t xml:space="preserve"> accounting to date (Sep 2013)</w:t>
            </w:r>
          </w:p>
        </w:tc>
        <w:tc>
          <w:tcPr>
            <w:tcW w:w="1009" w:type="dxa"/>
            <w:gridSpan w:val="3"/>
            <w:tcBorders>
              <w:top w:val="single" w:sz="8" w:space="0" w:color="000000"/>
              <w:left w:val="single" w:sz="4" w:space="0" w:color="auto"/>
              <w:bottom w:val="single" w:sz="8" w:space="0" w:color="000000"/>
              <w:right w:val="single" w:sz="8" w:space="0" w:color="000000"/>
            </w:tcBorders>
          </w:tcPr>
          <w:p w14:paraId="6323B569" w14:textId="666C747B" w:rsidR="00BB2905"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83113C" w:rsidRPr="0059566C" w14:paraId="671EB28A"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022DFA64" w14:textId="1FB45231" w:rsidR="0083113C" w:rsidRPr="0059566C" w:rsidRDefault="0083113C"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34/08</w:t>
            </w:r>
          </w:p>
        </w:tc>
        <w:tc>
          <w:tcPr>
            <w:tcW w:w="1134" w:type="dxa"/>
            <w:gridSpan w:val="2"/>
            <w:tcBorders>
              <w:top w:val="single" w:sz="8" w:space="0" w:color="000000"/>
              <w:left w:val="single" w:sz="4" w:space="0" w:color="auto"/>
              <w:bottom w:val="single" w:sz="8" w:space="0" w:color="000000"/>
              <w:right w:val="single" w:sz="4" w:space="0" w:color="auto"/>
            </w:tcBorders>
          </w:tcPr>
          <w:p w14:paraId="38EB7225" w14:textId="222674A8" w:rsidR="0083113C" w:rsidRPr="0059566C" w:rsidRDefault="0083113C"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M. </w:t>
            </w:r>
            <w:proofErr w:type="spellStart"/>
            <w:r w:rsidRPr="0059566C">
              <w:rPr>
                <w:rFonts w:asciiTheme="minorHAnsi" w:hAnsiTheme="minorHAnsi" w:cstheme="minorHAnsi"/>
                <w:sz w:val="16"/>
                <w:szCs w:val="16"/>
                <w:lang w:val="en-GB"/>
              </w:rPr>
              <w:t>Krakowian</w:t>
            </w:r>
            <w:proofErr w:type="spellEnd"/>
            <w:r w:rsidRPr="0059566C">
              <w:rPr>
                <w:rFonts w:asciiTheme="minorHAnsi" w:hAnsiTheme="minorHAnsi" w:cstheme="minorHAnsi"/>
                <w:sz w:val="16"/>
                <w:szCs w:val="16"/>
                <w:lang w:val="en-GB"/>
              </w:rPr>
              <w:t>/S. Burke</w:t>
            </w:r>
          </w:p>
        </w:tc>
        <w:tc>
          <w:tcPr>
            <w:tcW w:w="6804" w:type="dxa"/>
            <w:gridSpan w:val="3"/>
            <w:tcBorders>
              <w:top w:val="single" w:sz="8" w:space="0" w:color="000000"/>
              <w:left w:val="single" w:sz="4" w:space="0" w:color="auto"/>
              <w:bottom w:val="single" w:sz="8" w:space="0" w:color="000000"/>
              <w:right w:val="single" w:sz="4" w:space="0" w:color="auto"/>
            </w:tcBorders>
          </w:tcPr>
          <w:p w14:paraId="3B86C88A" w14:textId="4A8355CB" w:rsidR="0083113C" w:rsidRPr="0059566C" w:rsidRDefault="0083113C"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To write a </w:t>
            </w:r>
            <w:proofErr w:type="spellStart"/>
            <w:r w:rsidRPr="0059566C">
              <w:rPr>
                <w:rFonts w:asciiTheme="minorHAnsi" w:eastAsia="Times New Roman" w:hAnsiTheme="minorHAnsi" w:cstheme="minorHAnsi"/>
                <w:sz w:val="16"/>
                <w:szCs w:val="16"/>
                <w:lang w:val="en-GB" w:eastAsia="en-GB"/>
              </w:rPr>
              <w:t>howto</w:t>
            </w:r>
            <w:proofErr w:type="spellEnd"/>
            <w:r w:rsidRPr="0059566C">
              <w:rPr>
                <w:rFonts w:asciiTheme="minorHAnsi" w:eastAsia="Times New Roman" w:hAnsiTheme="minorHAnsi" w:cstheme="minorHAnsi"/>
                <w:sz w:val="16"/>
                <w:szCs w:val="16"/>
                <w:lang w:val="en-GB" w:eastAsia="en-GB"/>
              </w:rPr>
              <w:t xml:space="preserve"> document for sites that deploy </w:t>
            </w:r>
            <w:proofErr w:type="spellStart"/>
            <w:r w:rsidRPr="0059566C">
              <w:rPr>
                <w:rFonts w:asciiTheme="minorHAnsi" w:eastAsia="Times New Roman" w:hAnsiTheme="minorHAnsi" w:cstheme="minorHAnsi"/>
                <w:sz w:val="16"/>
                <w:szCs w:val="16"/>
                <w:lang w:val="en-GB" w:eastAsia="en-GB"/>
              </w:rPr>
              <w:t>unicore</w:t>
            </w:r>
            <w:proofErr w:type="spellEnd"/>
            <w:r w:rsidRPr="0059566C">
              <w:rPr>
                <w:rFonts w:asciiTheme="minorHAnsi" w:eastAsia="Times New Roman" w:hAnsiTheme="minorHAnsi" w:cstheme="minorHAnsi"/>
                <w:sz w:val="16"/>
                <w:szCs w:val="16"/>
                <w:lang w:val="en-GB" w:eastAsia="en-GB"/>
              </w:rPr>
              <w:t xml:space="preserve">, arc, </w:t>
            </w:r>
            <w:proofErr w:type="spellStart"/>
            <w:r w:rsidRPr="0059566C">
              <w:rPr>
                <w:rFonts w:asciiTheme="minorHAnsi" w:eastAsia="Times New Roman" w:hAnsiTheme="minorHAnsi" w:cstheme="minorHAnsi"/>
                <w:sz w:val="16"/>
                <w:szCs w:val="16"/>
                <w:lang w:val="en-GB" w:eastAsia="en-GB"/>
              </w:rPr>
              <w:t>wcg</w:t>
            </w:r>
            <w:proofErr w:type="spellEnd"/>
            <w:r w:rsidRPr="0059566C">
              <w:rPr>
                <w:rFonts w:asciiTheme="minorHAnsi" w:eastAsia="Times New Roman" w:hAnsiTheme="minorHAnsi" w:cstheme="minorHAnsi"/>
                <w:sz w:val="16"/>
                <w:szCs w:val="16"/>
                <w:lang w:val="en-GB" w:eastAsia="en-GB"/>
              </w:rPr>
              <w:t xml:space="preserve"> and </w:t>
            </w:r>
            <w:proofErr w:type="spellStart"/>
            <w:r w:rsidRPr="0059566C">
              <w:rPr>
                <w:rFonts w:asciiTheme="minorHAnsi" w:eastAsia="Times New Roman" w:hAnsiTheme="minorHAnsi" w:cstheme="minorHAnsi"/>
                <w:sz w:val="16"/>
                <w:szCs w:val="16"/>
                <w:lang w:val="en-GB" w:eastAsia="en-GB"/>
              </w:rPr>
              <w:t>globus</w:t>
            </w:r>
            <w:proofErr w:type="spellEnd"/>
            <w:r w:rsidRPr="0059566C">
              <w:rPr>
                <w:rFonts w:asciiTheme="minorHAnsi" w:eastAsia="Times New Roman" w:hAnsiTheme="minorHAnsi" w:cstheme="minorHAnsi"/>
                <w:sz w:val="16"/>
                <w:szCs w:val="16"/>
                <w:lang w:val="en-GB" w:eastAsia="en-GB"/>
              </w:rPr>
              <w:t xml:space="preserve"> on how to publish GLUE information (in 1 middleware or mixed middleware configuration)</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developers contacted at TF13</w:t>
            </w:r>
          </w:p>
        </w:tc>
        <w:tc>
          <w:tcPr>
            <w:tcW w:w="1009" w:type="dxa"/>
            <w:gridSpan w:val="3"/>
            <w:tcBorders>
              <w:top w:val="single" w:sz="8" w:space="0" w:color="000000"/>
              <w:left w:val="single" w:sz="4" w:space="0" w:color="auto"/>
              <w:bottom w:val="single" w:sz="8" w:space="0" w:color="000000"/>
              <w:right w:val="single" w:sz="8" w:space="0" w:color="000000"/>
            </w:tcBorders>
          </w:tcPr>
          <w:p w14:paraId="3CC83179" w14:textId="01CCE739" w:rsidR="0083113C" w:rsidRPr="0059566C" w:rsidRDefault="0083113C"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9D67B7" w:rsidRPr="0059566C" w14:paraId="300B8100"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30A25061" w14:textId="4460B27E" w:rsidR="009D67B7" w:rsidRPr="0059566C" w:rsidRDefault="009D67B7"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34/09</w:t>
            </w:r>
          </w:p>
        </w:tc>
        <w:tc>
          <w:tcPr>
            <w:tcW w:w="1134" w:type="dxa"/>
            <w:gridSpan w:val="2"/>
            <w:tcBorders>
              <w:top w:val="single" w:sz="8" w:space="0" w:color="000000"/>
              <w:left w:val="single" w:sz="4" w:space="0" w:color="auto"/>
              <w:bottom w:val="single" w:sz="8" w:space="0" w:color="000000"/>
              <w:right w:val="single" w:sz="4" w:space="0" w:color="auto"/>
            </w:tcBorders>
          </w:tcPr>
          <w:p w14:paraId="5DF25DA5" w14:textId="4AC949D3" w:rsidR="009D67B7" w:rsidRPr="0059566C" w:rsidRDefault="009D67B7"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T. Ferrari</w:t>
            </w:r>
          </w:p>
        </w:tc>
        <w:tc>
          <w:tcPr>
            <w:tcW w:w="6804" w:type="dxa"/>
            <w:gridSpan w:val="3"/>
            <w:tcBorders>
              <w:top w:val="single" w:sz="8" w:space="0" w:color="000000"/>
              <w:left w:val="single" w:sz="4" w:space="0" w:color="auto"/>
              <w:bottom w:val="single" w:sz="8" w:space="0" w:color="000000"/>
              <w:right w:val="single" w:sz="4" w:space="0" w:color="auto"/>
            </w:tcBorders>
          </w:tcPr>
          <w:p w14:paraId="35FF7CED" w14:textId="0218C654" w:rsidR="009D67B7" w:rsidRPr="0059566C" w:rsidRDefault="009D67B7"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Discuss the monitoring of publishing of GLUE information as part of the </w:t>
            </w:r>
            <w:proofErr w:type="spellStart"/>
            <w:r w:rsidRPr="0059566C">
              <w:rPr>
                <w:rFonts w:asciiTheme="minorHAnsi" w:eastAsia="Times New Roman" w:hAnsiTheme="minorHAnsi" w:cstheme="minorHAnsi"/>
                <w:sz w:val="16"/>
                <w:szCs w:val="16"/>
                <w:lang w:val="en-GB" w:eastAsia="en-GB"/>
              </w:rPr>
              <w:t>midmon</w:t>
            </w:r>
            <w:proofErr w:type="spellEnd"/>
            <w:r w:rsidRPr="0059566C">
              <w:rPr>
                <w:rFonts w:asciiTheme="minorHAnsi" w:eastAsia="Times New Roman" w:hAnsiTheme="minorHAnsi" w:cstheme="minorHAnsi"/>
                <w:sz w:val="16"/>
                <w:szCs w:val="16"/>
                <w:lang w:val="en-GB" w:eastAsia="en-GB"/>
              </w:rPr>
              <w:t xml:space="preserve"> testing activities</w:t>
            </w:r>
            <w:r w:rsidR="00E82947" w:rsidRPr="0059566C">
              <w:rPr>
                <w:rFonts w:asciiTheme="minorHAnsi" w:eastAsia="Times New Roman" w:hAnsiTheme="minorHAnsi" w:cstheme="minorHAnsi"/>
                <w:sz w:val="16"/>
                <w:szCs w:val="16"/>
                <w:lang w:val="en-GB" w:eastAsia="en-GB"/>
              </w:rPr>
              <w:t xml:space="preserve"> </w:t>
            </w:r>
          </w:p>
        </w:tc>
        <w:tc>
          <w:tcPr>
            <w:tcW w:w="1009" w:type="dxa"/>
            <w:gridSpan w:val="3"/>
            <w:tcBorders>
              <w:top w:val="single" w:sz="8" w:space="0" w:color="000000"/>
              <w:left w:val="single" w:sz="4" w:space="0" w:color="auto"/>
              <w:bottom w:val="single" w:sz="8" w:space="0" w:color="000000"/>
              <w:right w:val="single" w:sz="8" w:space="0" w:color="000000"/>
            </w:tcBorders>
          </w:tcPr>
          <w:p w14:paraId="25685ED9" w14:textId="5DB75E7F" w:rsidR="009D67B7"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OPEN</w:t>
            </w:r>
          </w:p>
        </w:tc>
      </w:tr>
      <w:tr w:rsidR="00257D67" w:rsidRPr="0059566C" w14:paraId="6F093410"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608D55AB" w14:textId="4F1F32C9" w:rsidR="00257D67" w:rsidRPr="0059566C" w:rsidRDefault="00257D67"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34/10</w:t>
            </w:r>
          </w:p>
        </w:tc>
        <w:tc>
          <w:tcPr>
            <w:tcW w:w="1134" w:type="dxa"/>
            <w:gridSpan w:val="2"/>
            <w:tcBorders>
              <w:top w:val="single" w:sz="8" w:space="0" w:color="000000"/>
              <w:left w:val="single" w:sz="4" w:space="0" w:color="auto"/>
              <w:bottom w:val="single" w:sz="8" w:space="0" w:color="000000"/>
              <w:right w:val="single" w:sz="4" w:space="0" w:color="auto"/>
            </w:tcBorders>
          </w:tcPr>
          <w:p w14:paraId="291C6766" w14:textId="7AEC354A" w:rsidR="00257D67" w:rsidRPr="0059566C" w:rsidRDefault="00257D67"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NGIs</w:t>
            </w:r>
          </w:p>
        </w:tc>
        <w:tc>
          <w:tcPr>
            <w:tcW w:w="6804" w:type="dxa"/>
            <w:gridSpan w:val="3"/>
            <w:tcBorders>
              <w:top w:val="single" w:sz="8" w:space="0" w:color="000000"/>
              <w:left w:val="single" w:sz="4" w:space="0" w:color="auto"/>
              <w:bottom w:val="single" w:sz="8" w:space="0" w:color="000000"/>
              <w:right w:val="single" w:sz="4" w:space="0" w:color="auto"/>
            </w:tcBorders>
          </w:tcPr>
          <w:p w14:paraId="41B78B92" w14:textId="6EF82254" w:rsidR="00257D67" w:rsidRPr="0059566C" w:rsidRDefault="00257D67"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register NGI ARGUS instances in GOCDB</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request submitted</w:t>
            </w:r>
          </w:p>
        </w:tc>
        <w:tc>
          <w:tcPr>
            <w:tcW w:w="1009" w:type="dxa"/>
            <w:gridSpan w:val="3"/>
            <w:tcBorders>
              <w:top w:val="single" w:sz="8" w:space="0" w:color="000000"/>
              <w:left w:val="single" w:sz="4" w:space="0" w:color="auto"/>
              <w:bottom w:val="single" w:sz="8" w:space="0" w:color="000000"/>
              <w:right w:val="single" w:sz="8" w:space="0" w:color="000000"/>
            </w:tcBorders>
          </w:tcPr>
          <w:p w14:paraId="39723FE0" w14:textId="4D961D6A" w:rsidR="00257D67"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257D67" w:rsidRPr="0059566C" w14:paraId="23E0B0D1"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451EA763" w14:textId="7DEBF566" w:rsidR="00257D67" w:rsidRPr="0059566C" w:rsidRDefault="00257D67"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34/11</w:t>
            </w:r>
          </w:p>
        </w:tc>
        <w:tc>
          <w:tcPr>
            <w:tcW w:w="1134" w:type="dxa"/>
            <w:gridSpan w:val="2"/>
            <w:tcBorders>
              <w:top w:val="single" w:sz="8" w:space="0" w:color="000000"/>
              <w:left w:val="single" w:sz="4" w:space="0" w:color="auto"/>
              <w:bottom w:val="single" w:sz="8" w:space="0" w:color="000000"/>
              <w:right w:val="single" w:sz="4" w:space="0" w:color="auto"/>
            </w:tcBorders>
          </w:tcPr>
          <w:p w14:paraId="44085A81" w14:textId="031E45E6" w:rsidR="00257D67" w:rsidRPr="0059566C" w:rsidRDefault="00257D67"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T. Ferrari</w:t>
            </w:r>
          </w:p>
        </w:tc>
        <w:tc>
          <w:tcPr>
            <w:tcW w:w="6804" w:type="dxa"/>
            <w:gridSpan w:val="3"/>
            <w:tcBorders>
              <w:top w:val="single" w:sz="8" w:space="0" w:color="000000"/>
              <w:left w:val="single" w:sz="4" w:space="0" w:color="auto"/>
              <w:bottom w:val="single" w:sz="8" w:space="0" w:color="000000"/>
              <w:right w:val="single" w:sz="4" w:space="0" w:color="auto"/>
            </w:tcBorders>
          </w:tcPr>
          <w:p w14:paraId="0F84E307" w14:textId="101B65E5" w:rsidR="00257D67" w:rsidRPr="0059566C" w:rsidRDefault="00257D67"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discuss the provisioning of a catch-all NGI ARGUS instance for small NGIs</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catch all ARGUS available</w:t>
            </w:r>
          </w:p>
        </w:tc>
        <w:tc>
          <w:tcPr>
            <w:tcW w:w="1009" w:type="dxa"/>
            <w:gridSpan w:val="3"/>
            <w:tcBorders>
              <w:top w:val="single" w:sz="8" w:space="0" w:color="000000"/>
              <w:left w:val="single" w:sz="4" w:space="0" w:color="auto"/>
              <w:bottom w:val="single" w:sz="8" w:space="0" w:color="000000"/>
              <w:right w:val="single" w:sz="8" w:space="0" w:color="000000"/>
            </w:tcBorders>
          </w:tcPr>
          <w:p w14:paraId="7806470D" w14:textId="328C9446" w:rsidR="00257D67"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0C0C83" w:rsidRPr="0059566C" w14:paraId="2C9E1C2F"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3DF9AB90" w14:textId="48ABFE7B" w:rsidR="000C0C83" w:rsidRPr="0059566C" w:rsidRDefault="000C0C83"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34/12</w:t>
            </w:r>
          </w:p>
        </w:tc>
        <w:tc>
          <w:tcPr>
            <w:tcW w:w="1134" w:type="dxa"/>
            <w:gridSpan w:val="2"/>
            <w:tcBorders>
              <w:top w:val="single" w:sz="8" w:space="0" w:color="000000"/>
              <w:left w:val="single" w:sz="4" w:space="0" w:color="auto"/>
              <w:bottom w:val="single" w:sz="8" w:space="0" w:color="000000"/>
              <w:right w:val="single" w:sz="4" w:space="0" w:color="auto"/>
            </w:tcBorders>
          </w:tcPr>
          <w:p w14:paraId="2E377806" w14:textId="2656D580" w:rsidR="000C0C83" w:rsidRPr="0059566C" w:rsidRDefault="000C0C83"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T. Ferrari </w:t>
            </w:r>
          </w:p>
        </w:tc>
        <w:tc>
          <w:tcPr>
            <w:tcW w:w="6804" w:type="dxa"/>
            <w:gridSpan w:val="3"/>
            <w:tcBorders>
              <w:top w:val="single" w:sz="8" w:space="0" w:color="000000"/>
              <w:left w:val="single" w:sz="4" w:space="0" w:color="auto"/>
              <w:bottom w:val="single" w:sz="8" w:space="0" w:color="000000"/>
              <w:right w:val="single" w:sz="4" w:space="0" w:color="auto"/>
            </w:tcBorders>
          </w:tcPr>
          <w:p w14:paraId="21044750" w14:textId="142BAEF2" w:rsidR="000C0C83" w:rsidRPr="0059566C" w:rsidRDefault="000C0C83"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Follow up on issue related to the missing results in the ROC_OPERATORS profile</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NGIs requested to open tickets to sites</w:t>
            </w:r>
          </w:p>
        </w:tc>
        <w:tc>
          <w:tcPr>
            <w:tcW w:w="1009" w:type="dxa"/>
            <w:gridSpan w:val="3"/>
            <w:tcBorders>
              <w:top w:val="single" w:sz="8" w:space="0" w:color="000000"/>
              <w:left w:val="single" w:sz="4" w:space="0" w:color="auto"/>
              <w:bottom w:val="single" w:sz="8" w:space="0" w:color="000000"/>
              <w:right w:val="single" w:sz="8" w:space="0" w:color="000000"/>
            </w:tcBorders>
          </w:tcPr>
          <w:p w14:paraId="3C308654" w14:textId="292E7D0B" w:rsidR="000C0C83"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0C0C83" w:rsidRPr="0059566C" w14:paraId="035C56FA"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6925E159" w14:textId="08815CC3" w:rsidR="000C0C83" w:rsidRPr="0059566C" w:rsidRDefault="000C0C83"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34/12</w:t>
            </w:r>
          </w:p>
        </w:tc>
        <w:tc>
          <w:tcPr>
            <w:tcW w:w="1134" w:type="dxa"/>
            <w:gridSpan w:val="2"/>
            <w:tcBorders>
              <w:top w:val="single" w:sz="8" w:space="0" w:color="000000"/>
              <w:left w:val="single" w:sz="4" w:space="0" w:color="auto"/>
              <w:bottom w:val="single" w:sz="8" w:space="0" w:color="000000"/>
              <w:right w:val="single" w:sz="4" w:space="0" w:color="auto"/>
            </w:tcBorders>
          </w:tcPr>
          <w:p w14:paraId="6D431435" w14:textId="65D05132" w:rsidR="000C0C83" w:rsidRPr="0059566C" w:rsidRDefault="000C0C83"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NGIs </w:t>
            </w:r>
          </w:p>
        </w:tc>
        <w:tc>
          <w:tcPr>
            <w:tcW w:w="6804" w:type="dxa"/>
            <w:gridSpan w:val="3"/>
            <w:tcBorders>
              <w:top w:val="single" w:sz="8" w:space="0" w:color="000000"/>
              <w:left w:val="single" w:sz="4" w:space="0" w:color="auto"/>
              <w:bottom w:val="single" w:sz="8" w:space="0" w:color="000000"/>
              <w:right w:val="single" w:sz="4" w:space="0" w:color="auto"/>
            </w:tcBorders>
          </w:tcPr>
          <w:p w14:paraId="416B1F47" w14:textId="6F7B6D9D" w:rsidR="000C0C83" w:rsidRPr="0059566C" w:rsidRDefault="000C0C83"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check that all site services support the OPS VO</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NGIs requested to open tickets to sites</w:t>
            </w:r>
          </w:p>
        </w:tc>
        <w:tc>
          <w:tcPr>
            <w:tcW w:w="1009" w:type="dxa"/>
            <w:gridSpan w:val="3"/>
            <w:tcBorders>
              <w:top w:val="single" w:sz="8" w:space="0" w:color="000000"/>
              <w:left w:val="single" w:sz="4" w:space="0" w:color="auto"/>
              <w:bottom w:val="single" w:sz="8" w:space="0" w:color="000000"/>
              <w:right w:val="single" w:sz="8" w:space="0" w:color="000000"/>
            </w:tcBorders>
          </w:tcPr>
          <w:p w14:paraId="459BC188" w14:textId="5C062A15" w:rsidR="000C0C83"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4432F0" w:rsidRPr="0059566C" w14:paraId="1032B309" w14:textId="77777777" w:rsidTr="0052428A">
        <w:tc>
          <w:tcPr>
            <w:tcW w:w="9622" w:type="dxa"/>
            <w:gridSpan w:val="11"/>
            <w:tcBorders>
              <w:top w:val="single" w:sz="8" w:space="0" w:color="000000"/>
              <w:left w:val="single" w:sz="8" w:space="0" w:color="000000"/>
              <w:bottom w:val="single" w:sz="8" w:space="0" w:color="000000"/>
              <w:right w:val="single" w:sz="8" w:space="0" w:color="000000"/>
            </w:tcBorders>
          </w:tcPr>
          <w:p w14:paraId="5B16AE89" w14:textId="67A94F02" w:rsidR="004432F0" w:rsidRPr="0059566C" w:rsidRDefault="004432F0" w:rsidP="004432F0">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t>Actions from the 16 July 2013 OMB meeting</w:t>
            </w:r>
          </w:p>
        </w:tc>
      </w:tr>
      <w:tr w:rsidR="003728D3" w:rsidRPr="0059566C" w14:paraId="23CDE3DF"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5EE81375" w14:textId="2CABA66C" w:rsidR="003728D3" w:rsidRPr="0059566C" w:rsidRDefault="003728D3"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33/06</w:t>
            </w:r>
          </w:p>
        </w:tc>
        <w:tc>
          <w:tcPr>
            <w:tcW w:w="1134" w:type="dxa"/>
            <w:gridSpan w:val="2"/>
            <w:tcBorders>
              <w:top w:val="single" w:sz="8" w:space="0" w:color="000000"/>
              <w:left w:val="single" w:sz="4" w:space="0" w:color="auto"/>
              <w:bottom w:val="single" w:sz="8" w:space="0" w:color="000000"/>
              <w:right w:val="single" w:sz="4" w:space="0" w:color="auto"/>
            </w:tcBorders>
          </w:tcPr>
          <w:p w14:paraId="083F52CA" w14:textId="6956B04E" w:rsidR="003728D3" w:rsidRPr="0059566C" w:rsidRDefault="003728D3"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L. Cornwall</w:t>
            </w:r>
          </w:p>
        </w:tc>
        <w:tc>
          <w:tcPr>
            <w:tcW w:w="6804" w:type="dxa"/>
            <w:gridSpan w:val="3"/>
            <w:tcBorders>
              <w:top w:val="single" w:sz="8" w:space="0" w:color="000000"/>
              <w:left w:val="single" w:sz="4" w:space="0" w:color="auto"/>
              <w:bottom w:val="single" w:sz="8" w:space="0" w:color="000000"/>
              <w:right w:val="single" w:sz="4" w:space="0" w:color="auto"/>
            </w:tcBorders>
          </w:tcPr>
          <w:p w14:paraId="16AA973D" w14:textId="1A45C599" w:rsidR="003728D3" w:rsidRPr="0059566C" w:rsidRDefault="003728D3" w:rsidP="00667758">
            <w:pPr>
              <w:tabs>
                <w:tab w:val="left" w:pos="1530"/>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identify a security policy to define VO security contact response time (4 h)</w:t>
            </w:r>
            <w:r w:rsidR="00667758" w:rsidRPr="0059566C">
              <w:rPr>
                <w:rFonts w:asciiTheme="minorHAnsi" w:eastAsia="Times New Roman" w:hAnsiTheme="minorHAnsi" w:cstheme="minorHAnsi"/>
                <w:sz w:val="16"/>
                <w:szCs w:val="16"/>
                <w:lang w:val="en-GB" w:eastAsia="en-GB"/>
              </w:rPr>
              <w:t xml:space="preserve"> </w:t>
            </w:r>
            <w:r w:rsidR="00667758" w:rsidRPr="0059566C">
              <w:rPr>
                <w:rFonts w:asciiTheme="minorHAnsi" w:eastAsia="Times New Roman" w:hAnsiTheme="minorHAnsi" w:cstheme="minorHAnsi"/>
                <w:sz w:val="16"/>
                <w:szCs w:val="16"/>
                <w:lang w:val="en-GB" w:eastAsia="en-GB"/>
              </w:rPr>
              <w:sym w:font="Wingdings" w:char="F0E0"/>
            </w:r>
            <w:r w:rsidR="00667758" w:rsidRPr="0059566C">
              <w:rPr>
                <w:rFonts w:asciiTheme="minorHAnsi" w:eastAsia="Times New Roman" w:hAnsiTheme="minorHAnsi" w:cstheme="minorHAnsi"/>
                <w:sz w:val="16"/>
                <w:szCs w:val="16"/>
                <w:lang w:val="en-GB" w:eastAsia="en-GB"/>
              </w:rPr>
              <w:t xml:space="preserve"> under discussion by EGI CSRIT</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Document provided by EGI CSIRT: </w:t>
            </w:r>
            <w:hyperlink r:id="rId10" w:history="1">
              <w:r w:rsidR="00E82947" w:rsidRPr="0059566C">
                <w:rPr>
                  <w:rStyle w:val="Hyperlink"/>
                  <w:rFonts w:asciiTheme="minorHAnsi" w:eastAsia="Times New Roman" w:hAnsiTheme="minorHAnsi" w:cstheme="minorHAnsi"/>
                  <w:sz w:val="16"/>
                  <w:szCs w:val="16"/>
                  <w:lang w:val="en-GB" w:eastAsia="en-GB"/>
                </w:rPr>
                <w:t>https://documents.egi.eu/secure/ShowDocument?docid=1920</w:t>
              </w:r>
            </w:hyperlink>
          </w:p>
          <w:p w14:paraId="16E3C9BF" w14:textId="77777777" w:rsidR="00E82947" w:rsidRPr="0059566C" w:rsidRDefault="00E82947" w:rsidP="00667758">
            <w:pPr>
              <w:tabs>
                <w:tab w:val="left" w:pos="1530"/>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Requirements: </w:t>
            </w:r>
          </w:p>
          <w:p w14:paraId="22DC12D9" w14:textId="7412B30B" w:rsidR="00E82947" w:rsidRPr="0059566C" w:rsidRDefault="00C168FD" w:rsidP="00667758">
            <w:pPr>
              <w:tabs>
                <w:tab w:val="left" w:pos="1530"/>
              </w:tabs>
              <w:rPr>
                <w:rFonts w:asciiTheme="minorHAnsi" w:eastAsia="Times New Roman" w:hAnsiTheme="minorHAnsi" w:cstheme="minorHAnsi"/>
                <w:sz w:val="16"/>
                <w:szCs w:val="16"/>
                <w:lang w:val="en-GB" w:eastAsia="en-GB"/>
              </w:rPr>
            </w:pPr>
            <w:hyperlink r:id="rId11" w:history="1">
              <w:r w:rsidR="00E82947" w:rsidRPr="0059566C">
                <w:rPr>
                  <w:rStyle w:val="Hyperlink"/>
                  <w:rFonts w:asciiTheme="minorHAnsi" w:eastAsia="Times New Roman" w:hAnsiTheme="minorHAnsi" w:cstheme="minorHAnsi"/>
                  <w:sz w:val="16"/>
                  <w:szCs w:val="16"/>
                  <w:lang w:val="en-GB" w:eastAsia="en-GB"/>
                </w:rPr>
                <w:t>https://rt.egi.eu/rt/Ticket/Display.html?id=6106</w:t>
              </w:r>
            </w:hyperlink>
          </w:p>
          <w:p w14:paraId="4D3438A7" w14:textId="4BE24C6E" w:rsidR="00E82947" w:rsidRPr="0059566C" w:rsidRDefault="00C168FD" w:rsidP="00667758">
            <w:pPr>
              <w:tabs>
                <w:tab w:val="left" w:pos="1530"/>
              </w:tabs>
              <w:rPr>
                <w:rFonts w:asciiTheme="minorHAnsi" w:eastAsia="Times New Roman" w:hAnsiTheme="minorHAnsi" w:cstheme="minorHAnsi"/>
                <w:sz w:val="16"/>
                <w:szCs w:val="16"/>
                <w:lang w:val="en-GB" w:eastAsia="en-GB"/>
              </w:rPr>
            </w:pPr>
            <w:hyperlink r:id="rId12" w:history="1">
              <w:r w:rsidR="00E82947" w:rsidRPr="0059566C">
                <w:rPr>
                  <w:rStyle w:val="Hyperlink"/>
                  <w:rFonts w:asciiTheme="minorHAnsi" w:eastAsia="Times New Roman" w:hAnsiTheme="minorHAnsi" w:cstheme="minorHAnsi"/>
                  <w:sz w:val="16"/>
                  <w:szCs w:val="16"/>
                  <w:lang w:val="en-GB" w:eastAsia="en-GB"/>
                </w:rPr>
                <w:t>https://rt.egi.eu/rt/Ticket/Display.html?id=6107</w:t>
              </w:r>
            </w:hyperlink>
          </w:p>
          <w:p w14:paraId="0057B65A" w14:textId="1922BD23" w:rsidR="00E82947" w:rsidRPr="0059566C" w:rsidRDefault="00C168FD" w:rsidP="00667758">
            <w:pPr>
              <w:tabs>
                <w:tab w:val="left" w:pos="1530"/>
              </w:tabs>
              <w:rPr>
                <w:rFonts w:asciiTheme="minorHAnsi" w:eastAsia="Times New Roman" w:hAnsiTheme="minorHAnsi" w:cstheme="minorHAnsi"/>
                <w:sz w:val="16"/>
                <w:szCs w:val="16"/>
                <w:lang w:val="en-GB" w:eastAsia="en-GB"/>
              </w:rPr>
            </w:pPr>
            <w:hyperlink r:id="rId13" w:history="1">
              <w:r w:rsidR="00E82947" w:rsidRPr="0059566C">
                <w:rPr>
                  <w:rStyle w:val="Hyperlink"/>
                  <w:rFonts w:asciiTheme="minorHAnsi" w:eastAsia="Times New Roman" w:hAnsiTheme="minorHAnsi" w:cstheme="minorHAnsi"/>
                  <w:sz w:val="16"/>
                  <w:szCs w:val="16"/>
                  <w:lang w:val="en-GB" w:eastAsia="en-GB"/>
                </w:rPr>
                <w:t>https://rt.egi.eu/rt/Ticket/Display.html?id=6108</w:t>
              </w:r>
            </w:hyperlink>
          </w:p>
        </w:tc>
        <w:tc>
          <w:tcPr>
            <w:tcW w:w="1009" w:type="dxa"/>
            <w:gridSpan w:val="3"/>
            <w:tcBorders>
              <w:top w:val="single" w:sz="8" w:space="0" w:color="000000"/>
              <w:left w:val="single" w:sz="4" w:space="0" w:color="auto"/>
              <w:bottom w:val="single" w:sz="8" w:space="0" w:color="000000"/>
              <w:right w:val="single" w:sz="8" w:space="0" w:color="000000"/>
            </w:tcBorders>
          </w:tcPr>
          <w:p w14:paraId="3FFB3931" w14:textId="1B0B2DAB" w:rsidR="003728D3"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3728D3" w:rsidRPr="0059566C" w14:paraId="73EEB3A5"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62C9C373" w14:textId="276EAA84" w:rsidR="003728D3" w:rsidRPr="0059566C" w:rsidRDefault="003728D3"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33/07</w:t>
            </w:r>
          </w:p>
        </w:tc>
        <w:tc>
          <w:tcPr>
            <w:tcW w:w="1134" w:type="dxa"/>
            <w:gridSpan w:val="2"/>
            <w:tcBorders>
              <w:top w:val="single" w:sz="8" w:space="0" w:color="000000"/>
              <w:left w:val="single" w:sz="4" w:space="0" w:color="auto"/>
              <w:bottom w:val="single" w:sz="8" w:space="0" w:color="000000"/>
              <w:right w:val="single" w:sz="4" w:space="0" w:color="auto"/>
            </w:tcBorders>
          </w:tcPr>
          <w:p w14:paraId="715C0D82" w14:textId="4CEF78D1" w:rsidR="003728D3" w:rsidRPr="0059566C" w:rsidRDefault="003728D3"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L. Cornwall</w:t>
            </w:r>
          </w:p>
        </w:tc>
        <w:tc>
          <w:tcPr>
            <w:tcW w:w="6804" w:type="dxa"/>
            <w:gridSpan w:val="3"/>
            <w:tcBorders>
              <w:top w:val="single" w:sz="8" w:space="0" w:color="000000"/>
              <w:left w:val="single" w:sz="4" w:space="0" w:color="auto"/>
              <w:bottom w:val="single" w:sz="8" w:space="0" w:color="000000"/>
              <w:right w:val="single" w:sz="4" w:space="0" w:color="auto"/>
            </w:tcBorders>
          </w:tcPr>
          <w:p w14:paraId="737F224B" w14:textId="01802B58" w:rsidR="003728D3" w:rsidRPr="0059566C" w:rsidRDefault="003728D3" w:rsidP="003728D3">
            <w:pPr>
              <w:tabs>
                <w:tab w:val="left" w:pos="1530"/>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submit a requirement to the Operations Portal for modification of the VO ID Card</w:t>
            </w:r>
            <w:r w:rsidR="00667758" w:rsidRPr="0059566C">
              <w:rPr>
                <w:rFonts w:asciiTheme="minorHAnsi" w:eastAsia="Times New Roman" w:hAnsiTheme="minorHAnsi" w:cstheme="minorHAnsi"/>
                <w:sz w:val="16"/>
                <w:szCs w:val="16"/>
                <w:lang w:val="en-GB" w:eastAsia="en-GB"/>
              </w:rPr>
              <w:t xml:space="preserve"> </w:t>
            </w:r>
            <w:r w:rsidR="00667758" w:rsidRPr="0059566C">
              <w:rPr>
                <w:rFonts w:asciiTheme="minorHAnsi" w:eastAsia="Times New Roman" w:hAnsiTheme="minorHAnsi" w:cstheme="minorHAnsi"/>
                <w:sz w:val="16"/>
                <w:szCs w:val="16"/>
                <w:lang w:val="en-GB" w:eastAsia="en-GB"/>
              </w:rPr>
              <w:sym w:font="Wingdings" w:char="F0E0"/>
            </w:r>
            <w:r w:rsidR="00667758" w:rsidRPr="0059566C">
              <w:rPr>
                <w:rFonts w:asciiTheme="minorHAnsi" w:eastAsia="Times New Roman" w:hAnsiTheme="minorHAnsi" w:cstheme="minorHAnsi"/>
                <w:sz w:val="16"/>
                <w:szCs w:val="16"/>
                <w:lang w:val="en-GB" w:eastAsia="en-GB"/>
              </w:rPr>
              <w:t xml:space="preserve"> document being discussed by EGI CSIRT</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see above requirements</w:t>
            </w:r>
          </w:p>
        </w:tc>
        <w:tc>
          <w:tcPr>
            <w:tcW w:w="1009" w:type="dxa"/>
            <w:gridSpan w:val="3"/>
            <w:tcBorders>
              <w:top w:val="single" w:sz="8" w:space="0" w:color="000000"/>
              <w:left w:val="single" w:sz="4" w:space="0" w:color="auto"/>
              <w:bottom w:val="single" w:sz="8" w:space="0" w:color="000000"/>
              <w:right w:val="single" w:sz="8" w:space="0" w:color="000000"/>
            </w:tcBorders>
          </w:tcPr>
          <w:p w14:paraId="6F539101" w14:textId="2D30A5BF" w:rsidR="003728D3"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2F565A" w:rsidRPr="0059566C" w14:paraId="42CBEC2F" w14:textId="77777777" w:rsidTr="000C3DCC">
        <w:tc>
          <w:tcPr>
            <w:tcW w:w="9622" w:type="dxa"/>
            <w:gridSpan w:val="11"/>
            <w:tcBorders>
              <w:top w:val="single" w:sz="8" w:space="0" w:color="000000"/>
              <w:left w:val="single" w:sz="8" w:space="0" w:color="000000"/>
              <w:bottom w:val="single" w:sz="8" w:space="0" w:color="000000"/>
              <w:right w:val="single" w:sz="8" w:space="0" w:color="000000"/>
            </w:tcBorders>
          </w:tcPr>
          <w:p w14:paraId="5930DE45" w14:textId="1B5C40C3" w:rsidR="002F565A" w:rsidRPr="0059566C" w:rsidRDefault="002F565A" w:rsidP="00664607">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t>Actions from the 28 May 2013 OMB meeting</w:t>
            </w:r>
          </w:p>
        </w:tc>
      </w:tr>
      <w:tr w:rsidR="002F565A" w:rsidRPr="0059566C" w14:paraId="217232C2"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6B7CB9A8" w14:textId="3511FF50" w:rsidR="002F565A" w:rsidRPr="0059566C" w:rsidRDefault="002F565A"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31/03</w:t>
            </w:r>
          </w:p>
        </w:tc>
        <w:tc>
          <w:tcPr>
            <w:tcW w:w="1134" w:type="dxa"/>
            <w:gridSpan w:val="2"/>
            <w:tcBorders>
              <w:top w:val="single" w:sz="8" w:space="0" w:color="000000"/>
              <w:left w:val="single" w:sz="4" w:space="0" w:color="auto"/>
              <w:bottom w:val="single" w:sz="8" w:space="0" w:color="000000"/>
              <w:right w:val="single" w:sz="4" w:space="0" w:color="auto"/>
            </w:tcBorders>
          </w:tcPr>
          <w:p w14:paraId="2AEB41CB" w14:textId="587FE309" w:rsidR="002F565A" w:rsidRPr="0059566C" w:rsidRDefault="002F565A"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S. Gabriel/EGI CSIRT</w:t>
            </w:r>
          </w:p>
        </w:tc>
        <w:tc>
          <w:tcPr>
            <w:tcW w:w="6804" w:type="dxa"/>
            <w:gridSpan w:val="3"/>
            <w:tcBorders>
              <w:top w:val="single" w:sz="8" w:space="0" w:color="000000"/>
              <w:left w:val="single" w:sz="4" w:space="0" w:color="auto"/>
              <w:bottom w:val="single" w:sz="8" w:space="0" w:color="000000"/>
              <w:right w:val="single" w:sz="4" w:space="0" w:color="auto"/>
            </w:tcBorders>
          </w:tcPr>
          <w:p w14:paraId="1E47C19E" w14:textId="2058A99B" w:rsidR="002F565A" w:rsidRPr="0059566C" w:rsidRDefault="002F565A" w:rsidP="004B3AF8">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To finalize a deployment plan of ARGUS for ARGUS-based NGIs aiming to the enforcement of the central emergency user suspension procedure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Update at the July OMB</w:t>
            </w:r>
            <w:r w:rsidR="003C5871" w:rsidRPr="0059566C">
              <w:rPr>
                <w:rFonts w:asciiTheme="minorHAnsi" w:eastAsia="Times New Roman" w:hAnsiTheme="minorHAnsi" w:cstheme="minorHAnsi"/>
                <w:sz w:val="16"/>
                <w:szCs w:val="16"/>
                <w:lang w:val="en-GB" w:eastAsia="en-GB"/>
              </w:rPr>
              <w:t xml:space="preserve"> </w:t>
            </w:r>
            <w:r w:rsidR="003C5871" w:rsidRPr="0059566C">
              <w:rPr>
                <w:rFonts w:asciiTheme="minorHAnsi" w:eastAsia="Times New Roman" w:hAnsiTheme="minorHAnsi" w:cstheme="minorHAnsi"/>
                <w:sz w:val="16"/>
                <w:szCs w:val="16"/>
                <w:lang w:val="en-GB" w:eastAsia="en-GB"/>
              </w:rPr>
              <w:sym w:font="Wingdings" w:char="F0E0"/>
            </w:r>
            <w:r w:rsidR="003C5871" w:rsidRPr="0059566C">
              <w:rPr>
                <w:rFonts w:asciiTheme="minorHAnsi" w:eastAsia="Times New Roman" w:hAnsiTheme="minorHAnsi" w:cstheme="minorHAnsi"/>
                <w:sz w:val="16"/>
                <w:szCs w:val="16"/>
                <w:lang w:val="en-GB" w:eastAsia="en-GB"/>
              </w:rPr>
              <w:t xml:space="preserve"> New update provided at the August OMB</w:t>
            </w:r>
          </w:p>
        </w:tc>
        <w:tc>
          <w:tcPr>
            <w:tcW w:w="1009" w:type="dxa"/>
            <w:gridSpan w:val="3"/>
            <w:tcBorders>
              <w:top w:val="single" w:sz="8" w:space="0" w:color="000000"/>
              <w:left w:val="single" w:sz="4" w:space="0" w:color="auto"/>
              <w:bottom w:val="single" w:sz="8" w:space="0" w:color="000000"/>
              <w:right w:val="single" w:sz="8" w:space="0" w:color="000000"/>
            </w:tcBorders>
          </w:tcPr>
          <w:p w14:paraId="41DB9F11" w14:textId="5FFE7853" w:rsidR="002F565A" w:rsidRPr="0059566C" w:rsidRDefault="002F565A"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2F565A" w:rsidRPr="0059566C" w14:paraId="1B104B09"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38EA6094" w14:textId="5B1B45AA" w:rsidR="002F565A" w:rsidRPr="0059566C" w:rsidRDefault="002F565A"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31/08</w:t>
            </w:r>
          </w:p>
        </w:tc>
        <w:tc>
          <w:tcPr>
            <w:tcW w:w="1134" w:type="dxa"/>
            <w:gridSpan w:val="2"/>
            <w:tcBorders>
              <w:top w:val="single" w:sz="8" w:space="0" w:color="000000"/>
              <w:left w:val="single" w:sz="4" w:space="0" w:color="auto"/>
              <w:bottom w:val="single" w:sz="8" w:space="0" w:color="000000"/>
              <w:right w:val="single" w:sz="4" w:space="0" w:color="auto"/>
            </w:tcBorders>
          </w:tcPr>
          <w:p w14:paraId="1287E237" w14:textId="51A01667" w:rsidR="002F565A" w:rsidRPr="0059566C" w:rsidRDefault="002F565A"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D. </w:t>
            </w:r>
            <w:proofErr w:type="spellStart"/>
            <w:r w:rsidRPr="0059566C">
              <w:rPr>
                <w:rFonts w:asciiTheme="minorHAnsi" w:hAnsiTheme="minorHAnsi" w:cstheme="minorHAnsi"/>
                <w:sz w:val="16"/>
                <w:szCs w:val="16"/>
                <w:lang w:val="en-GB"/>
              </w:rPr>
              <w:t>Scardaci</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01FE004C" w14:textId="72FC928F" w:rsidR="002F565A" w:rsidRPr="0059566C" w:rsidRDefault="002F565A" w:rsidP="004B3AF8">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To assess the impact of end of support of </w:t>
            </w:r>
            <w:proofErr w:type="spellStart"/>
            <w:r w:rsidRPr="0059566C">
              <w:rPr>
                <w:rFonts w:asciiTheme="minorHAnsi" w:eastAsia="Times New Roman" w:hAnsiTheme="minorHAnsi" w:cstheme="minorHAnsi"/>
                <w:sz w:val="16"/>
                <w:szCs w:val="16"/>
                <w:lang w:val="en-GB" w:eastAsia="en-GB"/>
              </w:rPr>
              <w:t>emi-nagios</w:t>
            </w:r>
            <w:proofErr w:type="spellEnd"/>
            <w:r w:rsidRPr="0059566C">
              <w:rPr>
                <w:rFonts w:asciiTheme="minorHAnsi" w:eastAsia="Times New Roman" w:hAnsiTheme="minorHAnsi" w:cstheme="minorHAnsi"/>
                <w:sz w:val="16"/>
                <w:szCs w:val="16"/>
                <w:lang w:val="en-GB" w:eastAsia="en-GB"/>
              </w:rPr>
              <w:t xml:space="preserve"> within JRA1 and discuss a mitigation plan</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SAM project will not be supported after 2014.</w:t>
            </w:r>
          </w:p>
        </w:tc>
        <w:tc>
          <w:tcPr>
            <w:tcW w:w="1009" w:type="dxa"/>
            <w:gridSpan w:val="3"/>
            <w:tcBorders>
              <w:top w:val="single" w:sz="8" w:space="0" w:color="000000"/>
              <w:left w:val="single" w:sz="4" w:space="0" w:color="auto"/>
              <w:bottom w:val="single" w:sz="8" w:space="0" w:color="000000"/>
              <w:right w:val="single" w:sz="8" w:space="0" w:color="000000"/>
            </w:tcBorders>
          </w:tcPr>
          <w:p w14:paraId="085E0C73" w14:textId="4193DB65" w:rsidR="002F565A"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CLOSED</w:t>
            </w:r>
          </w:p>
        </w:tc>
      </w:tr>
      <w:tr w:rsidR="002F565A" w:rsidRPr="0059566C" w14:paraId="6D46A53D" w14:textId="77777777" w:rsidTr="00F6435C">
        <w:tc>
          <w:tcPr>
            <w:tcW w:w="9622" w:type="dxa"/>
            <w:gridSpan w:val="11"/>
            <w:tcBorders>
              <w:top w:val="single" w:sz="8" w:space="0" w:color="000000"/>
              <w:left w:val="single" w:sz="8" w:space="0" w:color="000000"/>
              <w:bottom w:val="single" w:sz="8" w:space="0" w:color="000000"/>
              <w:right w:val="single" w:sz="8" w:space="0" w:color="000000"/>
            </w:tcBorders>
          </w:tcPr>
          <w:p w14:paraId="17D8A535" w14:textId="1DA92334" w:rsidR="002F565A" w:rsidRPr="0059566C" w:rsidRDefault="002F565A" w:rsidP="00B376B1">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t>Actions from the 12 April 2013 OMB meeting</w:t>
            </w:r>
          </w:p>
        </w:tc>
      </w:tr>
      <w:tr w:rsidR="002F565A" w:rsidRPr="0059566C" w14:paraId="4AF262C6"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1FE636A6" w14:textId="4FC42769" w:rsidR="002F565A" w:rsidRPr="0059566C" w:rsidRDefault="002F565A"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30/03</w:t>
            </w:r>
          </w:p>
        </w:tc>
        <w:tc>
          <w:tcPr>
            <w:tcW w:w="1134" w:type="dxa"/>
            <w:gridSpan w:val="2"/>
            <w:tcBorders>
              <w:top w:val="single" w:sz="8" w:space="0" w:color="000000"/>
              <w:left w:val="single" w:sz="4" w:space="0" w:color="auto"/>
              <w:bottom w:val="single" w:sz="8" w:space="0" w:color="000000"/>
              <w:right w:val="single" w:sz="4" w:space="0" w:color="auto"/>
            </w:tcBorders>
          </w:tcPr>
          <w:p w14:paraId="5DCB4EB4" w14:textId="3F4F2066" w:rsidR="002F565A" w:rsidRPr="0059566C" w:rsidRDefault="002F565A"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T. Ferrari</w:t>
            </w:r>
          </w:p>
        </w:tc>
        <w:tc>
          <w:tcPr>
            <w:tcW w:w="6804" w:type="dxa"/>
            <w:gridSpan w:val="3"/>
            <w:tcBorders>
              <w:top w:val="single" w:sz="8" w:space="0" w:color="000000"/>
              <w:left w:val="single" w:sz="4" w:space="0" w:color="auto"/>
              <w:bottom w:val="single" w:sz="8" w:space="0" w:color="000000"/>
              <w:right w:val="single" w:sz="4" w:space="0" w:color="auto"/>
            </w:tcBorders>
          </w:tcPr>
          <w:p w14:paraId="5B972568" w14:textId="599AB721" w:rsidR="002F565A" w:rsidRPr="0059566C" w:rsidRDefault="002F565A" w:rsidP="00186F6E">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discuss the usage of long proxy certificates with the user communities with the UCB</w:t>
            </w:r>
          </w:p>
        </w:tc>
        <w:tc>
          <w:tcPr>
            <w:tcW w:w="1009" w:type="dxa"/>
            <w:gridSpan w:val="3"/>
            <w:tcBorders>
              <w:top w:val="single" w:sz="8" w:space="0" w:color="000000"/>
              <w:left w:val="single" w:sz="4" w:space="0" w:color="auto"/>
              <w:bottom w:val="single" w:sz="8" w:space="0" w:color="000000"/>
              <w:right w:val="single" w:sz="8" w:space="0" w:color="000000"/>
            </w:tcBorders>
          </w:tcPr>
          <w:p w14:paraId="5082F4B3" w14:textId="1F70512B" w:rsidR="002F565A" w:rsidRPr="0059566C" w:rsidRDefault="002F565A"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OPEN</w:t>
            </w:r>
          </w:p>
        </w:tc>
      </w:tr>
      <w:tr w:rsidR="002F565A" w:rsidRPr="0059566C" w14:paraId="504D9649" w14:textId="77777777" w:rsidTr="007F4E3E">
        <w:tc>
          <w:tcPr>
            <w:tcW w:w="9622" w:type="dxa"/>
            <w:gridSpan w:val="11"/>
            <w:tcBorders>
              <w:top w:val="single" w:sz="8" w:space="0" w:color="000000"/>
              <w:left w:val="single" w:sz="8" w:space="0" w:color="000000"/>
              <w:bottom w:val="single" w:sz="8" w:space="0" w:color="000000"/>
            </w:tcBorders>
          </w:tcPr>
          <w:p w14:paraId="3458DE1C" w14:textId="0C6E90D5" w:rsidR="002F565A" w:rsidRPr="0059566C" w:rsidRDefault="002F565A" w:rsidP="00D70D7B">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t>Actions from the 26 February 2013 OMB meeting</w:t>
            </w:r>
          </w:p>
        </w:tc>
      </w:tr>
      <w:tr w:rsidR="002F565A" w:rsidRPr="0059566C" w14:paraId="12D2C2BF" w14:textId="77777777" w:rsidTr="004D7D30">
        <w:tc>
          <w:tcPr>
            <w:tcW w:w="675" w:type="dxa"/>
            <w:gridSpan w:val="3"/>
            <w:tcBorders>
              <w:top w:val="single" w:sz="8" w:space="0" w:color="000000"/>
              <w:left w:val="single" w:sz="8" w:space="0" w:color="000000"/>
              <w:bottom w:val="single" w:sz="8" w:space="0" w:color="000000"/>
              <w:right w:val="single" w:sz="4" w:space="0" w:color="auto"/>
            </w:tcBorders>
          </w:tcPr>
          <w:p w14:paraId="241FCB5F" w14:textId="3A85E37E" w:rsidR="002F565A" w:rsidRPr="0059566C" w:rsidRDefault="002F565A"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28/05</w:t>
            </w:r>
          </w:p>
        </w:tc>
        <w:tc>
          <w:tcPr>
            <w:tcW w:w="1276" w:type="dxa"/>
            <w:gridSpan w:val="4"/>
            <w:tcBorders>
              <w:top w:val="single" w:sz="8" w:space="0" w:color="000000"/>
              <w:left w:val="single" w:sz="4" w:space="0" w:color="auto"/>
              <w:bottom w:val="single" w:sz="8" w:space="0" w:color="000000"/>
              <w:right w:val="single" w:sz="4" w:space="0" w:color="auto"/>
            </w:tcBorders>
          </w:tcPr>
          <w:p w14:paraId="72C9C83C" w14:textId="3D7524E7" w:rsidR="002F565A" w:rsidRPr="0059566C" w:rsidRDefault="002F565A"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213A600" w14:textId="52157A5F" w:rsidR="002F565A" w:rsidRPr="0059566C" w:rsidRDefault="002F565A" w:rsidP="007C78BF">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contact NGIs hosting a NGI accounting DB to propose a plan for enforcement of the personal data retention policy at an NGI level</w:t>
            </w:r>
          </w:p>
        </w:tc>
        <w:tc>
          <w:tcPr>
            <w:tcW w:w="1009" w:type="dxa"/>
            <w:gridSpan w:val="3"/>
            <w:tcBorders>
              <w:top w:val="single" w:sz="8" w:space="0" w:color="000000"/>
              <w:left w:val="single" w:sz="4" w:space="0" w:color="auto"/>
              <w:bottom w:val="single" w:sz="8" w:space="0" w:color="000000"/>
              <w:right w:val="single" w:sz="8" w:space="0" w:color="000000"/>
            </w:tcBorders>
          </w:tcPr>
          <w:p w14:paraId="06D41FC0" w14:textId="1D048128" w:rsidR="002F565A" w:rsidRPr="0059566C" w:rsidRDefault="002F565A"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2F565A" w:rsidRPr="0059566C" w14:paraId="6DCF5581" w14:textId="77777777" w:rsidTr="004D7D30">
        <w:tc>
          <w:tcPr>
            <w:tcW w:w="675" w:type="dxa"/>
            <w:gridSpan w:val="3"/>
            <w:tcBorders>
              <w:top w:val="single" w:sz="8" w:space="0" w:color="000000"/>
              <w:left w:val="single" w:sz="8" w:space="0" w:color="000000"/>
              <w:bottom w:val="single" w:sz="8" w:space="0" w:color="000000"/>
              <w:right w:val="single" w:sz="4" w:space="0" w:color="auto"/>
            </w:tcBorders>
          </w:tcPr>
          <w:p w14:paraId="2CE812DC" w14:textId="46101FD0" w:rsidR="002F565A" w:rsidRPr="0059566C" w:rsidRDefault="002F565A"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28/06</w:t>
            </w:r>
          </w:p>
        </w:tc>
        <w:tc>
          <w:tcPr>
            <w:tcW w:w="1276" w:type="dxa"/>
            <w:gridSpan w:val="4"/>
            <w:tcBorders>
              <w:top w:val="single" w:sz="8" w:space="0" w:color="000000"/>
              <w:left w:val="single" w:sz="4" w:space="0" w:color="auto"/>
              <w:bottom w:val="single" w:sz="8" w:space="0" w:color="000000"/>
              <w:right w:val="single" w:sz="4" w:space="0" w:color="auto"/>
            </w:tcBorders>
          </w:tcPr>
          <w:p w14:paraId="5E285E62" w14:textId="73A14268" w:rsidR="002F565A" w:rsidRPr="0059566C" w:rsidRDefault="002F565A"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DB9B4FC" w14:textId="125B0CDE" w:rsidR="002F565A" w:rsidRPr="0059566C" w:rsidRDefault="002F565A" w:rsidP="007C78BF">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To assess the need of GGUS support to security operations activities, the use cases and the requirements that may emerge from the assessment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Being discussed with CSIRT, an update is expected in May 2013</w:t>
            </w:r>
            <w:r w:rsidR="00EC189F" w:rsidRPr="0059566C">
              <w:rPr>
                <w:rFonts w:asciiTheme="minorHAnsi" w:eastAsia="Times New Roman" w:hAnsiTheme="minorHAnsi" w:cstheme="minorHAnsi"/>
                <w:sz w:val="16"/>
                <w:szCs w:val="16"/>
                <w:lang w:val="en-GB" w:eastAsia="en-GB"/>
              </w:rPr>
              <w:t xml:space="preserve"> </w:t>
            </w:r>
            <w:r w:rsidR="00EC189F" w:rsidRPr="0059566C">
              <w:rPr>
                <w:rFonts w:asciiTheme="minorHAnsi" w:eastAsia="Times New Roman" w:hAnsiTheme="minorHAnsi" w:cstheme="minorHAnsi"/>
                <w:sz w:val="16"/>
                <w:szCs w:val="16"/>
                <w:lang w:val="en-GB" w:eastAsia="en-GB"/>
              </w:rPr>
              <w:sym w:font="Wingdings" w:char="F0E0"/>
            </w:r>
            <w:r w:rsidR="003C5871" w:rsidRPr="0059566C">
              <w:rPr>
                <w:rFonts w:asciiTheme="minorHAnsi" w:eastAsia="Times New Roman" w:hAnsiTheme="minorHAnsi" w:cstheme="minorHAnsi"/>
                <w:sz w:val="16"/>
                <w:szCs w:val="16"/>
                <w:lang w:val="en-GB" w:eastAsia="en-GB"/>
              </w:rPr>
              <w:t xml:space="preserve"> </w:t>
            </w:r>
            <w:r w:rsidR="00EC189F" w:rsidRPr="0059566C">
              <w:rPr>
                <w:rFonts w:asciiTheme="minorHAnsi" w:eastAsia="Times New Roman" w:hAnsiTheme="minorHAnsi" w:cstheme="minorHAnsi"/>
                <w:sz w:val="16"/>
                <w:szCs w:val="16"/>
                <w:lang w:val="en-GB" w:eastAsia="en-GB"/>
              </w:rPr>
              <w:t>June 2013: EGI CSIRT will provide a requirement document</w:t>
            </w:r>
          </w:p>
        </w:tc>
        <w:tc>
          <w:tcPr>
            <w:tcW w:w="1009" w:type="dxa"/>
            <w:gridSpan w:val="3"/>
            <w:tcBorders>
              <w:top w:val="single" w:sz="8" w:space="0" w:color="000000"/>
              <w:left w:val="single" w:sz="4" w:space="0" w:color="auto"/>
              <w:bottom w:val="single" w:sz="8" w:space="0" w:color="000000"/>
              <w:right w:val="single" w:sz="8" w:space="0" w:color="000000"/>
            </w:tcBorders>
          </w:tcPr>
          <w:p w14:paraId="68610A26" w14:textId="2FD69532" w:rsidR="002F565A" w:rsidRPr="0059566C" w:rsidRDefault="002F565A"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2F565A" w:rsidRPr="0059566C" w14:paraId="3835C0CA" w14:textId="77777777" w:rsidTr="007F4E3E">
        <w:tc>
          <w:tcPr>
            <w:tcW w:w="9622" w:type="dxa"/>
            <w:gridSpan w:val="11"/>
            <w:tcBorders>
              <w:top w:val="single" w:sz="8" w:space="0" w:color="000000"/>
              <w:left w:val="single" w:sz="8" w:space="0" w:color="000000"/>
              <w:bottom w:val="single" w:sz="8" w:space="0" w:color="000000"/>
              <w:right w:val="single" w:sz="8" w:space="0" w:color="000000"/>
            </w:tcBorders>
          </w:tcPr>
          <w:p w14:paraId="3468EC15" w14:textId="30CE0C09" w:rsidR="002F565A" w:rsidRPr="0059566C" w:rsidRDefault="002F565A" w:rsidP="00D70D7B">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t>Actions from the 18 December 2012 OMB meeting</w:t>
            </w:r>
          </w:p>
        </w:tc>
      </w:tr>
      <w:tr w:rsidR="002F565A" w:rsidRPr="0059566C" w14:paraId="63190023"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6285C60E" w14:textId="512728E3" w:rsidR="002F565A" w:rsidRPr="0059566C" w:rsidRDefault="002F565A" w:rsidP="004D2901">
            <w:pPr>
              <w:jc w:val="left"/>
              <w:rPr>
                <w:rFonts w:asciiTheme="minorHAnsi" w:hAnsiTheme="minorHAnsi" w:cstheme="minorHAnsi"/>
                <w:b/>
                <w:sz w:val="16"/>
                <w:szCs w:val="16"/>
                <w:lang w:val="en-GB"/>
              </w:rPr>
            </w:pPr>
            <w:r w:rsidRPr="0059566C">
              <w:rPr>
                <w:rFonts w:asciiTheme="minorHAnsi" w:hAnsiTheme="minorHAnsi" w:cstheme="minorHAnsi"/>
                <w:b/>
                <w:sz w:val="16"/>
                <w:szCs w:val="16"/>
                <w:lang w:val="en-GB"/>
              </w:rPr>
              <w:t>27.06</w:t>
            </w:r>
          </w:p>
        </w:tc>
        <w:tc>
          <w:tcPr>
            <w:tcW w:w="1134" w:type="dxa"/>
            <w:gridSpan w:val="2"/>
            <w:tcBorders>
              <w:top w:val="single" w:sz="8" w:space="0" w:color="000000"/>
              <w:left w:val="single" w:sz="4" w:space="0" w:color="auto"/>
              <w:bottom w:val="single" w:sz="8" w:space="0" w:color="000000"/>
              <w:right w:val="single" w:sz="4" w:space="0" w:color="auto"/>
            </w:tcBorders>
          </w:tcPr>
          <w:p w14:paraId="410BE3D9" w14:textId="66587510" w:rsidR="002F565A" w:rsidRPr="0059566C" w:rsidRDefault="002F565A"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G. Borges </w:t>
            </w:r>
          </w:p>
        </w:tc>
        <w:tc>
          <w:tcPr>
            <w:tcW w:w="6804" w:type="dxa"/>
            <w:gridSpan w:val="3"/>
            <w:tcBorders>
              <w:top w:val="single" w:sz="8" w:space="0" w:color="000000"/>
              <w:left w:val="single" w:sz="4" w:space="0" w:color="auto"/>
              <w:bottom w:val="single" w:sz="8" w:space="0" w:color="000000"/>
              <w:right w:val="single" w:sz="4" w:space="0" w:color="auto"/>
            </w:tcBorders>
          </w:tcPr>
          <w:p w14:paraId="0030D0BB" w14:textId="0312444B" w:rsidR="002F565A" w:rsidRPr="0059566C" w:rsidRDefault="002F565A" w:rsidP="004A399D">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open a RT requirement for the operations portal to request the differentiation in the operations dashboard of alarms generated by probes for mw version monitoring from other plain alarms</w:t>
            </w:r>
          </w:p>
        </w:tc>
        <w:tc>
          <w:tcPr>
            <w:tcW w:w="1009" w:type="dxa"/>
            <w:gridSpan w:val="3"/>
            <w:tcBorders>
              <w:top w:val="single" w:sz="8" w:space="0" w:color="000000"/>
              <w:left w:val="single" w:sz="4" w:space="0" w:color="auto"/>
              <w:bottom w:val="single" w:sz="8" w:space="0" w:color="000000"/>
              <w:right w:val="single" w:sz="8" w:space="0" w:color="000000"/>
            </w:tcBorders>
          </w:tcPr>
          <w:p w14:paraId="6BC441B0" w14:textId="2B25F294" w:rsidR="002F565A" w:rsidRPr="0059566C" w:rsidRDefault="002F565A"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OPEN</w:t>
            </w:r>
          </w:p>
        </w:tc>
      </w:tr>
      <w:tr w:rsidR="002F565A" w:rsidRPr="0059566C" w14:paraId="48FF17CC" w14:textId="77777777" w:rsidTr="002A67A4">
        <w:tc>
          <w:tcPr>
            <w:tcW w:w="9622" w:type="dxa"/>
            <w:gridSpan w:val="11"/>
            <w:tcBorders>
              <w:top w:val="single" w:sz="8" w:space="0" w:color="000000"/>
              <w:left w:val="single" w:sz="8" w:space="0" w:color="000000"/>
              <w:bottom w:val="single" w:sz="8" w:space="0" w:color="000000"/>
              <w:right w:val="single" w:sz="8" w:space="0" w:color="000000"/>
            </w:tcBorders>
          </w:tcPr>
          <w:p w14:paraId="67F1F98A" w14:textId="6BE5EEB7" w:rsidR="002F565A" w:rsidRPr="0059566C" w:rsidRDefault="002F565A" w:rsidP="002A67A4">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lastRenderedPageBreak/>
              <w:t>Actions from the 26 March 2012 OMB meeting</w:t>
            </w:r>
          </w:p>
        </w:tc>
      </w:tr>
      <w:tr w:rsidR="002F565A" w:rsidRPr="0059566C" w14:paraId="2F10D5C7" w14:textId="77777777" w:rsidTr="00D001D6">
        <w:tc>
          <w:tcPr>
            <w:tcW w:w="593" w:type="dxa"/>
            <w:tcBorders>
              <w:top w:val="single" w:sz="8" w:space="0" w:color="000000"/>
              <w:left w:val="single" w:sz="8" w:space="0" w:color="000000"/>
              <w:bottom w:val="single" w:sz="8" w:space="0" w:color="000000"/>
              <w:right w:val="single" w:sz="4" w:space="0" w:color="auto"/>
            </w:tcBorders>
          </w:tcPr>
          <w:p w14:paraId="477049A7" w14:textId="33E5FAB3" w:rsidR="002F565A" w:rsidRPr="0059566C" w:rsidRDefault="002F565A" w:rsidP="00585443">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20.03</w:t>
            </w:r>
          </w:p>
        </w:tc>
        <w:tc>
          <w:tcPr>
            <w:tcW w:w="1216" w:type="dxa"/>
            <w:gridSpan w:val="4"/>
            <w:tcBorders>
              <w:top w:val="single" w:sz="8" w:space="0" w:color="000000"/>
              <w:left w:val="single" w:sz="4" w:space="0" w:color="auto"/>
              <w:bottom w:val="single" w:sz="8" w:space="0" w:color="000000"/>
              <w:right w:val="single" w:sz="4" w:space="0" w:color="auto"/>
            </w:tcBorders>
          </w:tcPr>
          <w:p w14:paraId="39C676BE" w14:textId="18CF82D7" w:rsidR="002F565A" w:rsidRPr="0059566C" w:rsidRDefault="002F565A" w:rsidP="00585443">
            <w:pPr>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E. </w:t>
            </w:r>
            <w:proofErr w:type="spellStart"/>
            <w:r w:rsidRPr="0059566C">
              <w:rPr>
                <w:rFonts w:asciiTheme="minorHAnsi" w:hAnsiTheme="minorHAnsi" w:cstheme="minorHAnsi"/>
                <w:sz w:val="16"/>
                <w:szCs w:val="16"/>
                <w:lang w:val="en-GB"/>
              </w:rPr>
              <w:t>Imamagic</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0DC62028" w14:textId="64CEA26C" w:rsidR="002F565A" w:rsidRPr="0059566C" w:rsidRDefault="002F565A" w:rsidP="000361C3">
            <w:pPr>
              <w:tabs>
                <w:tab w:val="left" w:pos="1712"/>
              </w:tabs>
              <w:rPr>
                <w:rFonts w:asciiTheme="minorHAnsi" w:eastAsia="Times New Roman" w:hAnsiTheme="minorHAnsi" w:cstheme="minorHAnsi"/>
                <w:sz w:val="16"/>
                <w:szCs w:val="16"/>
                <w:lang w:val="en-GB" w:eastAsia="en-GB"/>
              </w:rPr>
            </w:pPr>
            <w:proofErr w:type="gramStart"/>
            <w:r w:rsidRPr="0059566C">
              <w:rPr>
                <w:rFonts w:asciiTheme="minorHAnsi" w:eastAsia="Times New Roman" w:hAnsiTheme="minorHAnsi" w:cstheme="minorHAnsi"/>
                <w:sz w:val="16"/>
                <w:szCs w:val="16"/>
                <w:lang w:val="en-GB" w:eastAsia="en-GB"/>
              </w:rPr>
              <w:t>to</w:t>
            </w:r>
            <w:proofErr w:type="gramEnd"/>
            <w:r w:rsidRPr="0059566C">
              <w:rPr>
                <w:rFonts w:asciiTheme="minorHAnsi" w:eastAsia="Times New Roman" w:hAnsiTheme="minorHAnsi" w:cstheme="minorHAnsi"/>
                <w:sz w:val="16"/>
                <w:szCs w:val="16"/>
                <w:lang w:val="en-GB" w:eastAsia="en-GB"/>
              </w:rPr>
              <w:t xml:space="preserve"> assess the availability of storage occupation tests in </w:t>
            </w:r>
            <w:proofErr w:type="spellStart"/>
            <w:r w:rsidRPr="0059566C">
              <w:rPr>
                <w:rFonts w:asciiTheme="minorHAnsi" w:eastAsia="Times New Roman" w:hAnsiTheme="minorHAnsi" w:cstheme="minorHAnsi"/>
                <w:sz w:val="16"/>
                <w:szCs w:val="16"/>
                <w:lang w:val="en-GB" w:eastAsia="en-GB"/>
              </w:rPr>
              <w:t>Nagios</w:t>
            </w:r>
            <w:proofErr w:type="spellEnd"/>
            <w:r w:rsidRPr="0059566C">
              <w:rPr>
                <w:rFonts w:asciiTheme="minorHAnsi" w:eastAsia="Times New Roman" w:hAnsiTheme="minorHAnsi" w:cstheme="minorHAnsi"/>
                <w:sz w:val="16"/>
                <w:szCs w:val="16"/>
                <w:lang w:val="en-GB" w:eastAsia="en-GB"/>
              </w:rPr>
              <w:t xml:space="preserve">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EMI probes have still to be included into SAM, a dependency on the </w:t>
            </w:r>
            <w:proofErr w:type="spellStart"/>
            <w:r w:rsidRPr="0059566C">
              <w:rPr>
                <w:rFonts w:asciiTheme="minorHAnsi" w:eastAsia="Times New Roman" w:hAnsiTheme="minorHAnsi" w:cstheme="minorHAnsi"/>
                <w:sz w:val="16"/>
                <w:szCs w:val="16"/>
                <w:lang w:val="en-GB" w:eastAsia="en-GB"/>
              </w:rPr>
              <w:t>gLite</w:t>
            </w:r>
            <w:proofErr w:type="spellEnd"/>
            <w:r w:rsidRPr="0059566C">
              <w:rPr>
                <w:rFonts w:asciiTheme="minorHAnsi" w:eastAsia="Times New Roman" w:hAnsiTheme="minorHAnsi" w:cstheme="minorHAnsi"/>
                <w:sz w:val="16"/>
                <w:szCs w:val="16"/>
                <w:lang w:val="en-GB" w:eastAsia="en-GB"/>
              </w:rPr>
              <w:t xml:space="preserve"> 3.2 UI and DAG is currently delaying this integration. Action on hold until migration to EPEL will be complete.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w:t>
            </w:r>
            <w:proofErr w:type="gramStart"/>
            <w:r w:rsidRPr="0059566C">
              <w:rPr>
                <w:rFonts w:asciiTheme="minorHAnsi" w:eastAsia="Times New Roman" w:hAnsiTheme="minorHAnsi" w:cstheme="minorHAnsi"/>
                <w:sz w:val="16"/>
                <w:szCs w:val="16"/>
                <w:lang w:val="en-GB" w:eastAsia="en-GB"/>
              </w:rPr>
              <w:t>request</w:t>
            </w:r>
            <w:proofErr w:type="gramEnd"/>
            <w:r w:rsidRPr="0059566C">
              <w:rPr>
                <w:rFonts w:asciiTheme="minorHAnsi" w:eastAsia="Times New Roman" w:hAnsiTheme="minorHAnsi" w:cstheme="minorHAnsi"/>
                <w:sz w:val="16"/>
                <w:szCs w:val="16"/>
                <w:lang w:val="en-GB" w:eastAsia="en-GB"/>
              </w:rPr>
              <w:t xml:space="preserve"> submitted to the SAM </w:t>
            </w:r>
            <w:proofErr w:type="spellStart"/>
            <w:r w:rsidRPr="0059566C">
              <w:rPr>
                <w:rFonts w:asciiTheme="minorHAnsi" w:eastAsia="Times New Roman" w:hAnsiTheme="minorHAnsi" w:cstheme="minorHAnsi"/>
                <w:sz w:val="16"/>
                <w:szCs w:val="16"/>
                <w:lang w:val="en-GB" w:eastAsia="en-GB"/>
              </w:rPr>
              <w:t>Nagios</w:t>
            </w:r>
            <w:proofErr w:type="spellEnd"/>
            <w:r w:rsidRPr="0059566C">
              <w:rPr>
                <w:rFonts w:asciiTheme="minorHAnsi" w:eastAsia="Times New Roman" w:hAnsiTheme="minorHAnsi" w:cstheme="minorHAnsi"/>
                <w:sz w:val="16"/>
                <w:szCs w:val="16"/>
                <w:lang w:val="en-GB" w:eastAsia="en-GB"/>
              </w:rPr>
              <w:t xml:space="preserve"> working group (https://rt.egi.eu/guest/Ticket/Display.html?id=5622)</w:t>
            </w:r>
          </w:p>
        </w:tc>
        <w:tc>
          <w:tcPr>
            <w:tcW w:w="1009" w:type="dxa"/>
            <w:gridSpan w:val="3"/>
            <w:tcBorders>
              <w:top w:val="single" w:sz="8" w:space="0" w:color="000000"/>
              <w:left w:val="single" w:sz="4" w:space="0" w:color="auto"/>
              <w:bottom w:val="single" w:sz="8" w:space="0" w:color="000000"/>
              <w:right w:val="single" w:sz="8" w:space="0" w:color="000000"/>
            </w:tcBorders>
          </w:tcPr>
          <w:p w14:paraId="04CC5CCD" w14:textId="56F13441" w:rsidR="002F565A" w:rsidRPr="0059566C" w:rsidRDefault="002F565A" w:rsidP="00B64236">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2F565A" w:rsidRPr="0059566C" w14:paraId="3FA9B5A4" w14:textId="77777777" w:rsidTr="00825ECC">
        <w:tc>
          <w:tcPr>
            <w:tcW w:w="9622" w:type="dxa"/>
            <w:gridSpan w:val="11"/>
            <w:tcBorders>
              <w:top w:val="single" w:sz="8" w:space="0" w:color="000000"/>
              <w:left w:val="single" w:sz="8" w:space="0" w:color="000000"/>
              <w:bottom w:val="single" w:sz="8" w:space="0" w:color="000000"/>
              <w:right w:val="single" w:sz="8" w:space="0" w:color="000000"/>
            </w:tcBorders>
          </w:tcPr>
          <w:p w14:paraId="29807232" w14:textId="3301536D" w:rsidR="002F565A" w:rsidRPr="0059566C" w:rsidRDefault="002F565A" w:rsidP="00F268AE">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t>Actions from the 24 January 2012 OMB meeting</w:t>
            </w:r>
          </w:p>
        </w:tc>
      </w:tr>
      <w:tr w:rsidR="002F565A" w:rsidRPr="0059566C"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2F565A" w:rsidRPr="0059566C" w:rsidRDefault="002F565A" w:rsidP="00585443">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18.04</w:t>
            </w:r>
          </w:p>
        </w:tc>
        <w:tc>
          <w:tcPr>
            <w:tcW w:w="1216" w:type="dxa"/>
            <w:gridSpan w:val="4"/>
            <w:tcBorders>
              <w:top w:val="single" w:sz="8" w:space="0" w:color="000000"/>
              <w:left w:val="single" w:sz="4" w:space="0" w:color="auto"/>
              <w:bottom w:val="single" w:sz="8" w:space="0" w:color="000000"/>
              <w:right w:val="single" w:sz="4" w:space="0" w:color="auto"/>
            </w:tcBorders>
          </w:tcPr>
          <w:p w14:paraId="55F81FDE" w14:textId="3A4FB71A" w:rsidR="002F565A" w:rsidRPr="0059566C" w:rsidRDefault="002F565A" w:rsidP="00585443">
            <w:pPr>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E. </w:t>
            </w:r>
            <w:proofErr w:type="spellStart"/>
            <w:r w:rsidRPr="0059566C">
              <w:rPr>
                <w:rFonts w:asciiTheme="minorHAnsi" w:hAnsiTheme="minorHAnsi" w:cstheme="minorHAnsi"/>
                <w:sz w:val="16"/>
                <w:szCs w:val="16"/>
                <w:lang w:val="en-GB"/>
              </w:rPr>
              <w:t>Imamagic</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2AEB666F" w14:textId="324FE307" w:rsidR="002F565A" w:rsidRPr="0059566C" w:rsidRDefault="002F565A" w:rsidP="00890530">
            <w:pPr>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assess deployment of NGI SAM failover configuration (</w:t>
            </w:r>
            <w:hyperlink r:id="rId14" w:history="1">
              <w:r w:rsidRPr="0059566C">
                <w:rPr>
                  <w:rStyle w:val="Hyperlink"/>
                  <w:rFonts w:asciiTheme="minorHAnsi" w:eastAsia="Times New Roman" w:hAnsiTheme="minorHAnsi" w:cstheme="minorHAnsi"/>
                  <w:sz w:val="16"/>
                  <w:szCs w:val="16"/>
                  <w:lang w:val="en-GB" w:eastAsia="en-GB"/>
                </w:rPr>
                <w:t>https://rt.egi.eu/rt/Ticket/Display.html?id=3457</w:t>
              </w:r>
            </w:hyperlink>
            <w:r w:rsidRPr="0059566C">
              <w:rPr>
                <w:rFonts w:asciiTheme="minorHAnsi" w:eastAsia="Times New Roman" w:hAnsiTheme="minorHAnsi" w:cstheme="minorHAnsi"/>
                <w:sz w:val="16"/>
                <w:szCs w:val="16"/>
                <w:lang w:val="en-GB" w:eastAsia="en-GB"/>
              </w:rPr>
              <w:t xml:space="preserve">)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waiting to have the operations tools SAM in production at CERN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action can move to in progress now that a SAM tool for monitoring of NGI SAM installations is available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at the May OMB the running of NGI SAM tests as OPERATIONS test will be discussed. By running monitoring as OPERATIONS tests SAM performance issues will be detected.</w:t>
            </w:r>
          </w:p>
        </w:tc>
        <w:tc>
          <w:tcPr>
            <w:tcW w:w="1009" w:type="dxa"/>
            <w:gridSpan w:val="3"/>
            <w:tcBorders>
              <w:top w:val="single" w:sz="8" w:space="0" w:color="000000"/>
              <w:left w:val="single" w:sz="4" w:space="0" w:color="auto"/>
              <w:bottom w:val="single" w:sz="8" w:space="0" w:color="000000"/>
              <w:right w:val="single" w:sz="8" w:space="0" w:color="000000"/>
            </w:tcBorders>
          </w:tcPr>
          <w:p w14:paraId="23C5818C" w14:textId="12413E07" w:rsidR="002F565A" w:rsidRPr="0059566C" w:rsidRDefault="002F565A" w:rsidP="00B64236">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2F565A" w:rsidRPr="0059566C"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2F565A" w:rsidRPr="0059566C" w:rsidRDefault="002F565A" w:rsidP="00585443">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18.05</w:t>
            </w:r>
          </w:p>
        </w:tc>
        <w:tc>
          <w:tcPr>
            <w:tcW w:w="1216" w:type="dxa"/>
            <w:gridSpan w:val="4"/>
            <w:tcBorders>
              <w:top w:val="single" w:sz="8" w:space="0" w:color="000000"/>
              <w:left w:val="single" w:sz="4" w:space="0" w:color="auto"/>
              <w:bottom w:val="single" w:sz="8" w:space="0" w:color="000000"/>
              <w:right w:val="single" w:sz="4" w:space="0" w:color="auto"/>
            </w:tcBorders>
          </w:tcPr>
          <w:p w14:paraId="7E348F0E" w14:textId="7D259A2D" w:rsidR="002F565A" w:rsidRPr="0059566C" w:rsidRDefault="002F565A" w:rsidP="00585443">
            <w:pPr>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E. </w:t>
            </w:r>
            <w:proofErr w:type="spellStart"/>
            <w:r w:rsidRPr="0059566C">
              <w:rPr>
                <w:rFonts w:asciiTheme="minorHAnsi" w:hAnsiTheme="minorHAnsi" w:cstheme="minorHAnsi"/>
                <w:sz w:val="16"/>
                <w:szCs w:val="16"/>
                <w:lang w:val="en-GB"/>
              </w:rPr>
              <w:t>Imamagic</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4160FE5A" w14:textId="7D25FA06" w:rsidR="002F565A" w:rsidRPr="0059566C" w:rsidRDefault="002F565A" w:rsidP="00890530">
            <w:pPr>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distribute documentation on how to trouble shoot the message broker network (</w:t>
            </w:r>
            <w:hyperlink r:id="rId15" w:history="1">
              <w:r w:rsidRPr="0059566C">
                <w:rPr>
                  <w:rStyle w:val="Hyperlink"/>
                  <w:rFonts w:asciiTheme="minorHAnsi" w:eastAsia="Times New Roman" w:hAnsiTheme="minorHAnsi" w:cstheme="minorHAnsi"/>
                  <w:sz w:val="16"/>
                  <w:szCs w:val="16"/>
                  <w:lang w:val="en-GB" w:eastAsia="en-GB"/>
                </w:rPr>
                <w:t>https://rt.egi.eu/rt/Ticket/Display.html?id=3459</w:t>
              </w:r>
            </w:hyperlink>
            <w:r w:rsidRPr="0059566C">
              <w:rPr>
                <w:rFonts w:asciiTheme="minorHAnsi" w:eastAsia="Times New Roman" w:hAnsiTheme="minorHAnsi" w:cstheme="minorHAnsi"/>
                <w:sz w:val="16"/>
                <w:szCs w:val="16"/>
                <w:lang w:val="en-GB" w:eastAsia="en-GB"/>
              </w:rPr>
              <w:t xml:space="preserve">)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IN PROGRESS. Waiting to see the status of the next May SAM </w:t>
            </w:r>
            <w:proofErr w:type="gramStart"/>
            <w:r w:rsidRPr="0059566C">
              <w:rPr>
                <w:rFonts w:asciiTheme="minorHAnsi" w:eastAsia="Times New Roman" w:hAnsiTheme="minorHAnsi" w:cstheme="minorHAnsi"/>
                <w:sz w:val="16"/>
                <w:szCs w:val="16"/>
                <w:lang w:val="en-GB" w:eastAsia="en-GB"/>
              </w:rPr>
              <w:t>update.</w:t>
            </w:r>
            <w:proofErr w:type="gramEnd"/>
            <w:r w:rsidRPr="0059566C">
              <w:rPr>
                <w:rFonts w:asciiTheme="minorHAnsi" w:eastAsia="Times New Roman" w:hAnsiTheme="minorHAnsi" w:cstheme="minorHAnsi"/>
                <w:sz w:val="16"/>
                <w:szCs w:val="16"/>
                <w:lang w:val="en-GB" w:eastAsia="en-GB"/>
              </w:rPr>
              <w:t xml:space="preserve"> 19/06: SAM update released to end of June. </w:t>
            </w:r>
          </w:p>
        </w:tc>
        <w:tc>
          <w:tcPr>
            <w:tcW w:w="1009" w:type="dxa"/>
            <w:gridSpan w:val="3"/>
            <w:tcBorders>
              <w:top w:val="single" w:sz="8" w:space="0" w:color="000000"/>
              <w:left w:val="single" w:sz="4" w:space="0" w:color="auto"/>
              <w:bottom w:val="single" w:sz="8" w:space="0" w:color="000000"/>
              <w:right w:val="single" w:sz="8" w:space="0" w:color="000000"/>
            </w:tcBorders>
          </w:tcPr>
          <w:p w14:paraId="410A9CAF" w14:textId="54FA49CC" w:rsidR="002F565A" w:rsidRPr="0059566C" w:rsidRDefault="002F565A" w:rsidP="00B64236">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2F565A" w:rsidRPr="0059566C" w14:paraId="06EC8465" w14:textId="77777777" w:rsidTr="00825ECC">
        <w:tc>
          <w:tcPr>
            <w:tcW w:w="9622" w:type="dxa"/>
            <w:gridSpan w:val="11"/>
            <w:tcBorders>
              <w:top w:val="single" w:sz="4" w:space="0" w:color="auto"/>
              <w:left w:val="single" w:sz="4" w:space="0" w:color="auto"/>
              <w:bottom w:val="single" w:sz="4" w:space="0" w:color="auto"/>
              <w:right w:val="single" w:sz="4" w:space="0" w:color="auto"/>
            </w:tcBorders>
            <w:hideMark/>
          </w:tcPr>
          <w:p w14:paraId="07E568A7" w14:textId="77777777" w:rsidR="002F565A" w:rsidRPr="0059566C" w:rsidRDefault="002F565A">
            <w:pPr>
              <w:spacing w:after="0"/>
              <w:rPr>
                <w:rFonts w:asciiTheme="minorHAnsi" w:eastAsia="Calibri" w:hAnsiTheme="minorHAnsi" w:cstheme="minorHAnsi"/>
                <w:sz w:val="16"/>
                <w:szCs w:val="16"/>
                <w:lang w:val="en-GB"/>
              </w:rPr>
            </w:pPr>
            <w:r w:rsidRPr="0059566C">
              <w:rPr>
                <w:rFonts w:asciiTheme="minorHAnsi" w:eastAsia="Calibri" w:hAnsiTheme="minorHAnsi" w:cstheme="minorHAnsi"/>
                <w:sz w:val="16"/>
                <w:szCs w:val="16"/>
                <w:lang w:val="en-GB"/>
              </w:rPr>
              <w:t>Note: Actions from previous meetings are closed.</w:t>
            </w:r>
          </w:p>
        </w:tc>
      </w:tr>
    </w:tbl>
    <w:p w14:paraId="4EB7A225" w14:textId="38F30EA6" w:rsidR="000C0C83" w:rsidRPr="0059566C" w:rsidRDefault="000C0C83" w:rsidP="00762F53">
      <w:pPr>
        <w:rPr>
          <w:lang w:val="en-GB"/>
        </w:rPr>
      </w:pPr>
    </w:p>
    <w:p w14:paraId="4B380A36" w14:textId="7E4AA140" w:rsidR="00617A68" w:rsidRPr="00164F65" w:rsidRDefault="00A45071" w:rsidP="00617A68">
      <w:pPr>
        <w:pStyle w:val="Heading1"/>
        <w:rPr>
          <w:rStyle w:val="topleveltitle"/>
          <w:lang w:val="nl-NL"/>
        </w:rPr>
      </w:pPr>
      <w:bookmarkStart w:id="3" w:name="_Toc247195647"/>
      <w:r>
        <w:rPr>
          <w:rStyle w:val="topleveltitle"/>
          <w:lang w:val="nl-NL"/>
        </w:rPr>
        <w:t>Operations topics</w:t>
      </w:r>
      <w:bookmarkEnd w:id="3"/>
    </w:p>
    <w:p w14:paraId="14A461D9" w14:textId="3126353A" w:rsidR="00617A68" w:rsidRDefault="00A45071" w:rsidP="00617A68">
      <w:pPr>
        <w:rPr>
          <w:rFonts w:eastAsia="Times New Roman" w:cs="Times New Roman"/>
        </w:rPr>
      </w:pPr>
      <w:proofErr w:type="spellStart"/>
      <w:r>
        <w:rPr>
          <w:rFonts w:eastAsia="Times New Roman" w:cs="Times New Roman"/>
        </w:rPr>
        <w:t>Malgorzata</w:t>
      </w:r>
      <w:proofErr w:type="spellEnd"/>
      <w:r>
        <w:rPr>
          <w:rFonts w:eastAsia="Times New Roman" w:cs="Times New Roman"/>
        </w:rPr>
        <w:t xml:space="preserve"> </w:t>
      </w:r>
      <w:proofErr w:type="spellStart"/>
      <w:r>
        <w:rPr>
          <w:rFonts w:eastAsia="Times New Roman" w:cs="Times New Roman"/>
        </w:rPr>
        <w:t>Krakowian</w:t>
      </w:r>
      <w:proofErr w:type="spellEnd"/>
      <w:r>
        <w:rPr>
          <w:rFonts w:eastAsia="Times New Roman" w:cs="Times New Roman"/>
        </w:rPr>
        <w:t xml:space="preserve"> (EGI.EU)</w:t>
      </w:r>
    </w:p>
    <w:p w14:paraId="21D4C086" w14:textId="367BCC6F" w:rsidR="00A45071" w:rsidRDefault="00A45071" w:rsidP="00617A68">
      <w:pPr>
        <w:rPr>
          <w:rFonts w:eastAsia="Times New Roman" w:cs="Times New Roman"/>
        </w:rPr>
      </w:pPr>
      <w:proofErr w:type="spellStart"/>
      <w:r>
        <w:rPr>
          <w:rFonts w:eastAsia="Times New Roman" w:cs="Times New Roman"/>
        </w:rPr>
        <w:t>M.Krakowian</w:t>
      </w:r>
      <w:proofErr w:type="spellEnd"/>
      <w:r>
        <w:rPr>
          <w:rFonts w:eastAsia="Times New Roman" w:cs="Times New Roman"/>
        </w:rPr>
        <w:t xml:space="preserve"> reported a summary of the most relevant operations topics. </w:t>
      </w:r>
    </w:p>
    <w:p w14:paraId="79EA8EF8" w14:textId="48A23786" w:rsidR="00A45071" w:rsidRDefault="00A45071" w:rsidP="00617A68">
      <w:pPr>
        <w:rPr>
          <w:rFonts w:eastAsia="Times New Roman" w:cs="Times New Roman"/>
        </w:rPr>
      </w:pPr>
      <w:r>
        <w:rPr>
          <w:rFonts w:eastAsia="Times New Roman" w:cs="Times New Roman"/>
        </w:rPr>
        <w:t>Quarterly report: NGIs and SA1 task leaders to submit their contribution by Nov 1</w:t>
      </w:r>
      <w:r w:rsidRPr="00A45071">
        <w:rPr>
          <w:rFonts w:eastAsia="Times New Roman" w:cs="Times New Roman"/>
          <w:vertAlign w:val="superscript"/>
        </w:rPr>
        <w:t>st</w:t>
      </w:r>
      <w:r>
        <w:rPr>
          <w:rFonts w:eastAsia="Times New Roman" w:cs="Times New Roman"/>
        </w:rPr>
        <w:t xml:space="preserve"> </w:t>
      </w:r>
    </w:p>
    <w:p w14:paraId="506477F4" w14:textId="77777777" w:rsidR="00A45071" w:rsidRDefault="00A45071" w:rsidP="00617A68">
      <w:pPr>
        <w:rPr>
          <w:rFonts w:eastAsia="Times New Roman" w:cs="Times New Roman"/>
        </w:rPr>
      </w:pPr>
    </w:p>
    <w:p w14:paraId="1238E254" w14:textId="3E2D7BC0" w:rsidR="00A45071" w:rsidRDefault="00A45071" w:rsidP="00617A68">
      <w:pPr>
        <w:rPr>
          <w:rFonts w:eastAsia="Times New Roman" w:cs="Times New Roman"/>
        </w:rPr>
      </w:pPr>
      <w:r>
        <w:rPr>
          <w:rFonts w:eastAsia="Times New Roman" w:cs="Times New Roman"/>
        </w:rPr>
        <w:t>There were no feedbacks comments for the two policies in agenda: “EGI Service Management Policy” and “EGI Resource Centre OLA”</w:t>
      </w:r>
    </w:p>
    <w:p w14:paraId="71F14572" w14:textId="5D6083CF" w:rsidR="00A45071" w:rsidRDefault="00A45071" w:rsidP="00617A68">
      <w:pPr>
        <w:rPr>
          <w:rFonts w:eastAsia="Times New Roman" w:cs="Times New Roman"/>
        </w:rPr>
      </w:pPr>
      <w:r>
        <w:rPr>
          <w:rFonts w:eastAsia="Times New Roman" w:cs="Times New Roman"/>
          <w:b/>
        </w:rPr>
        <w:t>Decision:</w:t>
      </w:r>
      <w:r>
        <w:rPr>
          <w:rFonts w:eastAsia="Times New Roman" w:cs="Times New Roman"/>
        </w:rPr>
        <w:t xml:space="preserve"> OMB approved the two documents.</w:t>
      </w:r>
    </w:p>
    <w:p w14:paraId="3D97C4CB" w14:textId="77777777" w:rsidR="00A45071" w:rsidRDefault="00A45071" w:rsidP="00617A68">
      <w:pPr>
        <w:rPr>
          <w:rFonts w:eastAsia="Times New Roman" w:cs="Times New Roman"/>
        </w:rPr>
      </w:pPr>
    </w:p>
    <w:p w14:paraId="7B6B45C5" w14:textId="659C7094" w:rsidR="00A45071" w:rsidRDefault="00A45071" w:rsidP="00617A68">
      <w:pPr>
        <w:rPr>
          <w:rFonts w:eastAsia="Times New Roman" w:cs="Times New Roman"/>
        </w:rPr>
      </w:pPr>
      <w:r>
        <w:rPr>
          <w:rFonts w:eastAsia="Times New Roman" w:cs="Times New Roman"/>
        </w:rPr>
        <w:t xml:space="preserve">SHA-2 monitoring is </w:t>
      </w:r>
      <w:proofErr w:type="gramStart"/>
      <w:r>
        <w:rPr>
          <w:rFonts w:eastAsia="Times New Roman" w:cs="Times New Roman"/>
        </w:rPr>
        <w:t>complete,</w:t>
      </w:r>
      <w:proofErr w:type="gramEnd"/>
      <w:r>
        <w:rPr>
          <w:rFonts w:eastAsia="Times New Roman" w:cs="Times New Roman"/>
        </w:rPr>
        <w:t xml:space="preserve"> all services are raising alarms in the operational dashboard. </w:t>
      </w:r>
      <w:proofErr w:type="gramStart"/>
      <w:r>
        <w:rPr>
          <w:rFonts w:eastAsia="Times New Roman" w:cs="Times New Roman"/>
        </w:rPr>
        <w:t>Non compliant</w:t>
      </w:r>
      <w:proofErr w:type="gramEnd"/>
      <w:r>
        <w:rPr>
          <w:rFonts w:eastAsia="Times New Roman" w:cs="Times New Roman"/>
        </w:rPr>
        <w:t xml:space="preserve"> services must be upgraded or in downtime by the end of November 2013.</w:t>
      </w:r>
    </w:p>
    <w:p w14:paraId="02657039" w14:textId="77777777" w:rsidR="00A45071" w:rsidRDefault="00A45071" w:rsidP="00617A68">
      <w:pPr>
        <w:rPr>
          <w:rFonts w:eastAsia="Times New Roman" w:cs="Times New Roman"/>
        </w:rPr>
      </w:pPr>
    </w:p>
    <w:p w14:paraId="088EF155" w14:textId="2B49DC8E" w:rsidR="00A45071" w:rsidRDefault="00A45071" w:rsidP="00617A68">
      <w:pPr>
        <w:rPr>
          <w:rFonts w:eastAsia="Times New Roman" w:cs="Times New Roman"/>
        </w:rPr>
      </w:pPr>
      <w:proofErr w:type="spellStart"/>
      <w:r>
        <w:rPr>
          <w:rFonts w:eastAsia="Times New Roman" w:cs="Times New Roman"/>
        </w:rPr>
        <w:t>StoRM</w:t>
      </w:r>
      <w:proofErr w:type="spellEnd"/>
      <w:r>
        <w:rPr>
          <w:rFonts w:eastAsia="Times New Roman" w:cs="Times New Roman"/>
        </w:rPr>
        <w:t xml:space="preserve"> is not receiving any more updates for the UMD-2 version. Product team is releasing fixes and updates only for UMD-3.</w:t>
      </w:r>
    </w:p>
    <w:p w14:paraId="3DC0DF78" w14:textId="77777777" w:rsidR="00A45071" w:rsidRDefault="00A45071" w:rsidP="00617A68">
      <w:pPr>
        <w:rPr>
          <w:rFonts w:eastAsia="Times New Roman" w:cs="Times New Roman"/>
        </w:rPr>
      </w:pPr>
    </w:p>
    <w:p w14:paraId="4B9F04E2" w14:textId="6D793A41" w:rsidR="00A45071" w:rsidRDefault="00A45071" w:rsidP="00617A68">
      <w:pPr>
        <w:rPr>
          <w:rFonts w:eastAsia="Times New Roman" w:cs="Times New Roman"/>
        </w:rPr>
      </w:pPr>
      <w:r>
        <w:rPr>
          <w:rFonts w:eastAsia="Times New Roman" w:cs="Times New Roman"/>
        </w:rPr>
        <w:t xml:space="preserve">Resource pool allocation: first round of offers is closed, the resources will be offered starting </w:t>
      </w:r>
      <w:r w:rsidR="00E651CD">
        <w:rPr>
          <w:rFonts w:eastAsia="Times New Roman" w:cs="Times New Roman"/>
        </w:rPr>
        <w:t>from middle November</w:t>
      </w:r>
    </w:p>
    <w:p w14:paraId="395AA5EE" w14:textId="77777777" w:rsidR="00A45071" w:rsidRDefault="00A45071" w:rsidP="00617A68">
      <w:pPr>
        <w:rPr>
          <w:rFonts w:eastAsia="Times New Roman" w:cs="Times New Roman"/>
        </w:rPr>
      </w:pPr>
    </w:p>
    <w:p w14:paraId="5AAD961B" w14:textId="4FA75648" w:rsidR="00A45071" w:rsidRDefault="00A00415" w:rsidP="00A00415">
      <w:pPr>
        <w:pStyle w:val="Heading1"/>
        <w:rPr>
          <w:lang w:val="nl-NL"/>
        </w:rPr>
      </w:pPr>
      <w:bookmarkStart w:id="4" w:name="_Toc247195648"/>
      <w:proofErr w:type="spellStart"/>
      <w:r>
        <w:rPr>
          <w:lang w:val="nl-NL"/>
        </w:rPr>
        <w:t>Presentations</w:t>
      </w:r>
      <w:proofErr w:type="spellEnd"/>
      <w:r>
        <w:rPr>
          <w:lang w:val="nl-NL"/>
        </w:rPr>
        <w:t xml:space="preserve"> </w:t>
      </w:r>
      <w:proofErr w:type="spellStart"/>
      <w:r>
        <w:rPr>
          <w:lang w:val="nl-NL"/>
        </w:rPr>
        <w:t>from</w:t>
      </w:r>
      <w:proofErr w:type="spellEnd"/>
      <w:r>
        <w:rPr>
          <w:lang w:val="nl-NL"/>
        </w:rPr>
        <w:t xml:space="preserve"> </w:t>
      </w:r>
      <w:proofErr w:type="spellStart"/>
      <w:r>
        <w:rPr>
          <w:lang w:val="nl-NL"/>
        </w:rPr>
        <w:t>NGIs</w:t>
      </w:r>
      <w:proofErr w:type="spellEnd"/>
      <w:r>
        <w:rPr>
          <w:lang w:val="nl-NL"/>
        </w:rPr>
        <w:t xml:space="preserve"> </w:t>
      </w:r>
      <w:proofErr w:type="spellStart"/>
      <w:r>
        <w:rPr>
          <w:lang w:val="nl-NL"/>
        </w:rPr>
        <w:t>about</w:t>
      </w:r>
      <w:proofErr w:type="spellEnd"/>
      <w:r>
        <w:rPr>
          <w:lang w:val="nl-NL"/>
        </w:rPr>
        <w:t xml:space="preserve"> </w:t>
      </w:r>
      <w:proofErr w:type="spellStart"/>
      <w:r>
        <w:rPr>
          <w:lang w:val="nl-NL"/>
        </w:rPr>
        <w:t>innovation</w:t>
      </w:r>
      <w:proofErr w:type="spellEnd"/>
      <w:r>
        <w:rPr>
          <w:lang w:val="nl-NL"/>
        </w:rPr>
        <w:t xml:space="preserve"> </w:t>
      </w:r>
      <w:proofErr w:type="spellStart"/>
      <w:r>
        <w:rPr>
          <w:lang w:val="nl-NL"/>
        </w:rPr>
        <w:t>plans</w:t>
      </w:r>
      <w:bookmarkEnd w:id="4"/>
      <w:proofErr w:type="spellEnd"/>
    </w:p>
    <w:p w14:paraId="3D03A395" w14:textId="34ECD906" w:rsidR="00A00415" w:rsidRDefault="00A00415" w:rsidP="00A00415">
      <w:pPr>
        <w:pStyle w:val="Heading2"/>
      </w:pPr>
      <w:bookmarkStart w:id="5" w:name="_Toc247195649"/>
      <w:r>
        <w:t>NGI_SK</w:t>
      </w:r>
      <w:bookmarkEnd w:id="5"/>
    </w:p>
    <w:p w14:paraId="61A5E91D" w14:textId="4978A0D8" w:rsidR="00A00415" w:rsidRDefault="00A00415" w:rsidP="00A00415">
      <w:r>
        <w:t xml:space="preserve">Collaborations with new user communities: Nano science and Nano Technologies communities. </w:t>
      </w:r>
    </w:p>
    <w:p w14:paraId="7D4E8CB3" w14:textId="4E2D2610" w:rsidR="00A00415" w:rsidRDefault="00A00415" w:rsidP="00A00415">
      <w:proofErr w:type="gramStart"/>
      <w:r>
        <w:t>Data services offering is</w:t>
      </w:r>
      <w:proofErr w:type="gramEnd"/>
      <w:r>
        <w:t xml:space="preserve"> going to be extended as a result of the national project for a Data Centre. </w:t>
      </w:r>
    </w:p>
    <w:p w14:paraId="33BF5503" w14:textId="006656E1" w:rsidR="00A00415" w:rsidRDefault="00A00415" w:rsidP="00A00415">
      <w:r>
        <w:t>Cloud services will be expanded to ~400</w:t>
      </w:r>
      <w:r w:rsidR="00E651CD">
        <w:t xml:space="preserve"> cores in the next future.</w:t>
      </w:r>
    </w:p>
    <w:p w14:paraId="0CB11459" w14:textId="6552842C" w:rsidR="00E651CD" w:rsidRDefault="00E651CD" w:rsidP="00A00415">
      <w:r>
        <w:t xml:space="preserve">Plans to offer </w:t>
      </w:r>
      <w:proofErr w:type="spellStart"/>
      <w:r>
        <w:t>Hadoop</w:t>
      </w:r>
      <w:proofErr w:type="spellEnd"/>
      <w:r>
        <w:t xml:space="preserve"> services for big data analysis</w:t>
      </w:r>
    </w:p>
    <w:p w14:paraId="711FA038" w14:textId="4AB5D083" w:rsidR="00E651CD" w:rsidRDefault="00E651CD" w:rsidP="00A00415">
      <w:r>
        <w:t>Plans to explore the GPGPU technologies.</w:t>
      </w:r>
    </w:p>
    <w:p w14:paraId="60168C30" w14:textId="77777777" w:rsidR="00C168FD" w:rsidRDefault="00C168FD" w:rsidP="00A00415"/>
    <w:p w14:paraId="5C0CFEE1" w14:textId="4452DA2E" w:rsidR="00C168FD" w:rsidRDefault="00C168FD" w:rsidP="00C168FD">
      <w:pPr>
        <w:pStyle w:val="Heading2"/>
      </w:pPr>
      <w:bookmarkStart w:id="6" w:name="_Toc247195650"/>
      <w:r>
        <w:t>NGI_BY</w:t>
      </w:r>
      <w:bookmarkEnd w:id="6"/>
    </w:p>
    <w:p w14:paraId="799AD7B9" w14:textId="41CF6F80" w:rsidR="00C168FD" w:rsidRDefault="00C168FD" w:rsidP="00C168FD">
      <w:proofErr w:type="gramStart"/>
      <w:r>
        <w:t>Plans for the deployment o</w:t>
      </w:r>
      <w:r w:rsidR="00BA1E44">
        <w:t>f a supercomputer of 180TFlops.</w:t>
      </w:r>
      <w:proofErr w:type="gramEnd"/>
      <w:r w:rsidR="00BA1E44">
        <w:t xml:space="preserve"> </w:t>
      </w:r>
    </w:p>
    <w:p w14:paraId="1D4A2DE5" w14:textId="05B7CE21" w:rsidR="00BA1E44" w:rsidRDefault="00BA1E44" w:rsidP="00C168FD">
      <w:proofErr w:type="gramStart"/>
      <w:r>
        <w:t>Collaborations with hydrometeorology user communities, oil and gas industry (to develop software and provide consultancy for the use of the HPC resources).</w:t>
      </w:r>
      <w:proofErr w:type="gramEnd"/>
      <w:r>
        <w:t xml:space="preserve"> Other small and medium research projects. </w:t>
      </w:r>
    </w:p>
    <w:p w14:paraId="776B740B" w14:textId="704FC2B4" w:rsidR="00BA1E44" w:rsidRDefault="00BA1E44" w:rsidP="00C168FD">
      <w:r>
        <w:t xml:space="preserve">Cloud infrastructure to be expanded up to 500 CPUs, a possible use case could be also Big Data applications. Pay per use is being explored. </w:t>
      </w:r>
    </w:p>
    <w:p w14:paraId="3EED6535" w14:textId="77777777" w:rsidR="00BA1E44" w:rsidRDefault="00BA1E44" w:rsidP="00C168FD"/>
    <w:p w14:paraId="345078CC" w14:textId="6E718087" w:rsidR="00BA1E44" w:rsidRDefault="00BA1E44" w:rsidP="00BA1E44">
      <w:pPr>
        <w:pStyle w:val="Heading1"/>
      </w:pPr>
      <w:bookmarkStart w:id="7" w:name="_Toc247195651"/>
      <w:r>
        <w:t>Summary of pre-OMB meeting</w:t>
      </w:r>
      <w:bookmarkEnd w:id="7"/>
    </w:p>
    <w:p w14:paraId="0E36FC16" w14:textId="4CB76CB4" w:rsidR="00BA1E44" w:rsidRDefault="00BA1E44" w:rsidP="00BA1E44">
      <w:proofErr w:type="spellStart"/>
      <w:r>
        <w:t>P.Solagna</w:t>
      </w:r>
      <w:proofErr w:type="spellEnd"/>
      <w:r>
        <w:t xml:space="preserve"> presented a summary of the pre-OMB meeting held the previous week. The summary document is available on the </w:t>
      </w:r>
      <w:proofErr w:type="spellStart"/>
      <w:r>
        <w:t>indico</w:t>
      </w:r>
      <w:proofErr w:type="spellEnd"/>
      <w:r>
        <w:t xml:space="preserve"> page of the pre-OMB: </w:t>
      </w:r>
      <w:hyperlink r:id="rId16" w:history="1">
        <w:r w:rsidRPr="00BA1E44">
          <w:rPr>
            <w:rStyle w:val="Hyperlink"/>
          </w:rPr>
          <w:t>summary</w:t>
        </w:r>
      </w:hyperlink>
      <w:r>
        <w:t>.</w:t>
      </w:r>
    </w:p>
    <w:p w14:paraId="33D20D35" w14:textId="7D98E626" w:rsidR="00BA1E44" w:rsidRDefault="00BA1E44" w:rsidP="00BA1E44">
      <w:pPr>
        <w:pStyle w:val="Heading1"/>
      </w:pPr>
      <w:bookmarkStart w:id="8" w:name="_Toc247195652"/>
      <w:r>
        <w:t>Evolving the EGI AAI and data strategy</w:t>
      </w:r>
      <w:bookmarkEnd w:id="8"/>
    </w:p>
    <w:p w14:paraId="1C517F9A" w14:textId="044A1F6B" w:rsidR="00BA1E44" w:rsidRDefault="00BA1E44" w:rsidP="00BA1E44">
      <w:proofErr w:type="spellStart"/>
      <w:r>
        <w:t>P.Solagna</w:t>
      </w:r>
      <w:proofErr w:type="spellEnd"/>
      <w:r>
        <w:t xml:space="preserve"> presented the main topics of AAI and data for the EGI evolution.</w:t>
      </w:r>
    </w:p>
    <w:p w14:paraId="48767A99" w14:textId="42C90A58" w:rsidR="00BA1E44" w:rsidRDefault="00BA1E44" w:rsidP="00BA1E44">
      <w:pPr>
        <w:rPr>
          <w:b/>
        </w:rPr>
      </w:pPr>
      <w:r>
        <w:rPr>
          <w:b/>
        </w:rPr>
        <w:t>AAI objectives innovation topics:</w:t>
      </w:r>
    </w:p>
    <w:p w14:paraId="327FF991" w14:textId="1ED5C5B0" w:rsidR="00BA1E44" w:rsidRDefault="00BA1E44" w:rsidP="00BA1E44">
      <w:pPr>
        <w:pStyle w:val="ListParagraph"/>
        <w:numPr>
          <w:ilvl w:val="0"/>
          <w:numId w:val="46"/>
        </w:numPr>
      </w:pPr>
      <w:r w:rsidRPr="00BA1E44">
        <w:t>Define a common set of policies agreed by all Service Providers</w:t>
      </w:r>
      <w:r>
        <w:t>. Contribution from NGIs and site is crucial, as well as other e-infrastructures.</w:t>
      </w:r>
    </w:p>
    <w:p w14:paraId="0B507458" w14:textId="4CA22E8E" w:rsidR="00BA1E44" w:rsidRDefault="00BA1E44" w:rsidP="00BA1E44">
      <w:pPr>
        <w:pStyle w:val="ListParagraph"/>
        <w:numPr>
          <w:ilvl w:val="0"/>
          <w:numId w:val="46"/>
        </w:numPr>
      </w:pPr>
      <w:r w:rsidRPr="00BA1E44">
        <w:t>Inclusive identity federation (providing servi</w:t>
      </w:r>
      <w:r>
        <w:t>ces such as identity migration). User should be able to use the credentials they currently own.</w:t>
      </w:r>
    </w:p>
    <w:p w14:paraId="4B73C3BE" w14:textId="0CB07320" w:rsidR="00BA1E44" w:rsidRDefault="00BA1E44" w:rsidP="00BA1E44">
      <w:pPr>
        <w:pStyle w:val="ListParagraph"/>
        <w:numPr>
          <w:ilvl w:val="0"/>
          <w:numId w:val="46"/>
        </w:numPr>
      </w:pPr>
      <w:r w:rsidRPr="00BA1E44">
        <w:t>Diffe</w:t>
      </w:r>
      <w:r>
        <w:t xml:space="preserve">rentiated levels of assurance. Not </w:t>
      </w:r>
      <w:r w:rsidR="00DB38EC">
        <w:t>all the services require the same level of assurance.</w:t>
      </w:r>
    </w:p>
    <w:p w14:paraId="2AA40B90" w14:textId="683D4892" w:rsidR="00BA1E44" w:rsidRPr="00BA1E44" w:rsidRDefault="00BA1E44" w:rsidP="00BA1E44">
      <w:pPr>
        <w:pStyle w:val="ListParagraph"/>
        <w:numPr>
          <w:ilvl w:val="0"/>
          <w:numId w:val="46"/>
        </w:numPr>
      </w:pPr>
      <w:r w:rsidRPr="00BA1E44">
        <w:lastRenderedPageBreak/>
        <w:t>Attribute provider federation</w:t>
      </w:r>
      <w:r>
        <w:t>.</w:t>
      </w:r>
      <w:r w:rsidR="00DB38EC">
        <w:t xml:space="preserve"> Enable user communities and other organization to participate to a collaborative trust.</w:t>
      </w:r>
    </w:p>
    <w:p w14:paraId="29A56F91" w14:textId="712B6FAD" w:rsidR="00E651CD" w:rsidRDefault="00DB38EC" w:rsidP="00A00415">
      <w:pPr>
        <w:rPr>
          <w:b/>
        </w:rPr>
      </w:pPr>
      <w:r>
        <w:rPr>
          <w:b/>
        </w:rPr>
        <w:t>Data innovation topics:</w:t>
      </w:r>
    </w:p>
    <w:p w14:paraId="121600DA" w14:textId="6C1D8D11" w:rsidR="00DB38EC" w:rsidRPr="00C40B29" w:rsidRDefault="00DB38EC" w:rsidP="00DB38EC">
      <w:pPr>
        <w:pStyle w:val="ListParagraph"/>
        <w:numPr>
          <w:ilvl w:val="0"/>
          <w:numId w:val="47"/>
        </w:numPr>
        <w:rPr>
          <w:b/>
        </w:rPr>
      </w:pPr>
      <w:r>
        <w:t>Data preservation. Data prese</w:t>
      </w:r>
      <w:r w:rsidR="00C40B29">
        <w:t>rvation develops in different activities:</w:t>
      </w:r>
      <w:r>
        <w:t xml:space="preserve"> bit preservation, data </w:t>
      </w:r>
      <w:proofErr w:type="spellStart"/>
      <w:r>
        <w:t>curation</w:t>
      </w:r>
      <w:proofErr w:type="spellEnd"/>
      <w:r>
        <w:t xml:space="preserve">, metadata catalogue, but also software preservation. These activities require </w:t>
      </w:r>
      <w:proofErr w:type="spellStart"/>
      <w:proofErr w:type="gramStart"/>
      <w:r>
        <w:t>cpu</w:t>
      </w:r>
      <w:proofErr w:type="spellEnd"/>
      <w:proofErr w:type="gramEnd"/>
      <w:r>
        <w:t xml:space="preserve"> capacity attached to the storage services. EGI can be in a privileged position for this offering of </w:t>
      </w:r>
      <w:proofErr w:type="spellStart"/>
      <w:r w:rsidR="00C40B29">
        <w:t>CPU+Storage</w:t>
      </w:r>
      <w:proofErr w:type="spellEnd"/>
      <w:r w:rsidR="00C40B29">
        <w:t xml:space="preserve"> services. To be defined more in detail the use cases and the possible common requirements from the different user communities interested in the topic.</w:t>
      </w:r>
    </w:p>
    <w:p w14:paraId="0CDE098F" w14:textId="556728D5" w:rsidR="0089285B" w:rsidRPr="00247153" w:rsidRDefault="00C40B29" w:rsidP="0089285B">
      <w:pPr>
        <w:pStyle w:val="ListParagraph"/>
        <w:numPr>
          <w:ilvl w:val="0"/>
          <w:numId w:val="47"/>
        </w:numPr>
        <w:rPr>
          <w:b/>
        </w:rPr>
      </w:pPr>
      <w:r>
        <w:t xml:space="preserve">Big Data. The EGI production infrastructure has been build for high performance data analysis and </w:t>
      </w:r>
      <w:r w:rsidR="0089285B">
        <w:t>it seems natural to evolve big data analysis services to fulfill such requirements. Several research communities are exploring these tools, but at the moment they do not seem very widespread.</w:t>
      </w:r>
    </w:p>
    <w:p w14:paraId="76B6D1F9" w14:textId="5EA24693" w:rsidR="00247153" w:rsidRPr="0089285B" w:rsidRDefault="00247153" w:rsidP="0089285B">
      <w:pPr>
        <w:pStyle w:val="ListParagraph"/>
        <w:numPr>
          <w:ilvl w:val="0"/>
          <w:numId w:val="47"/>
        </w:numPr>
        <w:rPr>
          <w:b/>
        </w:rPr>
      </w:pPr>
      <w:r>
        <w:t>Data ownership.</w:t>
      </w:r>
    </w:p>
    <w:p w14:paraId="7196602C" w14:textId="127A5ED4" w:rsidR="0089285B" w:rsidRDefault="0089285B" w:rsidP="0089285B">
      <w:r>
        <w:t>More details in the slides attached to the agenda.</w:t>
      </w:r>
      <w:r w:rsidR="00247153">
        <w:t xml:space="preserve"> Attenders reported activities about data preservation in IBERGRID and </w:t>
      </w:r>
      <w:proofErr w:type="spellStart"/>
      <w:r w:rsidR="00247153">
        <w:t>NGI_France</w:t>
      </w:r>
      <w:proofErr w:type="spellEnd"/>
    </w:p>
    <w:p w14:paraId="4A78E82A" w14:textId="45903879" w:rsidR="0089285B" w:rsidRDefault="0089285B" w:rsidP="0089285B">
      <w:pPr>
        <w:pStyle w:val="Heading1"/>
      </w:pPr>
      <w:bookmarkStart w:id="9" w:name="_Toc247195653"/>
      <w:r>
        <w:t>SAM central database migration plan</w:t>
      </w:r>
      <w:bookmarkEnd w:id="9"/>
    </w:p>
    <w:p w14:paraId="1C856C16" w14:textId="6B824A77" w:rsidR="0089285B" w:rsidRDefault="0089285B" w:rsidP="0089285B">
      <w:proofErr w:type="spellStart"/>
      <w:r>
        <w:t>E.Imamagic</w:t>
      </w:r>
      <w:proofErr w:type="spellEnd"/>
      <w:r>
        <w:t xml:space="preserve"> presented the plans for the migration of the SAM central database. </w:t>
      </w:r>
    </w:p>
    <w:p w14:paraId="48D34170" w14:textId="2D416BE5" w:rsidR="0089285B" w:rsidRDefault="0089285B" w:rsidP="0089285B">
      <w:r>
        <w:t xml:space="preserve">From May 2014 </w:t>
      </w:r>
      <w:proofErr w:type="gramStart"/>
      <w:r>
        <w:t>Service Availability Monitoring services will be run by GRNET, In2P3 and SCRE</w:t>
      </w:r>
      <w:proofErr w:type="gramEnd"/>
      <w:r w:rsidR="00247153">
        <w:t xml:space="preserve">. The SAM </w:t>
      </w:r>
      <w:proofErr w:type="spellStart"/>
      <w:r w:rsidR="00247153">
        <w:t>Gridmon</w:t>
      </w:r>
      <w:proofErr w:type="spellEnd"/>
      <w:r w:rsidR="00247153">
        <w:t xml:space="preserve"> service currently running at CERN requires Oracle database, and will be run at IN2P3 and the deployment will start soon after the bidding process is finished (Update: Bid results have been confirmed on Nov 15</w:t>
      </w:r>
      <w:r w:rsidR="00247153" w:rsidRPr="00247153">
        <w:rPr>
          <w:vertAlign w:val="superscript"/>
        </w:rPr>
        <w:t>th</w:t>
      </w:r>
      <w:r w:rsidR="00247153">
        <w:t>). As a consequence of the migration the NGI SAM instances will require a reconfiguration.</w:t>
      </w:r>
    </w:p>
    <w:p w14:paraId="41D4F01B" w14:textId="0E6DE574" w:rsidR="00247153" w:rsidRDefault="00247153" w:rsidP="0089285B">
      <w:r>
        <w:t>The propose is to not migrate history data from CERN to IN2P3, but to run in parallel for several months two instances of SAM (CERN plus the new one) and collect availability data on both sites. Once the CERN instance will be decommissioned (not before May 1</w:t>
      </w:r>
      <w:r w:rsidRPr="00247153">
        <w:rPr>
          <w:vertAlign w:val="superscript"/>
        </w:rPr>
        <w:t>st</w:t>
      </w:r>
      <w:r>
        <w:t xml:space="preserve"> 2014) the IN2P3 one will be the main one and it will contain several months of history: data 3~4 months of data. This is about the </w:t>
      </w:r>
      <w:proofErr w:type="spellStart"/>
      <w:r>
        <w:t>MyEGI</w:t>
      </w:r>
      <w:proofErr w:type="spellEnd"/>
      <w:r>
        <w:t xml:space="preserve"> services and the queries about the services/sites availability. After the migration the new central database will keep to store the availability data from January 2014 (or February) with no interruptions.</w:t>
      </w:r>
    </w:p>
    <w:p w14:paraId="5ACB089D" w14:textId="3B876438" w:rsidR="00247153" w:rsidRDefault="00247153" w:rsidP="0089285B">
      <w:r>
        <w:t>The NGIs attending the call had no objections on this proposal: having a minimum of 4 months of history data is acceptable for the current use cases.</w:t>
      </w:r>
    </w:p>
    <w:p w14:paraId="29083935" w14:textId="6F95F206" w:rsidR="00247153" w:rsidRPr="00247153" w:rsidRDefault="00247153" w:rsidP="0089285B">
      <w:r>
        <w:rPr>
          <w:b/>
        </w:rPr>
        <w:t xml:space="preserve">Action [NGIs]: </w:t>
      </w:r>
      <w:r>
        <w:t>Discuss with the NGI team and sites and provide feedback by next OMB if the proposal is not acceptable.</w:t>
      </w:r>
    </w:p>
    <w:p w14:paraId="5EBCD12A" w14:textId="77777777" w:rsidR="00E651CD" w:rsidRPr="00A00415" w:rsidRDefault="00E651CD" w:rsidP="00A00415"/>
    <w:p w14:paraId="692E683E" w14:textId="77777777" w:rsidR="000A4063" w:rsidRPr="0059566C" w:rsidRDefault="000A4063" w:rsidP="00617A68">
      <w:pPr>
        <w:rPr>
          <w:lang w:val="en-GB"/>
        </w:rPr>
      </w:pPr>
    </w:p>
    <w:p w14:paraId="5EA5AB2A" w14:textId="60F7ED57" w:rsidR="00617A68" w:rsidRPr="0059566C" w:rsidRDefault="00617A68" w:rsidP="00617A68">
      <w:pPr>
        <w:pStyle w:val="Heading1"/>
        <w:rPr>
          <w:lang w:val="en-GB"/>
        </w:rPr>
      </w:pPr>
      <w:bookmarkStart w:id="10" w:name="_Toc247195654"/>
      <w:r w:rsidRPr="0059566C">
        <w:rPr>
          <w:lang w:val="en-GB"/>
        </w:rPr>
        <w:lastRenderedPageBreak/>
        <w:t>AOB</w:t>
      </w:r>
      <w:bookmarkEnd w:id="10"/>
    </w:p>
    <w:p w14:paraId="2B13BDDE" w14:textId="77D809D6" w:rsidR="00762F53" w:rsidRDefault="00617A68" w:rsidP="00762F53">
      <w:pPr>
        <w:rPr>
          <w:lang w:val="en-GB"/>
        </w:rPr>
      </w:pPr>
      <w:r w:rsidRPr="0059566C">
        <w:rPr>
          <w:lang w:val="en-GB"/>
        </w:rPr>
        <w:t xml:space="preserve">Next meeting: </w:t>
      </w:r>
      <w:proofErr w:type="gramStart"/>
      <w:r w:rsidR="00247153">
        <w:rPr>
          <w:lang w:val="en-GB"/>
        </w:rPr>
        <w:t>28</w:t>
      </w:r>
      <w:r w:rsidR="00247153" w:rsidRPr="00247153">
        <w:rPr>
          <w:vertAlign w:val="superscript"/>
          <w:lang w:val="en-GB"/>
        </w:rPr>
        <w:t>th</w:t>
      </w:r>
      <w:r w:rsidR="00247153">
        <w:rPr>
          <w:lang w:val="en-GB"/>
        </w:rPr>
        <w:t xml:space="preserve"> </w:t>
      </w:r>
      <w:r w:rsidR="00AC60D9" w:rsidRPr="0059566C">
        <w:rPr>
          <w:lang w:val="en-GB"/>
        </w:rPr>
        <w:t xml:space="preserve"> of</w:t>
      </w:r>
      <w:proofErr w:type="gramEnd"/>
      <w:r w:rsidR="00AC60D9" w:rsidRPr="0059566C">
        <w:rPr>
          <w:lang w:val="en-GB"/>
        </w:rPr>
        <w:t xml:space="preserve"> </w:t>
      </w:r>
      <w:r w:rsidR="00247153">
        <w:rPr>
          <w:lang w:val="en-GB"/>
        </w:rPr>
        <w:t>November</w:t>
      </w:r>
      <w:r w:rsidR="00AC60D9" w:rsidRPr="0059566C">
        <w:rPr>
          <w:lang w:val="en-GB"/>
        </w:rPr>
        <w:t xml:space="preserve"> 2013.</w:t>
      </w:r>
    </w:p>
    <w:sectPr w:rsidR="00762F53">
      <w:headerReference w:type="default" r:id="rId17"/>
      <w:footerReference w:type="default" r:id="rId1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DE23F" w14:textId="77777777" w:rsidR="0089285B" w:rsidRDefault="0089285B" w:rsidP="00D360F3">
      <w:pPr>
        <w:spacing w:after="0" w:line="240" w:lineRule="auto"/>
      </w:pPr>
      <w:r>
        <w:separator/>
      </w:r>
    </w:p>
  </w:endnote>
  <w:endnote w:type="continuationSeparator" w:id="0">
    <w:p w14:paraId="3205061C" w14:textId="77777777" w:rsidR="0089285B" w:rsidRDefault="0089285B"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89285B" w:rsidRPr="00B84C1F" w:rsidRDefault="0089285B">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247153" w:rsidRPr="00247153">
          <w:rPr>
            <w:rFonts w:cs="Arial"/>
            <w:noProof/>
            <w:sz w:val="20"/>
            <w:szCs w:val="20"/>
          </w:rPr>
          <w:t>1</w:t>
        </w:r>
        <w:r w:rsidRPr="00B84C1F">
          <w:rPr>
            <w:rFonts w:ascii="Arial" w:hAnsi="Arial" w:cs="Arial"/>
            <w:noProof/>
            <w:sz w:val="20"/>
            <w:szCs w:val="20"/>
          </w:rPr>
          <w:fldChar w:fldCharType="end"/>
        </w:r>
      </w:p>
    </w:sdtContent>
  </w:sdt>
  <w:p w14:paraId="2B96FC30" w14:textId="77777777" w:rsidR="0089285B" w:rsidRDefault="008928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EF3C5" w14:textId="77777777" w:rsidR="0089285B" w:rsidRDefault="0089285B" w:rsidP="00D360F3">
      <w:pPr>
        <w:spacing w:after="0" w:line="240" w:lineRule="auto"/>
      </w:pPr>
      <w:r>
        <w:separator/>
      </w:r>
    </w:p>
  </w:footnote>
  <w:footnote w:type="continuationSeparator" w:id="0">
    <w:p w14:paraId="52E4B18E" w14:textId="77777777" w:rsidR="0089285B" w:rsidRDefault="0089285B" w:rsidP="00D36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89285B" w14:paraId="1D8ED58A" w14:textId="77777777" w:rsidTr="009B3D32">
      <w:trPr>
        <w:trHeight w:val="1131"/>
      </w:trPr>
      <w:tc>
        <w:tcPr>
          <w:tcW w:w="2559" w:type="dxa"/>
        </w:tcPr>
        <w:p w14:paraId="150279C8" w14:textId="77777777" w:rsidR="0089285B" w:rsidRDefault="0089285B" w:rsidP="009B3D32">
          <w:pPr>
            <w:pStyle w:val="Header"/>
            <w:tabs>
              <w:tab w:val="right" w:pos="9072"/>
            </w:tabs>
          </w:pPr>
          <w:r>
            <w:rPr>
              <w:noProof/>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89285B" w:rsidRDefault="0089285B" w:rsidP="009B3D32">
          <w:pPr>
            <w:pStyle w:val="Header"/>
            <w:tabs>
              <w:tab w:val="right" w:pos="9072"/>
            </w:tabs>
            <w:jc w:val="center"/>
          </w:pPr>
          <w:r>
            <w:rPr>
              <w:noProof/>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89285B" w:rsidRDefault="0089285B" w:rsidP="009B3D32">
          <w:pPr>
            <w:pStyle w:val="Header"/>
            <w:tabs>
              <w:tab w:val="right" w:pos="9072"/>
            </w:tabs>
            <w:jc w:val="right"/>
          </w:pPr>
          <w:r>
            <w:rPr>
              <w:noProof/>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89285B" w:rsidRDefault="0089285B">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D1E"/>
    <w:multiLevelType w:val="hybridMultilevel"/>
    <w:tmpl w:val="DCA2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26E95"/>
    <w:multiLevelType w:val="hybridMultilevel"/>
    <w:tmpl w:val="4D4A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310ED"/>
    <w:multiLevelType w:val="hybridMultilevel"/>
    <w:tmpl w:val="01A2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516E9"/>
    <w:multiLevelType w:val="hybridMultilevel"/>
    <w:tmpl w:val="35F8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F051D"/>
    <w:multiLevelType w:val="hybridMultilevel"/>
    <w:tmpl w:val="93E42184"/>
    <w:lvl w:ilvl="0" w:tplc="4DF65C62">
      <w:start w:val="2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130D4"/>
    <w:multiLevelType w:val="hybridMultilevel"/>
    <w:tmpl w:val="A1748A3A"/>
    <w:lvl w:ilvl="0" w:tplc="1470495C">
      <w:start w:val="1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8246B"/>
    <w:multiLevelType w:val="hybridMultilevel"/>
    <w:tmpl w:val="A236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F23700"/>
    <w:multiLevelType w:val="hybridMultilevel"/>
    <w:tmpl w:val="000E92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795944"/>
    <w:multiLevelType w:val="hybridMultilevel"/>
    <w:tmpl w:val="B914DEAC"/>
    <w:lvl w:ilvl="0" w:tplc="F04E8760">
      <w:start w:val="1"/>
      <w:numFmt w:val="bullet"/>
      <w:lvlText w:val="•"/>
      <w:lvlJc w:val="left"/>
      <w:pPr>
        <w:tabs>
          <w:tab w:val="num" w:pos="720"/>
        </w:tabs>
        <w:ind w:left="720" w:hanging="360"/>
      </w:pPr>
      <w:rPr>
        <w:rFonts w:ascii="Arial" w:hAnsi="Arial" w:hint="default"/>
      </w:rPr>
    </w:lvl>
    <w:lvl w:ilvl="1" w:tplc="F0688E0E">
      <w:start w:val="941"/>
      <w:numFmt w:val="bullet"/>
      <w:lvlText w:val="–"/>
      <w:lvlJc w:val="left"/>
      <w:pPr>
        <w:tabs>
          <w:tab w:val="num" w:pos="1440"/>
        </w:tabs>
        <w:ind w:left="1440" w:hanging="360"/>
      </w:pPr>
      <w:rPr>
        <w:rFonts w:ascii="Arial" w:hAnsi="Arial" w:hint="default"/>
      </w:rPr>
    </w:lvl>
    <w:lvl w:ilvl="2" w:tplc="518A9878" w:tentative="1">
      <w:start w:val="1"/>
      <w:numFmt w:val="bullet"/>
      <w:lvlText w:val="•"/>
      <w:lvlJc w:val="left"/>
      <w:pPr>
        <w:tabs>
          <w:tab w:val="num" w:pos="2160"/>
        </w:tabs>
        <w:ind w:left="2160" w:hanging="360"/>
      </w:pPr>
      <w:rPr>
        <w:rFonts w:ascii="Arial" w:hAnsi="Arial" w:hint="default"/>
      </w:rPr>
    </w:lvl>
    <w:lvl w:ilvl="3" w:tplc="C450DFE8" w:tentative="1">
      <w:start w:val="1"/>
      <w:numFmt w:val="bullet"/>
      <w:lvlText w:val="•"/>
      <w:lvlJc w:val="left"/>
      <w:pPr>
        <w:tabs>
          <w:tab w:val="num" w:pos="2880"/>
        </w:tabs>
        <w:ind w:left="2880" w:hanging="360"/>
      </w:pPr>
      <w:rPr>
        <w:rFonts w:ascii="Arial" w:hAnsi="Arial" w:hint="default"/>
      </w:rPr>
    </w:lvl>
    <w:lvl w:ilvl="4" w:tplc="898AD584" w:tentative="1">
      <w:start w:val="1"/>
      <w:numFmt w:val="bullet"/>
      <w:lvlText w:val="•"/>
      <w:lvlJc w:val="left"/>
      <w:pPr>
        <w:tabs>
          <w:tab w:val="num" w:pos="3600"/>
        </w:tabs>
        <w:ind w:left="3600" w:hanging="360"/>
      </w:pPr>
      <w:rPr>
        <w:rFonts w:ascii="Arial" w:hAnsi="Arial" w:hint="default"/>
      </w:rPr>
    </w:lvl>
    <w:lvl w:ilvl="5" w:tplc="E624A66A" w:tentative="1">
      <w:start w:val="1"/>
      <w:numFmt w:val="bullet"/>
      <w:lvlText w:val="•"/>
      <w:lvlJc w:val="left"/>
      <w:pPr>
        <w:tabs>
          <w:tab w:val="num" w:pos="4320"/>
        </w:tabs>
        <w:ind w:left="4320" w:hanging="360"/>
      </w:pPr>
      <w:rPr>
        <w:rFonts w:ascii="Arial" w:hAnsi="Arial" w:hint="default"/>
      </w:rPr>
    </w:lvl>
    <w:lvl w:ilvl="6" w:tplc="C5643880" w:tentative="1">
      <w:start w:val="1"/>
      <w:numFmt w:val="bullet"/>
      <w:lvlText w:val="•"/>
      <w:lvlJc w:val="left"/>
      <w:pPr>
        <w:tabs>
          <w:tab w:val="num" w:pos="5040"/>
        </w:tabs>
        <w:ind w:left="5040" w:hanging="360"/>
      </w:pPr>
      <w:rPr>
        <w:rFonts w:ascii="Arial" w:hAnsi="Arial" w:hint="default"/>
      </w:rPr>
    </w:lvl>
    <w:lvl w:ilvl="7" w:tplc="DF6E34C2" w:tentative="1">
      <w:start w:val="1"/>
      <w:numFmt w:val="bullet"/>
      <w:lvlText w:val="•"/>
      <w:lvlJc w:val="left"/>
      <w:pPr>
        <w:tabs>
          <w:tab w:val="num" w:pos="5760"/>
        </w:tabs>
        <w:ind w:left="5760" w:hanging="360"/>
      </w:pPr>
      <w:rPr>
        <w:rFonts w:ascii="Arial" w:hAnsi="Arial" w:hint="default"/>
      </w:rPr>
    </w:lvl>
    <w:lvl w:ilvl="8" w:tplc="40009568" w:tentative="1">
      <w:start w:val="1"/>
      <w:numFmt w:val="bullet"/>
      <w:lvlText w:val="•"/>
      <w:lvlJc w:val="left"/>
      <w:pPr>
        <w:tabs>
          <w:tab w:val="num" w:pos="6480"/>
        </w:tabs>
        <w:ind w:left="6480" w:hanging="360"/>
      </w:pPr>
      <w:rPr>
        <w:rFonts w:ascii="Arial" w:hAnsi="Arial" w:hint="default"/>
      </w:rPr>
    </w:lvl>
  </w:abstractNum>
  <w:abstractNum w:abstractNumId="9">
    <w:nsid w:val="1DFE59DF"/>
    <w:multiLevelType w:val="hybridMultilevel"/>
    <w:tmpl w:val="FEEC49B4"/>
    <w:lvl w:ilvl="0" w:tplc="E61EB3C0">
      <w:start w:val="1"/>
      <w:numFmt w:val="bullet"/>
      <w:lvlText w:val="•"/>
      <w:lvlJc w:val="left"/>
      <w:pPr>
        <w:tabs>
          <w:tab w:val="num" w:pos="720"/>
        </w:tabs>
        <w:ind w:left="720" w:hanging="360"/>
      </w:pPr>
      <w:rPr>
        <w:rFonts w:ascii="Arial" w:hAnsi="Arial" w:hint="default"/>
      </w:rPr>
    </w:lvl>
    <w:lvl w:ilvl="1" w:tplc="7A14D376" w:tentative="1">
      <w:start w:val="1"/>
      <w:numFmt w:val="bullet"/>
      <w:lvlText w:val="•"/>
      <w:lvlJc w:val="left"/>
      <w:pPr>
        <w:tabs>
          <w:tab w:val="num" w:pos="1440"/>
        </w:tabs>
        <w:ind w:left="1440" w:hanging="360"/>
      </w:pPr>
      <w:rPr>
        <w:rFonts w:ascii="Arial" w:hAnsi="Arial" w:hint="default"/>
      </w:rPr>
    </w:lvl>
    <w:lvl w:ilvl="2" w:tplc="D7A471EC" w:tentative="1">
      <w:start w:val="1"/>
      <w:numFmt w:val="bullet"/>
      <w:lvlText w:val="•"/>
      <w:lvlJc w:val="left"/>
      <w:pPr>
        <w:tabs>
          <w:tab w:val="num" w:pos="2160"/>
        </w:tabs>
        <w:ind w:left="2160" w:hanging="360"/>
      </w:pPr>
      <w:rPr>
        <w:rFonts w:ascii="Arial" w:hAnsi="Arial" w:hint="default"/>
      </w:rPr>
    </w:lvl>
    <w:lvl w:ilvl="3" w:tplc="D624A760" w:tentative="1">
      <w:start w:val="1"/>
      <w:numFmt w:val="bullet"/>
      <w:lvlText w:val="•"/>
      <w:lvlJc w:val="left"/>
      <w:pPr>
        <w:tabs>
          <w:tab w:val="num" w:pos="2880"/>
        </w:tabs>
        <w:ind w:left="2880" w:hanging="360"/>
      </w:pPr>
      <w:rPr>
        <w:rFonts w:ascii="Arial" w:hAnsi="Arial" w:hint="default"/>
      </w:rPr>
    </w:lvl>
    <w:lvl w:ilvl="4" w:tplc="AE6E5022" w:tentative="1">
      <w:start w:val="1"/>
      <w:numFmt w:val="bullet"/>
      <w:lvlText w:val="•"/>
      <w:lvlJc w:val="left"/>
      <w:pPr>
        <w:tabs>
          <w:tab w:val="num" w:pos="3600"/>
        </w:tabs>
        <w:ind w:left="3600" w:hanging="360"/>
      </w:pPr>
      <w:rPr>
        <w:rFonts w:ascii="Arial" w:hAnsi="Arial" w:hint="default"/>
      </w:rPr>
    </w:lvl>
    <w:lvl w:ilvl="5" w:tplc="7A0811FE" w:tentative="1">
      <w:start w:val="1"/>
      <w:numFmt w:val="bullet"/>
      <w:lvlText w:val="•"/>
      <w:lvlJc w:val="left"/>
      <w:pPr>
        <w:tabs>
          <w:tab w:val="num" w:pos="4320"/>
        </w:tabs>
        <w:ind w:left="4320" w:hanging="360"/>
      </w:pPr>
      <w:rPr>
        <w:rFonts w:ascii="Arial" w:hAnsi="Arial" w:hint="default"/>
      </w:rPr>
    </w:lvl>
    <w:lvl w:ilvl="6" w:tplc="7E5046A4" w:tentative="1">
      <w:start w:val="1"/>
      <w:numFmt w:val="bullet"/>
      <w:lvlText w:val="•"/>
      <w:lvlJc w:val="left"/>
      <w:pPr>
        <w:tabs>
          <w:tab w:val="num" w:pos="5040"/>
        </w:tabs>
        <w:ind w:left="5040" w:hanging="360"/>
      </w:pPr>
      <w:rPr>
        <w:rFonts w:ascii="Arial" w:hAnsi="Arial" w:hint="default"/>
      </w:rPr>
    </w:lvl>
    <w:lvl w:ilvl="7" w:tplc="5C3CD720" w:tentative="1">
      <w:start w:val="1"/>
      <w:numFmt w:val="bullet"/>
      <w:lvlText w:val="•"/>
      <w:lvlJc w:val="left"/>
      <w:pPr>
        <w:tabs>
          <w:tab w:val="num" w:pos="5760"/>
        </w:tabs>
        <w:ind w:left="5760" w:hanging="360"/>
      </w:pPr>
      <w:rPr>
        <w:rFonts w:ascii="Arial" w:hAnsi="Arial" w:hint="default"/>
      </w:rPr>
    </w:lvl>
    <w:lvl w:ilvl="8" w:tplc="77E4DF24" w:tentative="1">
      <w:start w:val="1"/>
      <w:numFmt w:val="bullet"/>
      <w:lvlText w:val="•"/>
      <w:lvlJc w:val="left"/>
      <w:pPr>
        <w:tabs>
          <w:tab w:val="num" w:pos="6480"/>
        </w:tabs>
        <w:ind w:left="6480" w:hanging="360"/>
      </w:pPr>
      <w:rPr>
        <w:rFonts w:ascii="Arial" w:hAnsi="Arial" w:hint="default"/>
      </w:rPr>
    </w:lvl>
  </w:abstractNum>
  <w:abstractNum w:abstractNumId="10">
    <w:nsid w:val="1E403FD2"/>
    <w:multiLevelType w:val="hybridMultilevel"/>
    <w:tmpl w:val="2716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555930"/>
    <w:multiLevelType w:val="hybridMultilevel"/>
    <w:tmpl w:val="8362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1A2C7F"/>
    <w:multiLevelType w:val="hybridMultilevel"/>
    <w:tmpl w:val="7262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F92A24"/>
    <w:multiLevelType w:val="hybridMultilevel"/>
    <w:tmpl w:val="4282DE36"/>
    <w:lvl w:ilvl="0" w:tplc="69C2BE20">
      <w:start w:val="1"/>
      <w:numFmt w:val="upp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677C89"/>
    <w:multiLevelType w:val="hybridMultilevel"/>
    <w:tmpl w:val="E4DA2472"/>
    <w:lvl w:ilvl="0" w:tplc="86E0D066">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00CC6"/>
    <w:multiLevelType w:val="hybridMultilevel"/>
    <w:tmpl w:val="2E7E0BC0"/>
    <w:lvl w:ilvl="0" w:tplc="90D83A5C">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1D5A79"/>
    <w:multiLevelType w:val="hybridMultilevel"/>
    <w:tmpl w:val="5356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B47397"/>
    <w:multiLevelType w:val="hybridMultilevel"/>
    <w:tmpl w:val="4F4C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CD7D03"/>
    <w:multiLevelType w:val="hybridMultilevel"/>
    <w:tmpl w:val="102CC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D30129"/>
    <w:multiLevelType w:val="hybridMultilevel"/>
    <w:tmpl w:val="69904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060340"/>
    <w:multiLevelType w:val="hybridMultilevel"/>
    <w:tmpl w:val="C05AE5B8"/>
    <w:lvl w:ilvl="0" w:tplc="4A3C5C22">
      <w:start w:val="1"/>
      <w:numFmt w:val="upp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565EC3"/>
    <w:multiLevelType w:val="hybridMultilevel"/>
    <w:tmpl w:val="B2480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5D7094"/>
    <w:multiLevelType w:val="hybridMultilevel"/>
    <w:tmpl w:val="E6D28B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2B4EA8"/>
    <w:multiLevelType w:val="hybridMultilevel"/>
    <w:tmpl w:val="00BCA0CC"/>
    <w:lvl w:ilvl="0" w:tplc="6F081A52">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043360"/>
    <w:multiLevelType w:val="hybridMultilevel"/>
    <w:tmpl w:val="EDC0A1D8"/>
    <w:lvl w:ilvl="0" w:tplc="17F0A16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5C664E"/>
    <w:multiLevelType w:val="hybridMultilevel"/>
    <w:tmpl w:val="ACA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356CC1"/>
    <w:multiLevelType w:val="hybridMultilevel"/>
    <w:tmpl w:val="CE10C570"/>
    <w:lvl w:ilvl="0" w:tplc="C65C30C2">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B24846"/>
    <w:multiLevelType w:val="hybridMultilevel"/>
    <w:tmpl w:val="FF40EB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D04AE7"/>
    <w:multiLevelType w:val="hybridMultilevel"/>
    <w:tmpl w:val="26445774"/>
    <w:lvl w:ilvl="0" w:tplc="4B22E2B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5B2932"/>
    <w:multiLevelType w:val="hybridMultilevel"/>
    <w:tmpl w:val="2B6C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C40057"/>
    <w:multiLevelType w:val="hybridMultilevel"/>
    <w:tmpl w:val="93E4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E90FC2"/>
    <w:multiLevelType w:val="hybridMultilevel"/>
    <w:tmpl w:val="6F42D224"/>
    <w:lvl w:ilvl="0" w:tplc="86E0D066">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7F4DA4"/>
    <w:multiLevelType w:val="hybridMultilevel"/>
    <w:tmpl w:val="5596B124"/>
    <w:lvl w:ilvl="0" w:tplc="300CA666">
      <w:start w:val="1"/>
      <w:numFmt w:val="bullet"/>
      <w:lvlText w:val="–"/>
      <w:lvlJc w:val="left"/>
      <w:pPr>
        <w:tabs>
          <w:tab w:val="num" w:pos="360"/>
        </w:tabs>
        <w:ind w:left="360" w:hanging="360"/>
      </w:pPr>
      <w:rPr>
        <w:rFonts w:ascii="Arial" w:hAnsi="Arial" w:hint="default"/>
      </w:rPr>
    </w:lvl>
    <w:lvl w:ilvl="1" w:tplc="1152DFB6">
      <w:start w:val="1"/>
      <w:numFmt w:val="bullet"/>
      <w:lvlText w:val="–"/>
      <w:lvlJc w:val="left"/>
      <w:pPr>
        <w:tabs>
          <w:tab w:val="num" w:pos="1080"/>
        </w:tabs>
        <w:ind w:left="1080" w:hanging="360"/>
      </w:pPr>
      <w:rPr>
        <w:rFonts w:ascii="Arial" w:hAnsi="Arial" w:hint="default"/>
      </w:rPr>
    </w:lvl>
    <w:lvl w:ilvl="2" w:tplc="083083DE">
      <w:numFmt w:val="none"/>
      <w:lvlText w:val=""/>
      <w:lvlJc w:val="left"/>
      <w:pPr>
        <w:tabs>
          <w:tab w:val="num" w:pos="360"/>
        </w:tabs>
      </w:pPr>
    </w:lvl>
    <w:lvl w:ilvl="3" w:tplc="44701324" w:tentative="1">
      <w:start w:val="1"/>
      <w:numFmt w:val="bullet"/>
      <w:lvlText w:val="–"/>
      <w:lvlJc w:val="left"/>
      <w:pPr>
        <w:tabs>
          <w:tab w:val="num" w:pos="2520"/>
        </w:tabs>
        <w:ind w:left="2520" w:hanging="360"/>
      </w:pPr>
      <w:rPr>
        <w:rFonts w:ascii="Arial" w:hAnsi="Arial" w:hint="default"/>
      </w:rPr>
    </w:lvl>
    <w:lvl w:ilvl="4" w:tplc="9A2CEFDC" w:tentative="1">
      <w:start w:val="1"/>
      <w:numFmt w:val="bullet"/>
      <w:lvlText w:val="–"/>
      <w:lvlJc w:val="left"/>
      <w:pPr>
        <w:tabs>
          <w:tab w:val="num" w:pos="3240"/>
        </w:tabs>
        <w:ind w:left="3240" w:hanging="360"/>
      </w:pPr>
      <w:rPr>
        <w:rFonts w:ascii="Arial" w:hAnsi="Arial" w:hint="default"/>
      </w:rPr>
    </w:lvl>
    <w:lvl w:ilvl="5" w:tplc="915CF1E8" w:tentative="1">
      <w:start w:val="1"/>
      <w:numFmt w:val="bullet"/>
      <w:lvlText w:val="–"/>
      <w:lvlJc w:val="left"/>
      <w:pPr>
        <w:tabs>
          <w:tab w:val="num" w:pos="3960"/>
        </w:tabs>
        <w:ind w:left="3960" w:hanging="360"/>
      </w:pPr>
      <w:rPr>
        <w:rFonts w:ascii="Arial" w:hAnsi="Arial" w:hint="default"/>
      </w:rPr>
    </w:lvl>
    <w:lvl w:ilvl="6" w:tplc="1A3A6BFA" w:tentative="1">
      <w:start w:val="1"/>
      <w:numFmt w:val="bullet"/>
      <w:lvlText w:val="–"/>
      <w:lvlJc w:val="left"/>
      <w:pPr>
        <w:tabs>
          <w:tab w:val="num" w:pos="4680"/>
        </w:tabs>
        <w:ind w:left="4680" w:hanging="360"/>
      </w:pPr>
      <w:rPr>
        <w:rFonts w:ascii="Arial" w:hAnsi="Arial" w:hint="default"/>
      </w:rPr>
    </w:lvl>
    <w:lvl w:ilvl="7" w:tplc="B2D89FBA" w:tentative="1">
      <w:start w:val="1"/>
      <w:numFmt w:val="bullet"/>
      <w:lvlText w:val="–"/>
      <w:lvlJc w:val="left"/>
      <w:pPr>
        <w:tabs>
          <w:tab w:val="num" w:pos="5400"/>
        </w:tabs>
        <w:ind w:left="5400" w:hanging="360"/>
      </w:pPr>
      <w:rPr>
        <w:rFonts w:ascii="Arial" w:hAnsi="Arial" w:hint="default"/>
      </w:rPr>
    </w:lvl>
    <w:lvl w:ilvl="8" w:tplc="30663518" w:tentative="1">
      <w:start w:val="1"/>
      <w:numFmt w:val="bullet"/>
      <w:lvlText w:val="–"/>
      <w:lvlJc w:val="left"/>
      <w:pPr>
        <w:tabs>
          <w:tab w:val="num" w:pos="6120"/>
        </w:tabs>
        <w:ind w:left="6120" w:hanging="360"/>
      </w:pPr>
      <w:rPr>
        <w:rFonts w:ascii="Arial" w:hAnsi="Arial" w:hint="default"/>
      </w:rPr>
    </w:lvl>
  </w:abstractNum>
  <w:abstractNum w:abstractNumId="33">
    <w:nsid w:val="5E59351C"/>
    <w:multiLevelType w:val="hybridMultilevel"/>
    <w:tmpl w:val="73A4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50FE"/>
    <w:multiLevelType w:val="hybridMultilevel"/>
    <w:tmpl w:val="E6AA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166676"/>
    <w:multiLevelType w:val="hybridMultilevel"/>
    <w:tmpl w:val="2A0C5286"/>
    <w:lvl w:ilvl="0" w:tplc="48B25012">
      <w:start w:val="1"/>
      <w:numFmt w:val="bullet"/>
      <w:lvlText w:val="•"/>
      <w:lvlJc w:val="left"/>
      <w:pPr>
        <w:tabs>
          <w:tab w:val="num" w:pos="720"/>
        </w:tabs>
        <w:ind w:left="720" w:hanging="360"/>
      </w:pPr>
      <w:rPr>
        <w:rFonts w:ascii="Arial" w:hAnsi="Arial" w:hint="default"/>
      </w:rPr>
    </w:lvl>
    <w:lvl w:ilvl="1" w:tplc="2D90792A">
      <w:start w:val="740"/>
      <w:numFmt w:val="bullet"/>
      <w:lvlText w:val="–"/>
      <w:lvlJc w:val="left"/>
      <w:pPr>
        <w:tabs>
          <w:tab w:val="num" w:pos="1440"/>
        </w:tabs>
        <w:ind w:left="1440" w:hanging="360"/>
      </w:pPr>
      <w:rPr>
        <w:rFonts w:ascii="Arial" w:hAnsi="Arial" w:hint="default"/>
      </w:rPr>
    </w:lvl>
    <w:lvl w:ilvl="2" w:tplc="E306FE32">
      <w:start w:val="1251"/>
      <w:numFmt w:val="bullet"/>
      <w:lvlText w:val="•"/>
      <w:lvlJc w:val="left"/>
      <w:pPr>
        <w:tabs>
          <w:tab w:val="num" w:pos="2160"/>
        </w:tabs>
        <w:ind w:left="2160" w:hanging="360"/>
      </w:pPr>
      <w:rPr>
        <w:rFonts w:ascii="Arial" w:hAnsi="Arial" w:hint="default"/>
      </w:rPr>
    </w:lvl>
    <w:lvl w:ilvl="3" w:tplc="7DBE5DE6" w:tentative="1">
      <w:start w:val="1"/>
      <w:numFmt w:val="bullet"/>
      <w:lvlText w:val="•"/>
      <w:lvlJc w:val="left"/>
      <w:pPr>
        <w:tabs>
          <w:tab w:val="num" w:pos="2880"/>
        </w:tabs>
        <w:ind w:left="2880" w:hanging="360"/>
      </w:pPr>
      <w:rPr>
        <w:rFonts w:ascii="Arial" w:hAnsi="Arial" w:hint="default"/>
      </w:rPr>
    </w:lvl>
    <w:lvl w:ilvl="4" w:tplc="D7F4330E" w:tentative="1">
      <w:start w:val="1"/>
      <w:numFmt w:val="bullet"/>
      <w:lvlText w:val="•"/>
      <w:lvlJc w:val="left"/>
      <w:pPr>
        <w:tabs>
          <w:tab w:val="num" w:pos="3600"/>
        </w:tabs>
        <w:ind w:left="3600" w:hanging="360"/>
      </w:pPr>
      <w:rPr>
        <w:rFonts w:ascii="Arial" w:hAnsi="Arial" w:hint="default"/>
      </w:rPr>
    </w:lvl>
    <w:lvl w:ilvl="5" w:tplc="F208A5AA" w:tentative="1">
      <w:start w:val="1"/>
      <w:numFmt w:val="bullet"/>
      <w:lvlText w:val="•"/>
      <w:lvlJc w:val="left"/>
      <w:pPr>
        <w:tabs>
          <w:tab w:val="num" w:pos="4320"/>
        </w:tabs>
        <w:ind w:left="4320" w:hanging="360"/>
      </w:pPr>
      <w:rPr>
        <w:rFonts w:ascii="Arial" w:hAnsi="Arial" w:hint="default"/>
      </w:rPr>
    </w:lvl>
    <w:lvl w:ilvl="6" w:tplc="F1E0AB88" w:tentative="1">
      <w:start w:val="1"/>
      <w:numFmt w:val="bullet"/>
      <w:lvlText w:val="•"/>
      <w:lvlJc w:val="left"/>
      <w:pPr>
        <w:tabs>
          <w:tab w:val="num" w:pos="5040"/>
        </w:tabs>
        <w:ind w:left="5040" w:hanging="360"/>
      </w:pPr>
      <w:rPr>
        <w:rFonts w:ascii="Arial" w:hAnsi="Arial" w:hint="default"/>
      </w:rPr>
    </w:lvl>
    <w:lvl w:ilvl="7" w:tplc="2FF4EC32" w:tentative="1">
      <w:start w:val="1"/>
      <w:numFmt w:val="bullet"/>
      <w:lvlText w:val="•"/>
      <w:lvlJc w:val="left"/>
      <w:pPr>
        <w:tabs>
          <w:tab w:val="num" w:pos="5760"/>
        </w:tabs>
        <w:ind w:left="5760" w:hanging="360"/>
      </w:pPr>
      <w:rPr>
        <w:rFonts w:ascii="Arial" w:hAnsi="Arial" w:hint="default"/>
      </w:rPr>
    </w:lvl>
    <w:lvl w:ilvl="8" w:tplc="EB0A953A" w:tentative="1">
      <w:start w:val="1"/>
      <w:numFmt w:val="bullet"/>
      <w:lvlText w:val="•"/>
      <w:lvlJc w:val="left"/>
      <w:pPr>
        <w:tabs>
          <w:tab w:val="num" w:pos="6480"/>
        </w:tabs>
        <w:ind w:left="6480" w:hanging="360"/>
      </w:pPr>
      <w:rPr>
        <w:rFonts w:ascii="Arial" w:hAnsi="Arial" w:hint="default"/>
      </w:rPr>
    </w:lvl>
  </w:abstractNum>
  <w:abstractNum w:abstractNumId="36">
    <w:nsid w:val="62017FD3"/>
    <w:multiLevelType w:val="hybridMultilevel"/>
    <w:tmpl w:val="1A64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A063A7"/>
    <w:multiLevelType w:val="hybridMultilevel"/>
    <w:tmpl w:val="E0DA92E4"/>
    <w:lvl w:ilvl="0" w:tplc="710A20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CA2190"/>
    <w:multiLevelType w:val="hybridMultilevel"/>
    <w:tmpl w:val="8D32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135F4D"/>
    <w:multiLevelType w:val="hybridMultilevel"/>
    <w:tmpl w:val="AEF8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EA372E"/>
    <w:multiLevelType w:val="hybridMultilevel"/>
    <w:tmpl w:val="468E3294"/>
    <w:lvl w:ilvl="0" w:tplc="39D88D18">
      <w:start w:val="1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B1007E"/>
    <w:multiLevelType w:val="hybridMultilevel"/>
    <w:tmpl w:val="1E22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B661F7"/>
    <w:multiLevelType w:val="hybridMultilevel"/>
    <w:tmpl w:val="DE7E1ADA"/>
    <w:lvl w:ilvl="0" w:tplc="7F820802">
      <w:start w:val="1"/>
      <w:numFmt w:val="upperRoman"/>
      <w:lvlText w:val="%1."/>
      <w:lvlJc w:val="left"/>
      <w:pPr>
        <w:ind w:left="1080" w:hanging="720"/>
      </w:pPr>
      <w:rPr>
        <w:rFonts w:ascii="Calibri" w:eastAsiaTheme="minorHAnsi" w:hAnsi="Calibr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E0082C"/>
    <w:multiLevelType w:val="hybridMultilevel"/>
    <w:tmpl w:val="BC14ED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5A3170"/>
    <w:multiLevelType w:val="hybridMultilevel"/>
    <w:tmpl w:val="C08E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F24966"/>
    <w:multiLevelType w:val="hybridMultilevel"/>
    <w:tmpl w:val="1CFC6330"/>
    <w:lvl w:ilvl="0" w:tplc="BCB02B4A">
      <w:start w:val="1"/>
      <w:numFmt w:val="bullet"/>
      <w:lvlText w:val="•"/>
      <w:lvlJc w:val="left"/>
      <w:pPr>
        <w:tabs>
          <w:tab w:val="num" w:pos="720"/>
        </w:tabs>
        <w:ind w:left="720" w:hanging="360"/>
      </w:pPr>
      <w:rPr>
        <w:rFonts w:ascii="Arial" w:hAnsi="Arial" w:hint="default"/>
      </w:rPr>
    </w:lvl>
    <w:lvl w:ilvl="1" w:tplc="FED0FE84">
      <w:start w:val="649"/>
      <w:numFmt w:val="bullet"/>
      <w:lvlText w:val="–"/>
      <w:lvlJc w:val="left"/>
      <w:pPr>
        <w:tabs>
          <w:tab w:val="num" w:pos="1440"/>
        </w:tabs>
        <w:ind w:left="1440" w:hanging="360"/>
      </w:pPr>
      <w:rPr>
        <w:rFonts w:ascii="Arial" w:hAnsi="Arial" w:hint="default"/>
      </w:rPr>
    </w:lvl>
    <w:lvl w:ilvl="2" w:tplc="9190A5D0" w:tentative="1">
      <w:start w:val="1"/>
      <w:numFmt w:val="bullet"/>
      <w:lvlText w:val="•"/>
      <w:lvlJc w:val="left"/>
      <w:pPr>
        <w:tabs>
          <w:tab w:val="num" w:pos="2160"/>
        </w:tabs>
        <w:ind w:left="2160" w:hanging="360"/>
      </w:pPr>
      <w:rPr>
        <w:rFonts w:ascii="Arial" w:hAnsi="Arial" w:hint="default"/>
      </w:rPr>
    </w:lvl>
    <w:lvl w:ilvl="3" w:tplc="C36A5A42" w:tentative="1">
      <w:start w:val="1"/>
      <w:numFmt w:val="bullet"/>
      <w:lvlText w:val="•"/>
      <w:lvlJc w:val="left"/>
      <w:pPr>
        <w:tabs>
          <w:tab w:val="num" w:pos="2880"/>
        </w:tabs>
        <w:ind w:left="2880" w:hanging="360"/>
      </w:pPr>
      <w:rPr>
        <w:rFonts w:ascii="Arial" w:hAnsi="Arial" w:hint="default"/>
      </w:rPr>
    </w:lvl>
    <w:lvl w:ilvl="4" w:tplc="2DD6CEFE" w:tentative="1">
      <w:start w:val="1"/>
      <w:numFmt w:val="bullet"/>
      <w:lvlText w:val="•"/>
      <w:lvlJc w:val="left"/>
      <w:pPr>
        <w:tabs>
          <w:tab w:val="num" w:pos="3600"/>
        </w:tabs>
        <w:ind w:left="3600" w:hanging="360"/>
      </w:pPr>
      <w:rPr>
        <w:rFonts w:ascii="Arial" w:hAnsi="Arial" w:hint="default"/>
      </w:rPr>
    </w:lvl>
    <w:lvl w:ilvl="5" w:tplc="94D6549E" w:tentative="1">
      <w:start w:val="1"/>
      <w:numFmt w:val="bullet"/>
      <w:lvlText w:val="•"/>
      <w:lvlJc w:val="left"/>
      <w:pPr>
        <w:tabs>
          <w:tab w:val="num" w:pos="4320"/>
        </w:tabs>
        <w:ind w:left="4320" w:hanging="360"/>
      </w:pPr>
      <w:rPr>
        <w:rFonts w:ascii="Arial" w:hAnsi="Arial" w:hint="default"/>
      </w:rPr>
    </w:lvl>
    <w:lvl w:ilvl="6" w:tplc="B2981C7A" w:tentative="1">
      <w:start w:val="1"/>
      <w:numFmt w:val="bullet"/>
      <w:lvlText w:val="•"/>
      <w:lvlJc w:val="left"/>
      <w:pPr>
        <w:tabs>
          <w:tab w:val="num" w:pos="5040"/>
        </w:tabs>
        <w:ind w:left="5040" w:hanging="360"/>
      </w:pPr>
      <w:rPr>
        <w:rFonts w:ascii="Arial" w:hAnsi="Arial" w:hint="default"/>
      </w:rPr>
    </w:lvl>
    <w:lvl w:ilvl="7" w:tplc="D75213E0" w:tentative="1">
      <w:start w:val="1"/>
      <w:numFmt w:val="bullet"/>
      <w:lvlText w:val="•"/>
      <w:lvlJc w:val="left"/>
      <w:pPr>
        <w:tabs>
          <w:tab w:val="num" w:pos="5760"/>
        </w:tabs>
        <w:ind w:left="5760" w:hanging="360"/>
      </w:pPr>
      <w:rPr>
        <w:rFonts w:ascii="Arial" w:hAnsi="Arial" w:hint="default"/>
      </w:rPr>
    </w:lvl>
    <w:lvl w:ilvl="8" w:tplc="BF70BF3A" w:tentative="1">
      <w:start w:val="1"/>
      <w:numFmt w:val="bullet"/>
      <w:lvlText w:val="•"/>
      <w:lvlJc w:val="left"/>
      <w:pPr>
        <w:tabs>
          <w:tab w:val="num" w:pos="6480"/>
        </w:tabs>
        <w:ind w:left="6480" w:hanging="360"/>
      </w:pPr>
      <w:rPr>
        <w:rFonts w:ascii="Arial" w:hAnsi="Arial" w:hint="default"/>
      </w:rPr>
    </w:lvl>
  </w:abstractNum>
  <w:abstractNum w:abstractNumId="46">
    <w:nsid w:val="7F400820"/>
    <w:multiLevelType w:val="hybridMultilevel"/>
    <w:tmpl w:val="C6C4DA12"/>
    <w:lvl w:ilvl="0" w:tplc="99F83F92">
      <w:start w:val="1"/>
      <w:numFmt w:val="bullet"/>
      <w:lvlText w:val="•"/>
      <w:lvlJc w:val="left"/>
      <w:pPr>
        <w:tabs>
          <w:tab w:val="num" w:pos="720"/>
        </w:tabs>
        <w:ind w:left="720" w:hanging="360"/>
      </w:pPr>
      <w:rPr>
        <w:rFonts w:ascii="Arial" w:hAnsi="Arial" w:hint="default"/>
      </w:rPr>
    </w:lvl>
    <w:lvl w:ilvl="1" w:tplc="40985488" w:tentative="1">
      <w:start w:val="1"/>
      <w:numFmt w:val="bullet"/>
      <w:lvlText w:val="•"/>
      <w:lvlJc w:val="left"/>
      <w:pPr>
        <w:tabs>
          <w:tab w:val="num" w:pos="1440"/>
        </w:tabs>
        <w:ind w:left="1440" w:hanging="360"/>
      </w:pPr>
      <w:rPr>
        <w:rFonts w:ascii="Arial" w:hAnsi="Arial" w:hint="default"/>
      </w:rPr>
    </w:lvl>
    <w:lvl w:ilvl="2" w:tplc="3D42636A" w:tentative="1">
      <w:start w:val="1"/>
      <w:numFmt w:val="bullet"/>
      <w:lvlText w:val="•"/>
      <w:lvlJc w:val="left"/>
      <w:pPr>
        <w:tabs>
          <w:tab w:val="num" w:pos="2160"/>
        </w:tabs>
        <w:ind w:left="2160" w:hanging="360"/>
      </w:pPr>
      <w:rPr>
        <w:rFonts w:ascii="Arial" w:hAnsi="Arial" w:hint="default"/>
      </w:rPr>
    </w:lvl>
    <w:lvl w:ilvl="3" w:tplc="4620A8A2" w:tentative="1">
      <w:start w:val="1"/>
      <w:numFmt w:val="bullet"/>
      <w:lvlText w:val="•"/>
      <w:lvlJc w:val="left"/>
      <w:pPr>
        <w:tabs>
          <w:tab w:val="num" w:pos="2880"/>
        </w:tabs>
        <w:ind w:left="2880" w:hanging="360"/>
      </w:pPr>
      <w:rPr>
        <w:rFonts w:ascii="Arial" w:hAnsi="Arial" w:hint="default"/>
      </w:rPr>
    </w:lvl>
    <w:lvl w:ilvl="4" w:tplc="E1F4ECE6" w:tentative="1">
      <w:start w:val="1"/>
      <w:numFmt w:val="bullet"/>
      <w:lvlText w:val="•"/>
      <w:lvlJc w:val="left"/>
      <w:pPr>
        <w:tabs>
          <w:tab w:val="num" w:pos="3600"/>
        </w:tabs>
        <w:ind w:left="3600" w:hanging="360"/>
      </w:pPr>
      <w:rPr>
        <w:rFonts w:ascii="Arial" w:hAnsi="Arial" w:hint="default"/>
      </w:rPr>
    </w:lvl>
    <w:lvl w:ilvl="5" w:tplc="E63C4188" w:tentative="1">
      <w:start w:val="1"/>
      <w:numFmt w:val="bullet"/>
      <w:lvlText w:val="•"/>
      <w:lvlJc w:val="left"/>
      <w:pPr>
        <w:tabs>
          <w:tab w:val="num" w:pos="4320"/>
        </w:tabs>
        <w:ind w:left="4320" w:hanging="360"/>
      </w:pPr>
      <w:rPr>
        <w:rFonts w:ascii="Arial" w:hAnsi="Arial" w:hint="default"/>
      </w:rPr>
    </w:lvl>
    <w:lvl w:ilvl="6" w:tplc="4946505A" w:tentative="1">
      <w:start w:val="1"/>
      <w:numFmt w:val="bullet"/>
      <w:lvlText w:val="•"/>
      <w:lvlJc w:val="left"/>
      <w:pPr>
        <w:tabs>
          <w:tab w:val="num" w:pos="5040"/>
        </w:tabs>
        <w:ind w:left="5040" w:hanging="360"/>
      </w:pPr>
      <w:rPr>
        <w:rFonts w:ascii="Arial" w:hAnsi="Arial" w:hint="default"/>
      </w:rPr>
    </w:lvl>
    <w:lvl w:ilvl="7" w:tplc="F33ABB38" w:tentative="1">
      <w:start w:val="1"/>
      <w:numFmt w:val="bullet"/>
      <w:lvlText w:val="•"/>
      <w:lvlJc w:val="left"/>
      <w:pPr>
        <w:tabs>
          <w:tab w:val="num" w:pos="5760"/>
        </w:tabs>
        <w:ind w:left="5760" w:hanging="360"/>
      </w:pPr>
      <w:rPr>
        <w:rFonts w:ascii="Arial" w:hAnsi="Arial" w:hint="default"/>
      </w:rPr>
    </w:lvl>
    <w:lvl w:ilvl="8" w:tplc="D5C461DE"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
  </w:num>
  <w:num w:numId="3">
    <w:abstractNumId w:val="45"/>
  </w:num>
  <w:num w:numId="4">
    <w:abstractNumId w:val="1"/>
  </w:num>
  <w:num w:numId="5">
    <w:abstractNumId w:val="11"/>
  </w:num>
  <w:num w:numId="6">
    <w:abstractNumId w:val="7"/>
  </w:num>
  <w:num w:numId="7">
    <w:abstractNumId w:val="27"/>
  </w:num>
  <w:num w:numId="8">
    <w:abstractNumId w:val="15"/>
  </w:num>
  <w:num w:numId="9">
    <w:abstractNumId w:val="4"/>
  </w:num>
  <w:num w:numId="10">
    <w:abstractNumId w:val="0"/>
  </w:num>
  <w:num w:numId="11">
    <w:abstractNumId w:val="20"/>
  </w:num>
  <w:num w:numId="12">
    <w:abstractNumId w:val="42"/>
  </w:num>
  <w:num w:numId="13">
    <w:abstractNumId w:val="13"/>
  </w:num>
  <w:num w:numId="14">
    <w:abstractNumId w:val="6"/>
  </w:num>
  <w:num w:numId="15">
    <w:abstractNumId w:val="10"/>
  </w:num>
  <w:num w:numId="16">
    <w:abstractNumId w:val="21"/>
  </w:num>
  <w:num w:numId="17">
    <w:abstractNumId w:val="24"/>
  </w:num>
  <w:num w:numId="18">
    <w:abstractNumId w:val="40"/>
  </w:num>
  <w:num w:numId="19">
    <w:abstractNumId w:val="44"/>
  </w:num>
  <w:num w:numId="20">
    <w:abstractNumId w:val="30"/>
  </w:num>
  <w:num w:numId="21">
    <w:abstractNumId w:val="34"/>
  </w:num>
  <w:num w:numId="22">
    <w:abstractNumId w:val="25"/>
  </w:num>
  <w:num w:numId="23">
    <w:abstractNumId w:val="17"/>
  </w:num>
  <w:num w:numId="24">
    <w:abstractNumId w:val="41"/>
  </w:num>
  <w:num w:numId="25">
    <w:abstractNumId w:val="8"/>
  </w:num>
  <w:num w:numId="26">
    <w:abstractNumId w:val="39"/>
  </w:num>
  <w:num w:numId="27">
    <w:abstractNumId w:val="37"/>
  </w:num>
  <w:num w:numId="28">
    <w:abstractNumId w:val="46"/>
  </w:num>
  <w:num w:numId="29">
    <w:abstractNumId w:val="9"/>
  </w:num>
  <w:num w:numId="30">
    <w:abstractNumId w:val="38"/>
  </w:num>
  <w:num w:numId="31">
    <w:abstractNumId w:val="23"/>
  </w:num>
  <w:num w:numId="32">
    <w:abstractNumId w:val="43"/>
  </w:num>
  <w:num w:numId="33">
    <w:abstractNumId w:val="26"/>
  </w:num>
  <w:num w:numId="34">
    <w:abstractNumId w:val="22"/>
  </w:num>
  <w:num w:numId="35">
    <w:abstractNumId w:val="5"/>
  </w:num>
  <w:num w:numId="36">
    <w:abstractNumId w:val="35"/>
  </w:num>
  <w:num w:numId="37">
    <w:abstractNumId w:val="12"/>
  </w:num>
  <w:num w:numId="38">
    <w:abstractNumId w:val="28"/>
  </w:num>
  <w:num w:numId="39">
    <w:abstractNumId w:val="18"/>
  </w:num>
  <w:num w:numId="40">
    <w:abstractNumId w:val="29"/>
  </w:num>
  <w:num w:numId="41">
    <w:abstractNumId w:val="33"/>
  </w:num>
  <w:num w:numId="42">
    <w:abstractNumId w:val="36"/>
  </w:num>
  <w:num w:numId="43">
    <w:abstractNumId w:val="2"/>
  </w:num>
  <w:num w:numId="44">
    <w:abstractNumId w:val="19"/>
  </w:num>
  <w:num w:numId="45">
    <w:abstractNumId w:val="32"/>
  </w:num>
  <w:num w:numId="46">
    <w:abstractNumId w:val="31"/>
  </w:num>
  <w:num w:numId="4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BF9"/>
    <w:rsid w:val="00001D70"/>
    <w:rsid w:val="00002676"/>
    <w:rsid w:val="00002F60"/>
    <w:rsid w:val="00003525"/>
    <w:rsid w:val="0000419A"/>
    <w:rsid w:val="00005907"/>
    <w:rsid w:val="00005A1F"/>
    <w:rsid w:val="000065A5"/>
    <w:rsid w:val="0000740C"/>
    <w:rsid w:val="00007F82"/>
    <w:rsid w:val="00012716"/>
    <w:rsid w:val="000135DF"/>
    <w:rsid w:val="000158E3"/>
    <w:rsid w:val="000167EA"/>
    <w:rsid w:val="00020109"/>
    <w:rsid w:val="00020230"/>
    <w:rsid w:val="00021C1D"/>
    <w:rsid w:val="00022D25"/>
    <w:rsid w:val="0002370A"/>
    <w:rsid w:val="00023E97"/>
    <w:rsid w:val="00023EAB"/>
    <w:rsid w:val="000246FB"/>
    <w:rsid w:val="000255FF"/>
    <w:rsid w:val="00027340"/>
    <w:rsid w:val="00030325"/>
    <w:rsid w:val="0003138C"/>
    <w:rsid w:val="00033283"/>
    <w:rsid w:val="00034DCD"/>
    <w:rsid w:val="00034E2F"/>
    <w:rsid w:val="00035E2A"/>
    <w:rsid w:val="000361C3"/>
    <w:rsid w:val="000404C8"/>
    <w:rsid w:val="00040827"/>
    <w:rsid w:val="00040B1A"/>
    <w:rsid w:val="00040C1B"/>
    <w:rsid w:val="00041897"/>
    <w:rsid w:val="000434EF"/>
    <w:rsid w:val="00051210"/>
    <w:rsid w:val="00052306"/>
    <w:rsid w:val="000533F2"/>
    <w:rsid w:val="00053EFD"/>
    <w:rsid w:val="0005441F"/>
    <w:rsid w:val="00055E00"/>
    <w:rsid w:val="00056119"/>
    <w:rsid w:val="0005637A"/>
    <w:rsid w:val="00056618"/>
    <w:rsid w:val="00056682"/>
    <w:rsid w:val="00056B71"/>
    <w:rsid w:val="00062112"/>
    <w:rsid w:val="00064086"/>
    <w:rsid w:val="00065345"/>
    <w:rsid w:val="0006536C"/>
    <w:rsid w:val="000666ED"/>
    <w:rsid w:val="000743AC"/>
    <w:rsid w:val="00075788"/>
    <w:rsid w:val="00075C91"/>
    <w:rsid w:val="00076A9B"/>
    <w:rsid w:val="00076E5A"/>
    <w:rsid w:val="00076EB1"/>
    <w:rsid w:val="00077E62"/>
    <w:rsid w:val="00081229"/>
    <w:rsid w:val="00081550"/>
    <w:rsid w:val="000829D2"/>
    <w:rsid w:val="00085D8E"/>
    <w:rsid w:val="000864EB"/>
    <w:rsid w:val="000873CC"/>
    <w:rsid w:val="000874A2"/>
    <w:rsid w:val="000919C4"/>
    <w:rsid w:val="00091A04"/>
    <w:rsid w:val="00094659"/>
    <w:rsid w:val="000948E9"/>
    <w:rsid w:val="00095544"/>
    <w:rsid w:val="0009584A"/>
    <w:rsid w:val="000969C3"/>
    <w:rsid w:val="00097518"/>
    <w:rsid w:val="000976ED"/>
    <w:rsid w:val="000A4063"/>
    <w:rsid w:val="000A483A"/>
    <w:rsid w:val="000A4BAF"/>
    <w:rsid w:val="000A4F86"/>
    <w:rsid w:val="000A5EE4"/>
    <w:rsid w:val="000A60B9"/>
    <w:rsid w:val="000A6110"/>
    <w:rsid w:val="000A6318"/>
    <w:rsid w:val="000A6B91"/>
    <w:rsid w:val="000B0085"/>
    <w:rsid w:val="000B0161"/>
    <w:rsid w:val="000B0ACC"/>
    <w:rsid w:val="000B0D4F"/>
    <w:rsid w:val="000B10F4"/>
    <w:rsid w:val="000B1C5A"/>
    <w:rsid w:val="000B2159"/>
    <w:rsid w:val="000B2BA8"/>
    <w:rsid w:val="000B3DCE"/>
    <w:rsid w:val="000B6006"/>
    <w:rsid w:val="000B6074"/>
    <w:rsid w:val="000B7F02"/>
    <w:rsid w:val="000C0338"/>
    <w:rsid w:val="000C0C79"/>
    <w:rsid w:val="000C0C83"/>
    <w:rsid w:val="000C1C0E"/>
    <w:rsid w:val="000C1D3A"/>
    <w:rsid w:val="000C361E"/>
    <w:rsid w:val="000C37D5"/>
    <w:rsid w:val="000C3DCC"/>
    <w:rsid w:val="000C62D9"/>
    <w:rsid w:val="000C6338"/>
    <w:rsid w:val="000C6C58"/>
    <w:rsid w:val="000C7566"/>
    <w:rsid w:val="000D0583"/>
    <w:rsid w:val="000D2C18"/>
    <w:rsid w:val="000D2D19"/>
    <w:rsid w:val="000D2D2F"/>
    <w:rsid w:val="000D2FF9"/>
    <w:rsid w:val="000D3105"/>
    <w:rsid w:val="000D3E6E"/>
    <w:rsid w:val="000D41CC"/>
    <w:rsid w:val="000D48A7"/>
    <w:rsid w:val="000D5110"/>
    <w:rsid w:val="000D5804"/>
    <w:rsid w:val="000D5C70"/>
    <w:rsid w:val="000E1009"/>
    <w:rsid w:val="000F2F88"/>
    <w:rsid w:val="000F3B3E"/>
    <w:rsid w:val="000F46A8"/>
    <w:rsid w:val="000F4DBD"/>
    <w:rsid w:val="000F5B4D"/>
    <w:rsid w:val="000F79DC"/>
    <w:rsid w:val="00101B50"/>
    <w:rsid w:val="00101FBA"/>
    <w:rsid w:val="00102EB4"/>
    <w:rsid w:val="0010583E"/>
    <w:rsid w:val="00106EA0"/>
    <w:rsid w:val="00110A1D"/>
    <w:rsid w:val="001124D7"/>
    <w:rsid w:val="00115006"/>
    <w:rsid w:val="00122FE5"/>
    <w:rsid w:val="00124E90"/>
    <w:rsid w:val="00126E90"/>
    <w:rsid w:val="00127E0D"/>
    <w:rsid w:val="001318D7"/>
    <w:rsid w:val="00131F2F"/>
    <w:rsid w:val="00133683"/>
    <w:rsid w:val="001348F0"/>
    <w:rsid w:val="00134AE4"/>
    <w:rsid w:val="001367AF"/>
    <w:rsid w:val="00136861"/>
    <w:rsid w:val="001368CF"/>
    <w:rsid w:val="001372C2"/>
    <w:rsid w:val="00137C1B"/>
    <w:rsid w:val="00137E0B"/>
    <w:rsid w:val="00140A66"/>
    <w:rsid w:val="00140F7C"/>
    <w:rsid w:val="00142673"/>
    <w:rsid w:val="0014355F"/>
    <w:rsid w:val="0014498E"/>
    <w:rsid w:val="00146FA6"/>
    <w:rsid w:val="00147726"/>
    <w:rsid w:val="00147969"/>
    <w:rsid w:val="001479FB"/>
    <w:rsid w:val="0015083A"/>
    <w:rsid w:val="001510C3"/>
    <w:rsid w:val="001511EF"/>
    <w:rsid w:val="0015227F"/>
    <w:rsid w:val="0015334D"/>
    <w:rsid w:val="0015423A"/>
    <w:rsid w:val="00154391"/>
    <w:rsid w:val="00154441"/>
    <w:rsid w:val="001557B3"/>
    <w:rsid w:val="00157A16"/>
    <w:rsid w:val="00160088"/>
    <w:rsid w:val="001600D1"/>
    <w:rsid w:val="0016030D"/>
    <w:rsid w:val="0016062B"/>
    <w:rsid w:val="00160B7B"/>
    <w:rsid w:val="001637DD"/>
    <w:rsid w:val="0016492E"/>
    <w:rsid w:val="00164F65"/>
    <w:rsid w:val="001665EE"/>
    <w:rsid w:val="0016682A"/>
    <w:rsid w:val="00167506"/>
    <w:rsid w:val="00167F69"/>
    <w:rsid w:val="001706FE"/>
    <w:rsid w:val="0017164E"/>
    <w:rsid w:val="00171C11"/>
    <w:rsid w:val="0017206C"/>
    <w:rsid w:val="001721DF"/>
    <w:rsid w:val="00173829"/>
    <w:rsid w:val="00173A67"/>
    <w:rsid w:val="00174CF8"/>
    <w:rsid w:val="00176ED0"/>
    <w:rsid w:val="00181DDF"/>
    <w:rsid w:val="00182CEE"/>
    <w:rsid w:val="00182F38"/>
    <w:rsid w:val="00183D1A"/>
    <w:rsid w:val="0018467A"/>
    <w:rsid w:val="00186055"/>
    <w:rsid w:val="00186E5C"/>
    <w:rsid w:val="00186F6E"/>
    <w:rsid w:val="001904BE"/>
    <w:rsid w:val="0019110D"/>
    <w:rsid w:val="0019288E"/>
    <w:rsid w:val="00195369"/>
    <w:rsid w:val="0019608C"/>
    <w:rsid w:val="001A112F"/>
    <w:rsid w:val="001A2E14"/>
    <w:rsid w:val="001A419C"/>
    <w:rsid w:val="001A44DC"/>
    <w:rsid w:val="001A5399"/>
    <w:rsid w:val="001A7C7F"/>
    <w:rsid w:val="001B1E7F"/>
    <w:rsid w:val="001B24B3"/>
    <w:rsid w:val="001B2BFF"/>
    <w:rsid w:val="001B374B"/>
    <w:rsid w:val="001B3B7B"/>
    <w:rsid w:val="001B3DAF"/>
    <w:rsid w:val="001B404F"/>
    <w:rsid w:val="001B7DC6"/>
    <w:rsid w:val="001C22C7"/>
    <w:rsid w:val="001C23A9"/>
    <w:rsid w:val="001C3F3F"/>
    <w:rsid w:val="001C75FA"/>
    <w:rsid w:val="001C7A61"/>
    <w:rsid w:val="001D0B98"/>
    <w:rsid w:val="001D2D3C"/>
    <w:rsid w:val="001D3576"/>
    <w:rsid w:val="001D67CE"/>
    <w:rsid w:val="001D6911"/>
    <w:rsid w:val="001D737E"/>
    <w:rsid w:val="001D74F6"/>
    <w:rsid w:val="001D77E3"/>
    <w:rsid w:val="001D7CD9"/>
    <w:rsid w:val="001E2E9F"/>
    <w:rsid w:val="001E4488"/>
    <w:rsid w:val="001E504B"/>
    <w:rsid w:val="001E5797"/>
    <w:rsid w:val="001E6BC1"/>
    <w:rsid w:val="001E7184"/>
    <w:rsid w:val="001E7AFF"/>
    <w:rsid w:val="001F14CC"/>
    <w:rsid w:val="001F2D94"/>
    <w:rsid w:val="001F31F4"/>
    <w:rsid w:val="001F3A71"/>
    <w:rsid w:val="001F4409"/>
    <w:rsid w:val="001F53F4"/>
    <w:rsid w:val="001F67DF"/>
    <w:rsid w:val="001F6C12"/>
    <w:rsid w:val="001F74C6"/>
    <w:rsid w:val="00200283"/>
    <w:rsid w:val="00200AF5"/>
    <w:rsid w:val="00202583"/>
    <w:rsid w:val="00203BE1"/>
    <w:rsid w:val="00203E13"/>
    <w:rsid w:val="0020418E"/>
    <w:rsid w:val="00204DE8"/>
    <w:rsid w:val="00206862"/>
    <w:rsid w:val="00206E8D"/>
    <w:rsid w:val="002101E2"/>
    <w:rsid w:val="0021050B"/>
    <w:rsid w:val="00210A28"/>
    <w:rsid w:val="0021186B"/>
    <w:rsid w:val="00212099"/>
    <w:rsid w:val="0021404C"/>
    <w:rsid w:val="002141D7"/>
    <w:rsid w:val="002146B9"/>
    <w:rsid w:val="0021496A"/>
    <w:rsid w:val="00214A63"/>
    <w:rsid w:val="00215E3F"/>
    <w:rsid w:val="00216D2C"/>
    <w:rsid w:val="00217494"/>
    <w:rsid w:val="00220E33"/>
    <w:rsid w:val="002220B2"/>
    <w:rsid w:val="002242D4"/>
    <w:rsid w:val="00224431"/>
    <w:rsid w:val="00225D62"/>
    <w:rsid w:val="00226435"/>
    <w:rsid w:val="00226912"/>
    <w:rsid w:val="00227164"/>
    <w:rsid w:val="002302A5"/>
    <w:rsid w:val="002325B6"/>
    <w:rsid w:val="00232865"/>
    <w:rsid w:val="00234018"/>
    <w:rsid w:val="00234E1C"/>
    <w:rsid w:val="002350B3"/>
    <w:rsid w:val="002353CA"/>
    <w:rsid w:val="00236E02"/>
    <w:rsid w:val="002377F6"/>
    <w:rsid w:val="00237CE8"/>
    <w:rsid w:val="00240D16"/>
    <w:rsid w:val="00241091"/>
    <w:rsid w:val="00241317"/>
    <w:rsid w:val="00241958"/>
    <w:rsid w:val="00241A31"/>
    <w:rsid w:val="00242D49"/>
    <w:rsid w:val="002436DE"/>
    <w:rsid w:val="00245291"/>
    <w:rsid w:val="002456D9"/>
    <w:rsid w:val="0024640C"/>
    <w:rsid w:val="00246571"/>
    <w:rsid w:val="00247153"/>
    <w:rsid w:val="0024792C"/>
    <w:rsid w:val="00250BCB"/>
    <w:rsid w:val="00251196"/>
    <w:rsid w:val="00251532"/>
    <w:rsid w:val="00251EF7"/>
    <w:rsid w:val="00252AFF"/>
    <w:rsid w:val="00253273"/>
    <w:rsid w:val="00257D67"/>
    <w:rsid w:val="002601D0"/>
    <w:rsid w:val="00260201"/>
    <w:rsid w:val="00260DEF"/>
    <w:rsid w:val="00261E65"/>
    <w:rsid w:val="00262E0F"/>
    <w:rsid w:val="00263529"/>
    <w:rsid w:val="0026564F"/>
    <w:rsid w:val="0026565B"/>
    <w:rsid w:val="00270948"/>
    <w:rsid w:val="00270BB2"/>
    <w:rsid w:val="00270E5C"/>
    <w:rsid w:val="002717EB"/>
    <w:rsid w:val="002718AC"/>
    <w:rsid w:val="002724ED"/>
    <w:rsid w:val="00272B72"/>
    <w:rsid w:val="002733BF"/>
    <w:rsid w:val="00273642"/>
    <w:rsid w:val="00275D67"/>
    <w:rsid w:val="00276AA4"/>
    <w:rsid w:val="0028066B"/>
    <w:rsid w:val="00280756"/>
    <w:rsid w:val="002808B6"/>
    <w:rsid w:val="00281228"/>
    <w:rsid w:val="00281B38"/>
    <w:rsid w:val="00284268"/>
    <w:rsid w:val="0028437B"/>
    <w:rsid w:val="002846A6"/>
    <w:rsid w:val="00284D6B"/>
    <w:rsid w:val="00284EF1"/>
    <w:rsid w:val="0028576A"/>
    <w:rsid w:val="0029072A"/>
    <w:rsid w:val="00290D0A"/>
    <w:rsid w:val="00291EAD"/>
    <w:rsid w:val="00292252"/>
    <w:rsid w:val="00293479"/>
    <w:rsid w:val="002952DE"/>
    <w:rsid w:val="00295C4A"/>
    <w:rsid w:val="00296AA1"/>
    <w:rsid w:val="002A00FA"/>
    <w:rsid w:val="002A057B"/>
    <w:rsid w:val="002A2AC3"/>
    <w:rsid w:val="002A2D66"/>
    <w:rsid w:val="002A5C5D"/>
    <w:rsid w:val="002A67A4"/>
    <w:rsid w:val="002A706A"/>
    <w:rsid w:val="002B05C6"/>
    <w:rsid w:val="002B1836"/>
    <w:rsid w:val="002B2648"/>
    <w:rsid w:val="002B370B"/>
    <w:rsid w:val="002B4B10"/>
    <w:rsid w:val="002B5198"/>
    <w:rsid w:val="002B5E35"/>
    <w:rsid w:val="002B6AED"/>
    <w:rsid w:val="002C09D5"/>
    <w:rsid w:val="002C1A72"/>
    <w:rsid w:val="002C280F"/>
    <w:rsid w:val="002C2D1F"/>
    <w:rsid w:val="002C2E57"/>
    <w:rsid w:val="002C3446"/>
    <w:rsid w:val="002C40A0"/>
    <w:rsid w:val="002C56D3"/>
    <w:rsid w:val="002C6F13"/>
    <w:rsid w:val="002D008B"/>
    <w:rsid w:val="002D0B2D"/>
    <w:rsid w:val="002D0C9D"/>
    <w:rsid w:val="002D2434"/>
    <w:rsid w:val="002D2681"/>
    <w:rsid w:val="002D2E57"/>
    <w:rsid w:val="002D397E"/>
    <w:rsid w:val="002D4921"/>
    <w:rsid w:val="002D5ADA"/>
    <w:rsid w:val="002D7EDA"/>
    <w:rsid w:val="002E1823"/>
    <w:rsid w:val="002E1BC1"/>
    <w:rsid w:val="002E2532"/>
    <w:rsid w:val="002E3337"/>
    <w:rsid w:val="002E5084"/>
    <w:rsid w:val="002F2374"/>
    <w:rsid w:val="002F283A"/>
    <w:rsid w:val="002F3A39"/>
    <w:rsid w:val="002F4597"/>
    <w:rsid w:val="002F4728"/>
    <w:rsid w:val="002F489A"/>
    <w:rsid w:val="002F4B75"/>
    <w:rsid w:val="002F565A"/>
    <w:rsid w:val="002F6AD7"/>
    <w:rsid w:val="002F75EF"/>
    <w:rsid w:val="002F7DF1"/>
    <w:rsid w:val="0030069E"/>
    <w:rsid w:val="00300DEE"/>
    <w:rsid w:val="00300E34"/>
    <w:rsid w:val="00305E1C"/>
    <w:rsid w:val="00306A60"/>
    <w:rsid w:val="00307138"/>
    <w:rsid w:val="003071C6"/>
    <w:rsid w:val="00307631"/>
    <w:rsid w:val="00307E57"/>
    <w:rsid w:val="00310108"/>
    <w:rsid w:val="00313121"/>
    <w:rsid w:val="00313807"/>
    <w:rsid w:val="00315548"/>
    <w:rsid w:val="00315E89"/>
    <w:rsid w:val="003168E8"/>
    <w:rsid w:val="003170B2"/>
    <w:rsid w:val="00321E91"/>
    <w:rsid w:val="00324BFB"/>
    <w:rsid w:val="00326479"/>
    <w:rsid w:val="00326CBF"/>
    <w:rsid w:val="00330278"/>
    <w:rsid w:val="00330EB4"/>
    <w:rsid w:val="00331180"/>
    <w:rsid w:val="00332563"/>
    <w:rsid w:val="003330C9"/>
    <w:rsid w:val="00334965"/>
    <w:rsid w:val="0033697F"/>
    <w:rsid w:val="00337DC4"/>
    <w:rsid w:val="00337DF0"/>
    <w:rsid w:val="00337E4C"/>
    <w:rsid w:val="00343253"/>
    <w:rsid w:val="00343D2F"/>
    <w:rsid w:val="00343E90"/>
    <w:rsid w:val="00345584"/>
    <w:rsid w:val="00345CA0"/>
    <w:rsid w:val="00346F9B"/>
    <w:rsid w:val="003517F5"/>
    <w:rsid w:val="00351985"/>
    <w:rsid w:val="00351AA5"/>
    <w:rsid w:val="003531C5"/>
    <w:rsid w:val="00355889"/>
    <w:rsid w:val="00355CF3"/>
    <w:rsid w:val="003569B4"/>
    <w:rsid w:val="00356A1E"/>
    <w:rsid w:val="00357009"/>
    <w:rsid w:val="003627B3"/>
    <w:rsid w:val="003632F5"/>
    <w:rsid w:val="0036338C"/>
    <w:rsid w:val="0036412A"/>
    <w:rsid w:val="00364F7F"/>
    <w:rsid w:val="00366CE7"/>
    <w:rsid w:val="00366E44"/>
    <w:rsid w:val="00367B27"/>
    <w:rsid w:val="0037003A"/>
    <w:rsid w:val="003716F5"/>
    <w:rsid w:val="003728D3"/>
    <w:rsid w:val="00372DFE"/>
    <w:rsid w:val="003730C9"/>
    <w:rsid w:val="003736BF"/>
    <w:rsid w:val="003738E8"/>
    <w:rsid w:val="00373EF7"/>
    <w:rsid w:val="003777FB"/>
    <w:rsid w:val="003808F6"/>
    <w:rsid w:val="00380B32"/>
    <w:rsid w:val="00382B0D"/>
    <w:rsid w:val="003851C9"/>
    <w:rsid w:val="003861E4"/>
    <w:rsid w:val="003863D5"/>
    <w:rsid w:val="00395AFA"/>
    <w:rsid w:val="0039649B"/>
    <w:rsid w:val="00397E6F"/>
    <w:rsid w:val="003A0318"/>
    <w:rsid w:val="003A0AB6"/>
    <w:rsid w:val="003A0F8B"/>
    <w:rsid w:val="003A137E"/>
    <w:rsid w:val="003A3098"/>
    <w:rsid w:val="003A32DC"/>
    <w:rsid w:val="003A5579"/>
    <w:rsid w:val="003A6254"/>
    <w:rsid w:val="003A64AF"/>
    <w:rsid w:val="003A7AC0"/>
    <w:rsid w:val="003A7BB0"/>
    <w:rsid w:val="003B134A"/>
    <w:rsid w:val="003B24EC"/>
    <w:rsid w:val="003B3F3E"/>
    <w:rsid w:val="003C0FE9"/>
    <w:rsid w:val="003C1859"/>
    <w:rsid w:val="003C34CC"/>
    <w:rsid w:val="003C3ACA"/>
    <w:rsid w:val="003C4373"/>
    <w:rsid w:val="003C4393"/>
    <w:rsid w:val="003C5871"/>
    <w:rsid w:val="003C5CE1"/>
    <w:rsid w:val="003C76DF"/>
    <w:rsid w:val="003C7A22"/>
    <w:rsid w:val="003C7BC6"/>
    <w:rsid w:val="003D07BD"/>
    <w:rsid w:val="003D09F2"/>
    <w:rsid w:val="003D310A"/>
    <w:rsid w:val="003D4EA7"/>
    <w:rsid w:val="003D71E8"/>
    <w:rsid w:val="003D75E1"/>
    <w:rsid w:val="003D7858"/>
    <w:rsid w:val="003D7DC1"/>
    <w:rsid w:val="003E2317"/>
    <w:rsid w:val="003E3CAE"/>
    <w:rsid w:val="003E5020"/>
    <w:rsid w:val="003E52B8"/>
    <w:rsid w:val="003E708E"/>
    <w:rsid w:val="003E70BA"/>
    <w:rsid w:val="003E7FA7"/>
    <w:rsid w:val="003F07A9"/>
    <w:rsid w:val="003F1FE3"/>
    <w:rsid w:val="003F26E0"/>
    <w:rsid w:val="003F28E4"/>
    <w:rsid w:val="003F2B11"/>
    <w:rsid w:val="003F355D"/>
    <w:rsid w:val="003F382E"/>
    <w:rsid w:val="003F4617"/>
    <w:rsid w:val="003F4E22"/>
    <w:rsid w:val="003F5653"/>
    <w:rsid w:val="003F5A07"/>
    <w:rsid w:val="003F5A7D"/>
    <w:rsid w:val="003F601F"/>
    <w:rsid w:val="004011E6"/>
    <w:rsid w:val="004013F0"/>
    <w:rsid w:val="00401B69"/>
    <w:rsid w:val="0040294E"/>
    <w:rsid w:val="00405706"/>
    <w:rsid w:val="00406E03"/>
    <w:rsid w:val="00407C20"/>
    <w:rsid w:val="00410F8C"/>
    <w:rsid w:val="00411C81"/>
    <w:rsid w:val="00412568"/>
    <w:rsid w:val="00412738"/>
    <w:rsid w:val="004128BB"/>
    <w:rsid w:val="00412B4A"/>
    <w:rsid w:val="00412D91"/>
    <w:rsid w:val="00413190"/>
    <w:rsid w:val="004143B0"/>
    <w:rsid w:val="00416445"/>
    <w:rsid w:val="004175AD"/>
    <w:rsid w:val="004215D1"/>
    <w:rsid w:val="00421633"/>
    <w:rsid w:val="004220E3"/>
    <w:rsid w:val="004224E6"/>
    <w:rsid w:val="004243E0"/>
    <w:rsid w:val="004244B8"/>
    <w:rsid w:val="00425AF9"/>
    <w:rsid w:val="00425BD0"/>
    <w:rsid w:val="004274A0"/>
    <w:rsid w:val="00427C28"/>
    <w:rsid w:val="00430A83"/>
    <w:rsid w:val="00433E8E"/>
    <w:rsid w:val="00434A33"/>
    <w:rsid w:val="00435C93"/>
    <w:rsid w:val="00441840"/>
    <w:rsid w:val="004422F5"/>
    <w:rsid w:val="00442F70"/>
    <w:rsid w:val="004432F0"/>
    <w:rsid w:val="00443D0D"/>
    <w:rsid w:val="004450F6"/>
    <w:rsid w:val="00445449"/>
    <w:rsid w:val="004464E9"/>
    <w:rsid w:val="004477A8"/>
    <w:rsid w:val="0045009F"/>
    <w:rsid w:val="004515F4"/>
    <w:rsid w:val="0045316F"/>
    <w:rsid w:val="00453675"/>
    <w:rsid w:val="0045424E"/>
    <w:rsid w:val="004567CA"/>
    <w:rsid w:val="00456974"/>
    <w:rsid w:val="00456B49"/>
    <w:rsid w:val="00457F19"/>
    <w:rsid w:val="00460B55"/>
    <w:rsid w:val="00460D11"/>
    <w:rsid w:val="00461B45"/>
    <w:rsid w:val="00462ED6"/>
    <w:rsid w:val="00464479"/>
    <w:rsid w:val="00465E21"/>
    <w:rsid w:val="00466442"/>
    <w:rsid w:val="00466A46"/>
    <w:rsid w:val="00466FE2"/>
    <w:rsid w:val="00467484"/>
    <w:rsid w:val="00467539"/>
    <w:rsid w:val="004707F2"/>
    <w:rsid w:val="004709BB"/>
    <w:rsid w:val="00470B56"/>
    <w:rsid w:val="00471ECB"/>
    <w:rsid w:val="00472431"/>
    <w:rsid w:val="00474B3D"/>
    <w:rsid w:val="00476B61"/>
    <w:rsid w:val="00476D4D"/>
    <w:rsid w:val="00477820"/>
    <w:rsid w:val="0048115A"/>
    <w:rsid w:val="004815F9"/>
    <w:rsid w:val="00481A99"/>
    <w:rsid w:val="00481C73"/>
    <w:rsid w:val="00482597"/>
    <w:rsid w:val="00482A9B"/>
    <w:rsid w:val="00484828"/>
    <w:rsid w:val="00484C4E"/>
    <w:rsid w:val="00487E25"/>
    <w:rsid w:val="00492363"/>
    <w:rsid w:val="004924E5"/>
    <w:rsid w:val="00495964"/>
    <w:rsid w:val="0049606F"/>
    <w:rsid w:val="004968F1"/>
    <w:rsid w:val="00497188"/>
    <w:rsid w:val="004A09C8"/>
    <w:rsid w:val="004A0E65"/>
    <w:rsid w:val="004A2ABE"/>
    <w:rsid w:val="004A3650"/>
    <w:rsid w:val="004A399D"/>
    <w:rsid w:val="004A3A12"/>
    <w:rsid w:val="004A47F0"/>
    <w:rsid w:val="004A54F6"/>
    <w:rsid w:val="004A6316"/>
    <w:rsid w:val="004A7369"/>
    <w:rsid w:val="004B01AF"/>
    <w:rsid w:val="004B0B2F"/>
    <w:rsid w:val="004B0DAB"/>
    <w:rsid w:val="004B2F2A"/>
    <w:rsid w:val="004B3AF8"/>
    <w:rsid w:val="004B3D88"/>
    <w:rsid w:val="004B426B"/>
    <w:rsid w:val="004B53FD"/>
    <w:rsid w:val="004B7EF7"/>
    <w:rsid w:val="004C24B5"/>
    <w:rsid w:val="004C2A0B"/>
    <w:rsid w:val="004C2FEF"/>
    <w:rsid w:val="004C3D43"/>
    <w:rsid w:val="004C5065"/>
    <w:rsid w:val="004C7163"/>
    <w:rsid w:val="004C7811"/>
    <w:rsid w:val="004D0075"/>
    <w:rsid w:val="004D0B16"/>
    <w:rsid w:val="004D18AB"/>
    <w:rsid w:val="004D2901"/>
    <w:rsid w:val="004D2F7C"/>
    <w:rsid w:val="004D3E4B"/>
    <w:rsid w:val="004D6267"/>
    <w:rsid w:val="004D723F"/>
    <w:rsid w:val="004D7D30"/>
    <w:rsid w:val="004E4DDB"/>
    <w:rsid w:val="004E5600"/>
    <w:rsid w:val="004E7E26"/>
    <w:rsid w:val="004E7FAD"/>
    <w:rsid w:val="004F1985"/>
    <w:rsid w:val="004F25DB"/>
    <w:rsid w:val="004F26E2"/>
    <w:rsid w:val="004F3696"/>
    <w:rsid w:val="004F3B14"/>
    <w:rsid w:val="004F4125"/>
    <w:rsid w:val="004F7816"/>
    <w:rsid w:val="0050031D"/>
    <w:rsid w:val="0050047E"/>
    <w:rsid w:val="00500A91"/>
    <w:rsid w:val="00500CD7"/>
    <w:rsid w:val="00502CDE"/>
    <w:rsid w:val="00503BC8"/>
    <w:rsid w:val="00503F6B"/>
    <w:rsid w:val="005047BF"/>
    <w:rsid w:val="00504BA2"/>
    <w:rsid w:val="00505172"/>
    <w:rsid w:val="00507D04"/>
    <w:rsid w:val="0051024D"/>
    <w:rsid w:val="00512A3E"/>
    <w:rsid w:val="005134E1"/>
    <w:rsid w:val="005138D4"/>
    <w:rsid w:val="00513D33"/>
    <w:rsid w:val="005141AE"/>
    <w:rsid w:val="00514CCE"/>
    <w:rsid w:val="00515A52"/>
    <w:rsid w:val="00516CAD"/>
    <w:rsid w:val="00516EB6"/>
    <w:rsid w:val="00517396"/>
    <w:rsid w:val="005205C4"/>
    <w:rsid w:val="00523834"/>
    <w:rsid w:val="0052428A"/>
    <w:rsid w:val="0052456F"/>
    <w:rsid w:val="00524C8D"/>
    <w:rsid w:val="00527315"/>
    <w:rsid w:val="00531841"/>
    <w:rsid w:val="005325BE"/>
    <w:rsid w:val="00533040"/>
    <w:rsid w:val="00533487"/>
    <w:rsid w:val="005339E4"/>
    <w:rsid w:val="00534BA7"/>
    <w:rsid w:val="00535845"/>
    <w:rsid w:val="0053649F"/>
    <w:rsid w:val="00536958"/>
    <w:rsid w:val="00536BE5"/>
    <w:rsid w:val="00536D99"/>
    <w:rsid w:val="005371AA"/>
    <w:rsid w:val="005371F0"/>
    <w:rsid w:val="00537315"/>
    <w:rsid w:val="00537536"/>
    <w:rsid w:val="00540710"/>
    <w:rsid w:val="005407E7"/>
    <w:rsid w:val="00542402"/>
    <w:rsid w:val="00545603"/>
    <w:rsid w:val="00547260"/>
    <w:rsid w:val="005545E5"/>
    <w:rsid w:val="005546E2"/>
    <w:rsid w:val="00555436"/>
    <w:rsid w:val="0055675E"/>
    <w:rsid w:val="00562D5A"/>
    <w:rsid w:val="00563185"/>
    <w:rsid w:val="00565D58"/>
    <w:rsid w:val="00565F11"/>
    <w:rsid w:val="005664B6"/>
    <w:rsid w:val="005677C1"/>
    <w:rsid w:val="00572BCA"/>
    <w:rsid w:val="00574293"/>
    <w:rsid w:val="00574E09"/>
    <w:rsid w:val="00575074"/>
    <w:rsid w:val="005754CC"/>
    <w:rsid w:val="00577358"/>
    <w:rsid w:val="005802F8"/>
    <w:rsid w:val="00582F36"/>
    <w:rsid w:val="00584C95"/>
    <w:rsid w:val="0058503E"/>
    <w:rsid w:val="00585443"/>
    <w:rsid w:val="005855E1"/>
    <w:rsid w:val="00585C23"/>
    <w:rsid w:val="0058617F"/>
    <w:rsid w:val="005869D3"/>
    <w:rsid w:val="00590ABD"/>
    <w:rsid w:val="00591740"/>
    <w:rsid w:val="00593585"/>
    <w:rsid w:val="00593FD9"/>
    <w:rsid w:val="00594BF6"/>
    <w:rsid w:val="00594C8A"/>
    <w:rsid w:val="005954ED"/>
    <w:rsid w:val="0059566C"/>
    <w:rsid w:val="0059640A"/>
    <w:rsid w:val="00596CD4"/>
    <w:rsid w:val="00597086"/>
    <w:rsid w:val="00597F2D"/>
    <w:rsid w:val="005A3313"/>
    <w:rsid w:val="005A5CCE"/>
    <w:rsid w:val="005B1164"/>
    <w:rsid w:val="005B271F"/>
    <w:rsid w:val="005B2B45"/>
    <w:rsid w:val="005B3ABA"/>
    <w:rsid w:val="005B41A9"/>
    <w:rsid w:val="005B469F"/>
    <w:rsid w:val="005B4FE0"/>
    <w:rsid w:val="005B5237"/>
    <w:rsid w:val="005B528A"/>
    <w:rsid w:val="005B689B"/>
    <w:rsid w:val="005B7B68"/>
    <w:rsid w:val="005B7EB1"/>
    <w:rsid w:val="005C0CAC"/>
    <w:rsid w:val="005C14AB"/>
    <w:rsid w:val="005C26F4"/>
    <w:rsid w:val="005C2E1B"/>
    <w:rsid w:val="005C580D"/>
    <w:rsid w:val="005C6240"/>
    <w:rsid w:val="005C666F"/>
    <w:rsid w:val="005C6EA2"/>
    <w:rsid w:val="005D0B51"/>
    <w:rsid w:val="005D174B"/>
    <w:rsid w:val="005D1C4A"/>
    <w:rsid w:val="005D2CF0"/>
    <w:rsid w:val="005D3F0F"/>
    <w:rsid w:val="005D40C6"/>
    <w:rsid w:val="005D4AE4"/>
    <w:rsid w:val="005D6ADA"/>
    <w:rsid w:val="005D76CB"/>
    <w:rsid w:val="005D7E6D"/>
    <w:rsid w:val="005E2849"/>
    <w:rsid w:val="005E2CE7"/>
    <w:rsid w:val="005E2EB9"/>
    <w:rsid w:val="005E3F15"/>
    <w:rsid w:val="005E596B"/>
    <w:rsid w:val="005E5FD2"/>
    <w:rsid w:val="005E6EFC"/>
    <w:rsid w:val="005E753F"/>
    <w:rsid w:val="005F1808"/>
    <w:rsid w:val="005F2573"/>
    <w:rsid w:val="005F3354"/>
    <w:rsid w:val="005F475C"/>
    <w:rsid w:val="005F537A"/>
    <w:rsid w:val="005F5E29"/>
    <w:rsid w:val="005F62B3"/>
    <w:rsid w:val="005F6E41"/>
    <w:rsid w:val="0060000F"/>
    <w:rsid w:val="006012FA"/>
    <w:rsid w:val="00601D34"/>
    <w:rsid w:val="006054E3"/>
    <w:rsid w:val="006070FD"/>
    <w:rsid w:val="006105EF"/>
    <w:rsid w:val="00610F0F"/>
    <w:rsid w:val="006134DF"/>
    <w:rsid w:val="0061387B"/>
    <w:rsid w:val="00614DBA"/>
    <w:rsid w:val="00615867"/>
    <w:rsid w:val="00615B49"/>
    <w:rsid w:val="00615E55"/>
    <w:rsid w:val="00615FB3"/>
    <w:rsid w:val="00616018"/>
    <w:rsid w:val="00616BC5"/>
    <w:rsid w:val="00616CB5"/>
    <w:rsid w:val="00617A68"/>
    <w:rsid w:val="00621BA4"/>
    <w:rsid w:val="00622D27"/>
    <w:rsid w:val="006232CD"/>
    <w:rsid w:val="0062367D"/>
    <w:rsid w:val="0062465A"/>
    <w:rsid w:val="006252D3"/>
    <w:rsid w:val="00625911"/>
    <w:rsid w:val="00631897"/>
    <w:rsid w:val="00634845"/>
    <w:rsid w:val="0063486A"/>
    <w:rsid w:val="00635049"/>
    <w:rsid w:val="00636F2A"/>
    <w:rsid w:val="00637293"/>
    <w:rsid w:val="0064087B"/>
    <w:rsid w:val="006415CE"/>
    <w:rsid w:val="00641871"/>
    <w:rsid w:val="006418DD"/>
    <w:rsid w:val="0064190A"/>
    <w:rsid w:val="0064387E"/>
    <w:rsid w:val="0064508B"/>
    <w:rsid w:val="00646485"/>
    <w:rsid w:val="0064756A"/>
    <w:rsid w:val="0065096C"/>
    <w:rsid w:val="00650C52"/>
    <w:rsid w:val="00652F9E"/>
    <w:rsid w:val="0065494D"/>
    <w:rsid w:val="00655E73"/>
    <w:rsid w:val="00656FF1"/>
    <w:rsid w:val="0065712F"/>
    <w:rsid w:val="00660CF8"/>
    <w:rsid w:val="006617A9"/>
    <w:rsid w:val="006623DC"/>
    <w:rsid w:val="0066287D"/>
    <w:rsid w:val="00662AB0"/>
    <w:rsid w:val="00662CE8"/>
    <w:rsid w:val="00663D7A"/>
    <w:rsid w:val="00664607"/>
    <w:rsid w:val="00666FAC"/>
    <w:rsid w:val="00667758"/>
    <w:rsid w:val="0066785A"/>
    <w:rsid w:val="00670951"/>
    <w:rsid w:val="006747FE"/>
    <w:rsid w:val="00675255"/>
    <w:rsid w:val="006755EA"/>
    <w:rsid w:val="00677BF5"/>
    <w:rsid w:val="00677C11"/>
    <w:rsid w:val="00682C67"/>
    <w:rsid w:val="00682E91"/>
    <w:rsid w:val="00683A97"/>
    <w:rsid w:val="006841D4"/>
    <w:rsid w:val="00684D9F"/>
    <w:rsid w:val="006909D6"/>
    <w:rsid w:val="0069127C"/>
    <w:rsid w:val="006957B6"/>
    <w:rsid w:val="006964F4"/>
    <w:rsid w:val="0069726A"/>
    <w:rsid w:val="006979BD"/>
    <w:rsid w:val="006A00FB"/>
    <w:rsid w:val="006A0426"/>
    <w:rsid w:val="006A09E7"/>
    <w:rsid w:val="006A0C22"/>
    <w:rsid w:val="006A1AF3"/>
    <w:rsid w:val="006A2C9C"/>
    <w:rsid w:val="006A4888"/>
    <w:rsid w:val="006A6AFB"/>
    <w:rsid w:val="006A6BE9"/>
    <w:rsid w:val="006B1D9B"/>
    <w:rsid w:val="006B280C"/>
    <w:rsid w:val="006B34C0"/>
    <w:rsid w:val="006B7C96"/>
    <w:rsid w:val="006C078E"/>
    <w:rsid w:val="006C3C49"/>
    <w:rsid w:val="006C4746"/>
    <w:rsid w:val="006C4F8C"/>
    <w:rsid w:val="006C5871"/>
    <w:rsid w:val="006C6FA7"/>
    <w:rsid w:val="006C7008"/>
    <w:rsid w:val="006C72E9"/>
    <w:rsid w:val="006D20A9"/>
    <w:rsid w:val="006D2512"/>
    <w:rsid w:val="006D398C"/>
    <w:rsid w:val="006E0B55"/>
    <w:rsid w:val="006E40BB"/>
    <w:rsid w:val="006E471F"/>
    <w:rsid w:val="006E537F"/>
    <w:rsid w:val="006E60A6"/>
    <w:rsid w:val="006E74BD"/>
    <w:rsid w:val="006F043B"/>
    <w:rsid w:val="006F0AAC"/>
    <w:rsid w:val="006F0BF5"/>
    <w:rsid w:val="006F2117"/>
    <w:rsid w:val="006F36EE"/>
    <w:rsid w:val="006F3B51"/>
    <w:rsid w:val="006F3C9B"/>
    <w:rsid w:val="006F52B8"/>
    <w:rsid w:val="006F54F1"/>
    <w:rsid w:val="00701181"/>
    <w:rsid w:val="00701D76"/>
    <w:rsid w:val="00704B62"/>
    <w:rsid w:val="0070530B"/>
    <w:rsid w:val="007055DF"/>
    <w:rsid w:val="00705D73"/>
    <w:rsid w:val="0070640B"/>
    <w:rsid w:val="00707F75"/>
    <w:rsid w:val="00710C8E"/>
    <w:rsid w:val="00711737"/>
    <w:rsid w:val="0071192A"/>
    <w:rsid w:val="00716B4E"/>
    <w:rsid w:val="007178E4"/>
    <w:rsid w:val="007217B7"/>
    <w:rsid w:val="007223AF"/>
    <w:rsid w:val="007227BC"/>
    <w:rsid w:val="007237CF"/>
    <w:rsid w:val="00723AB0"/>
    <w:rsid w:val="00724B36"/>
    <w:rsid w:val="00724E7C"/>
    <w:rsid w:val="007327E0"/>
    <w:rsid w:val="00734CF9"/>
    <w:rsid w:val="00735EC4"/>
    <w:rsid w:val="0073749F"/>
    <w:rsid w:val="00737CD3"/>
    <w:rsid w:val="00740DB1"/>
    <w:rsid w:val="007421AF"/>
    <w:rsid w:val="00742A8B"/>
    <w:rsid w:val="00743218"/>
    <w:rsid w:val="007448BD"/>
    <w:rsid w:val="00744A4A"/>
    <w:rsid w:val="007450A4"/>
    <w:rsid w:val="00745AF0"/>
    <w:rsid w:val="00747B3B"/>
    <w:rsid w:val="0075185E"/>
    <w:rsid w:val="00753BC7"/>
    <w:rsid w:val="00753EC3"/>
    <w:rsid w:val="00756383"/>
    <w:rsid w:val="00756F7E"/>
    <w:rsid w:val="00757A32"/>
    <w:rsid w:val="00757BFD"/>
    <w:rsid w:val="00760B62"/>
    <w:rsid w:val="00762379"/>
    <w:rsid w:val="00762F53"/>
    <w:rsid w:val="007711C8"/>
    <w:rsid w:val="00772708"/>
    <w:rsid w:val="00772A75"/>
    <w:rsid w:val="0077328D"/>
    <w:rsid w:val="00773F30"/>
    <w:rsid w:val="00775423"/>
    <w:rsid w:val="00775D86"/>
    <w:rsid w:val="00776E21"/>
    <w:rsid w:val="00777078"/>
    <w:rsid w:val="007776A6"/>
    <w:rsid w:val="00777961"/>
    <w:rsid w:val="00777EDF"/>
    <w:rsid w:val="00777EFA"/>
    <w:rsid w:val="007800B3"/>
    <w:rsid w:val="00781E57"/>
    <w:rsid w:val="00781ED4"/>
    <w:rsid w:val="0078227C"/>
    <w:rsid w:val="00785F95"/>
    <w:rsid w:val="00786068"/>
    <w:rsid w:val="00786078"/>
    <w:rsid w:val="007872BE"/>
    <w:rsid w:val="0078798D"/>
    <w:rsid w:val="00787E69"/>
    <w:rsid w:val="00791813"/>
    <w:rsid w:val="00791A5D"/>
    <w:rsid w:val="00791EB2"/>
    <w:rsid w:val="0079240C"/>
    <w:rsid w:val="00793FF7"/>
    <w:rsid w:val="0079586F"/>
    <w:rsid w:val="00796BB3"/>
    <w:rsid w:val="007A1846"/>
    <w:rsid w:val="007A222B"/>
    <w:rsid w:val="007A26B8"/>
    <w:rsid w:val="007A309E"/>
    <w:rsid w:val="007A385C"/>
    <w:rsid w:val="007A5327"/>
    <w:rsid w:val="007A5F81"/>
    <w:rsid w:val="007B0B56"/>
    <w:rsid w:val="007B0D2A"/>
    <w:rsid w:val="007B554B"/>
    <w:rsid w:val="007C0AA7"/>
    <w:rsid w:val="007C5CDB"/>
    <w:rsid w:val="007C722E"/>
    <w:rsid w:val="007C7684"/>
    <w:rsid w:val="007C78BF"/>
    <w:rsid w:val="007D018B"/>
    <w:rsid w:val="007D1BF6"/>
    <w:rsid w:val="007D27EE"/>
    <w:rsid w:val="007D2FD7"/>
    <w:rsid w:val="007D313B"/>
    <w:rsid w:val="007D4830"/>
    <w:rsid w:val="007D52E8"/>
    <w:rsid w:val="007D5C48"/>
    <w:rsid w:val="007E280B"/>
    <w:rsid w:val="007E3063"/>
    <w:rsid w:val="007E39BA"/>
    <w:rsid w:val="007E7247"/>
    <w:rsid w:val="007F259C"/>
    <w:rsid w:val="007F268A"/>
    <w:rsid w:val="007F28DA"/>
    <w:rsid w:val="007F4E3E"/>
    <w:rsid w:val="007F4FD8"/>
    <w:rsid w:val="007F6566"/>
    <w:rsid w:val="007F75F2"/>
    <w:rsid w:val="007F7780"/>
    <w:rsid w:val="007F7934"/>
    <w:rsid w:val="00802A12"/>
    <w:rsid w:val="00805134"/>
    <w:rsid w:val="0080614A"/>
    <w:rsid w:val="0080640C"/>
    <w:rsid w:val="00807E55"/>
    <w:rsid w:val="00810D50"/>
    <w:rsid w:val="00813C84"/>
    <w:rsid w:val="00813DCC"/>
    <w:rsid w:val="00814B20"/>
    <w:rsid w:val="00814DB7"/>
    <w:rsid w:val="00821772"/>
    <w:rsid w:val="0082345C"/>
    <w:rsid w:val="00824115"/>
    <w:rsid w:val="00825D05"/>
    <w:rsid w:val="00825E72"/>
    <w:rsid w:val="00825ECC"/>
    <w:rsid w:val="00826F18"/>
    <w:rsid w:val="0082736C"/>
    <w:rsid w:val="0083046C"/>
    <w:rsid w:val="00830EB5"/>
    <w:rsid w:val="0083113C"/>
    <w:rsid w:val="00831AA1"/>
    <w:rsid w:val="00831B8E"/>
    <w:rsid w:val="008342D7"/>
    <w:rsid w:val="0083512A"/>
    <w:rsid w:val="0083717A"/>
    <w:rsid w:val="00837302"/>
    <w:rsid w:val="008378E7"/>
    <w:rsid w:val="0083793F"/>
    <w:rsid w:val="00840106"/>
    <w:rsid w:val="00843F3B"/>
    <w:rsid w:val="00844C0D"/>
    <w:rsid w:val="008460C8"/>
    <w:rsid w:val="008469E0"/>
    <w:rsid w:val="008470A7"/>
    <w:rsid w:val="00847D0F"/>
    <w:rsid w:val="008504E1"/>
    <w:rsid w:val="008508F2"/>
    <w:rsid w:val="008511F8"/>
    <w:rsid w:val="0085250A"/>
    <w:rsid w:val="0085278F"/>
    <w:rsid w:val="008542DF"/>
    <w:rsid w:val="0085522C"/>
    <w:rsid w:val="0085583F"/>
    <w:rsid w:val="00856452"/>
    <w:rsid w:val="00856587"/>
    <w:rsid w:val="00857556"/>
    <w:rsid w:val="00857778"/>
    <w:rsid w:val="0086038E"/>
    <w:rsid w:val="008604A7"/>
    <w:rsid w:val="008622CF"/>
    <w:rsid w:val="0086479F"/>
    <w:rsid w:val="00865E0E"/>
    <w:rsid w:val="00866F30"/>
    <w:rsid w:val="008711EB"/>
    <w:rsid w:val="0087310B"/>
    <w:rsid w:val="00873509"/>
    <w:rsid w:val="00873782"/>
    <w:rsid w:val="008746B0"/>
    <w:rsid w:val="00874C54"/>
    <w:rsid w:val="00874CF5"/>
    <w:rsid w:val="00880C84"/>
    <w:rsid w:val="00881024"/>
    <w:rsid w:val="00881C1B"/>
    <w:rsid w:val="00881FFE"/>
    <w:rsid w:val="00882DCD"/>
    <w:rsid w:val="0088312D"/>
    <w:rsid w:val="008838D5"/>
    <w:rsid w:val="00884833"/>
    <w:rsid w:val="008858C2"/>
    <w:rsid w:val="00885B38"/>
    <w:rsid w:val="00885BAB"/>
    <w:rsid w:val="00890530"/>
    <w:rsid w:val="0089285B"/>
    <w:rsid w:val="008943B7"/>
    <w:rsid w:val="00894AB6"/>
    <w:rsid w:val="0089561B"/>
    <w:rsid w:val="008974E9"/>
    <w:rsid w:val="008A132F"/>
    <w:rsid w:val="008A2098"/>
    <w:rsid w:val="008A2A8F"/>
    <w:rsid w:val="008A2D29"/>
    <w:rsid w:val="008A35F7"/>
    <w:rsid w:val="008A3CB5"/>
    <w:rsid w:val="008A5895"/>
    <w:rsid w:val="008A58D9"/>
    <w:rsid w:val="008B0D2B"/>
    <w:rsid w:val="008B0DF6"/>
    <w:rsid w:val="008B345B"/>
    <w:rsid w:val="008B3CA1"/>
    <w:rsid w:val="008B3E40"/>
    <w:rsid w:val="008B44A7"/>
    <w:rsid w:val="008B44C3"/>
    <w:rsid w:val="008B488C"/>
    <w:rsid w:val="008B66B9"/>
    <w:rsid w:val="008C15D5"/>
    <w:rsid w:val="008C261B"/>
    <w:rsid w:val="008C51B0"/>
    <w:rsid w:val="008C57C1"/>
    <w:rsid w:val="008C649A"/>
    <w:rsid w:val="008C7037"/>
    <w:rsid w:val="008C749F"/>
    <w:rsid w:val="008D01A8"/>
    <w:rsid w:val="008D18FA"/>
    <w:rsid w:val="008D30A5"/>
    <w:rsid w:val="008D3AE8"/>
    <w:rsid w:val="008D3FF9"/>
    <w:rsid w:val="008D4591"/>
    <w:rsid w:val="008D4B68"/>
    <w:rsid w:val="008D4C4E"/>
    <w:rsid w:val="008D4C73"/>
    <w:rsid w:val="008D529A"/>
    <w:rsid w:val="008E4911"/>
    <w:rsid w:val="008E4EB5"/>
    <w:rsid w:val="008E4F31"/>
    <w:rsid w:val="008E5172"/>
    <w:rsid w:val="008E773E"/>
    <w:rsid w:val="008F0F56"/>
    <w:rsid w:val="008F4B91"/>
    <w:rsid w:val="00900DC4"/>
    <w:rsid w:val="0090199F"/>
    <w:rsid w:val="0090387E"/>
    <w:rsid w:val="00903944"/>
    <w:rsid w:val="009074DF"/>
    <w:rsid w:val="00910B78"/>
    <w:rsid w:val="00910B8B"/>
    <w:rsid w:val="009110A2"/>
    <w:rsid w:val="00911CB3"/>
    <w:rsid w:val="009121BA"/>
    <w:rsid w:val="009134BE"/>
    <w:rsid w:val="00914EFF"/>
    <w:rsid w:val="0091619A"/>
    <w:rsid w:val="009162D1"/>
    <w:rsid w:val="0091690D"/>
    <w:rsid w:val="00917872"/>
    <w:rsid w:val="00917B55"/>
    <w:rsid w:val="009204DF"/>
    <w:rsid w:val="00921300"/>
    <w:rsid w:val="009219A7"/>
    <w:rsid w:val="009224B3"/>
    <w:rsid w:val="00922650"/>
    <w:rsid w:val="00923064"/>
    <w:rsid w:val="0092438C"/>
    <w:rsid w:val="00924757"/>
    <w:rsid w:val="0092601E"/>
    <w:rsid w:val="009263AC"/>
    <w:rsid w:val="009267B3"/>
    <w:rsid w:val="00926BE9"/>
    <w:rsid w:val="00926FB9"/>
    <w:rsid w:val="0092785C"/>
    <w:rsid w:val="009279E9"/>
    <w:rsid w:val="00930DCB"/>
    <w:rsid w:val="0093116A"/>
    <w:rsid w:val="009321CF"/>
    <w:rsid w:val="00932DBD"/>
    <w:rsid w:val="0093343A"/>
    <w:rsid w:val="00935BF6"/>
    <w:rsid w:val="00935D99"/>
    <w:rsid w:val="0093682D"/>
    <w:rsid w:val="0093765F"/>
    <w:rsid w:val="00937FFD"/>
    <w:rsid w:val="009405E1"/>
    <w:rsid w:val="009416F6"/>
    <w:rsid w:val="00941AF2"/>
    <w:rsid w:val="00942854"/>
    <w:rsid w:val="009436EE"/>
    <w:rsid w:val="00943DBB"/>
    <w:rsid w:val="009440F3"/>
    <w:rsid w:val="009457FB"/>
    <w:rsid w:val="009474B4"/>
    <w:rsid w:val="0095001D"/>
    <w:rsid w:val="0095413D"/>
    <w:rsid w:val="00954EEA"/>
    <w:rsid w:val="00955A92"/>
    <w:rsid w:val="00956839"/>
    <w:rsid w:val="0095799A"/>
    <w:rsid w:val="00957D6E"/>
    <w:rsid w:val="00957EF3"/>
    <w:rsid w:val="009633A4"/>
    <w:rsid w:val="0096347C"/>
    <w:rsid w:val="00963C2E"/>
    <w:rsid w:val="0096403D"/>
    <w:rsid w:val="009648BA"/>
    <w:rsid w:val="00965718"/>
    <w:rsid w:val="00965E67"/>
    <w:rsid w:val="0096620F"/>
    <w:rsid w:val="00966894"/>
    <w:rsid w:val="00966E9B"/>
    <w:rsid w:val="00966EBC"/>
    <w:rsid w:val="00971B15"/>
    <w:rsid w:val="00971CF5"/>
    <w:rsid w:val="00972921"/>
    <w:rsid w:val="0097373A"/>
    <w:rsid w:val="00975200"/>
    <w:rsid w:val="0097542B"/>
    <w:rsid w:val="00977603"/>
    <w:rsid w:val="00982F09"/>
    <w:rsid w:val="00983146"/>
    <w:rsid w:val="00983831"/>
    <w:rsid w:val="009841F4"/>
    <w:rsid w:val="009842B1"/>
    <w:rsid w:val="009844F0"/>
    <w:rsid w:val="00985C30"/>
    <w:rsid w:val="00986392"/>
    <w:rsid w:val="00990306"/>
    <w:rsid w:val="00990C8D"/>
    <w:rsid w:val="009917AB"/>
    <w:rsid w:val="00991F07"/>
    <w:rsid w:val="00993240"/>
    <w:rsid w:val="00993F91"/>
    <w:rsid w:val="009959C9"/>
    <w:rsid w:val="00995A6E"/>
    <w:rsid w:val="009A0146"/>
    <w:rsid w:val="009A1388"/>
    <w:rsid w:val="009A3079"/>
    <w:rsid w:val="009A3293"/>
    <w:rsid w:val="009A452A"/>
    <w:rsid w:val="009A553C"/>
    <w:rsid w:val="009A5B15"/>
    <w:rsid w:val="009A5DBB"/>
    <w:rsid w:val="009A6FAF"/>
    <w:rsid w:val="009A7FF3"/>
    <w:rsid w:val="009B2A25"/>
    <w:rsid w:val="009B2B36"/>
    <w:rsid w:val="009B35CF"/>
    <w:rsid w:val="009B3A11"/>
    <w:rsid w:val="009B3D32"/>
    <w:rsid w:val="009B3D6A"/>
    <w:rsid w:val="009B43F9"/>
    <w:rsid w:val="009C1430"/>
    <w:rsid w:val="009C1FAF"/>
    <w:rsid w:val="009C2D69"/>
    <w:rsid w:val="009C358D"/>
    <w:rsid w:val="009C527E"/>
    <w:rsid w:val="009D34A2"/>
    <w:rsid w:val="009D3C73"/>
    <w:rsid w:val="009D4AD5"/>
    <w:rsid w:val="009D5E3C"/>
    <w:rsid w:val="009D67B7"/>
    <w:rsid w:val="009D6B3D"/>
    <w:rsid w:val="009E013C"/>
    <w:rsid w:val="009E0C7D"/>
    <w:rsid w:val="009E0FF5"/>
    <w:rsid w:val="009E2DE5"/>
    <w:rsid w:val="009E3C4B"/>
    <w:rsid w:val="009E3E3E"/>
    <w:rsid w:val="009E5571"/>
    <w:rsid w:val="009F0F44"/>
    <w:rsid w:val="009F2758"/>
    <w:rsid w:val="009F36C1"/>
    <w:rsid w:val="009F43DB"/>
    <w:rsid w:val="009F4594"/>
    <w:rsid w:val="009F633C"/>
    <w:rsid w:val="009F7699"/>
    <w:rsid w:val="009F77B6"/>
    <w:rsid w:val="009F7F2F"/>
    <w:rsid w:val="00A002E4"/>
    <w:rsid w:val="00A00415"/>
    <w:rsid w:val="00A02FCA"/>
    <w:rsid w:val="00A0470B"/>
    <w:rsid w:val="00A051A1"/>
    <w:rsid w:val="00A06D58"/>
    <w:rsid w:val="00A0712C"/>
    <w:rsid w:val="00A07A36"/>
    <w:rsid w:val="00A10107"/>
    <w:rsid w:val="00A1292A"/>
    <w:rsid w:val="00A1333B"/>
    <w:rsid w:val="00A20600"/>
    <w:rsid w:val="00A20E0D"/>
    <w:rsid w:val="00A22232"/>
    <w:rsid w:val="00A24565"/>
    <w:rsid w:val="00A24B47"/>
    <w:rsid w:val="00A260D8"/>
    <w:rsid w:val="00A265B9"/>
    <w:rsid w:val="00A2738A"/>
    <w:rsid w:val="00A27D16"/>
    <w:rsid w:val="00A3149B"/>
    <w:rsid w:val="00A31619"/>
    <w:rsid w:val="00A32A12"/>
    <w:rsid w:val="00A336D4"/>
    <w:rsid w:val="00A34209"/>
    <w:rsid w:val="00A34C5E"/>
    <w:rsid w:val="00A3510C"/>
    <w:rsid w:val="00A35E4C"/>
    <w:rsid w:val="00A36893"/>
    <w:rsid w:val="00A36A74"/>
    <w:rsid w:val="00A36DFC"/>
    <w:rsid w:val="00A36F02"/>
    <w:rsid w:val="00A37C2E"/>
    <w:rsid w:val="00A401BB"/>
    <w:rsid w:val="00A405CA"/>
    <w:rsid w:val="00A4093C"/>
    <w:rsid w:val="00A40DDF"/>
    <w:rsid w:val="00A4128D"/>
    <w:rsid w:val="00A45071"/>
    <w:rsid w:val="00A451DA"/>
    <w:rsid w:val="00A478DA"/>
    <w:rsid w:val="00A507AF"/>
    <w:rsid w:val="00A510B7"/>
    <w:rsid w:val="00A516A9"/>
    <w:rsid w:val="00A523E5"/>
    <w:rsid w:val="00A5452F"/>
    <w:rsid w:val="00A55F2F"/>
    <w:rsid w:val="00A56E30"/>
    <w:rsid w:val="00A57FA0"/>
    <w:rsid w:val="00A600A1"/>
    <w:rsid w:val="00A6078E"/>
    <w:rsid w:val="00A62C52"/>
    <w:rsid w:val="00A644A8"/>
    <w:rsid w:val="00A65F9B"/>
    <w:rsid w:val="00A67464"/>
    <w:rsid w:val="00A6777F"/>
    <w:rsid w:val="00A67C3A"/>
    <w:rsid w:val="00A70140"/>
    <w:rsid w:val="00A71562"/>
    <w:rsid w:val="00A724BB"/>
    <w:rsid w:val="00A73031"/>
    <w:rsid w:val="00A73169"/>
    <w:rsid w:val="00A75B30"/>
    <w:rsid w:val="00A76B02"/>
    <w:rsid w:val="00A80BA4"/>
    <w:rsid w:val="00A812F1"/>
    <w:rsid w:val="00A81EBC"/>
    <w:rsid w:val="00A82C1A"/>
    <w:rsid w:val="00A83043"/>
    <w:rsid w:val="00A83DCD"/>
    <w:rsid w:val="00A84722"/>
    <w:rsid w:val="00A854FC"/>
    <w:rsid w:val="00A8583B"/>
    <w:rsid w:val="00A87F6C"/>
    <w:rsid w:val="00A9059A"/>
    <w:rsid w:val="00A934B3"/>
    <w:rsid w:val="00A93E1A"/>
    <w:rsid w:val="00A950D4"/>
    <w:rsid w:val="00AA04F1"/>
    <w:rsid w:val="00AA342D"/>
    <w:rsid w:val="00AA3545"/>
    <w:rsid w:val="00AA6D6C"/>
    <w:rsid w:val="00AB0B1C"/>
    <w:rsid w:val="00AB11FA"/>
    <w:rsid w:val="00AB2409"/>
    <w:rsid w:val="00AB3074"/>
    <w:rsid w:val="00AB3342"/>
    <w:rsid w:val="00AB3878"/>
    <w:rsid w:val="00AB57F2"/>
    <w:rsid w:val="00AB7631"/>
    <w:rsid w:val="00AB7780"/>
    <w:rsid w:val="00AB7A00"/>
    <w:rsid w:val="00AC1A82"/>
    <w:rsid w:val="00AC2D91"/>
    <w:rsid w:val="00AC39BE"/>
    <w:rsid w:val="00AC4CAC"/>
    <w:rsid w:val="00AC5587"/>
    <w:rsid w:val="00AC588D"/>
    <w:rsid w:val="00AC60D9"/>
    <w:rsid w:val="00AC6AFC"/>
    <w:rsid w:val="00AD1267"/>
    <w:rsid w:val="00AD1EC5"/>
    <w:rsid w:val="00AD398A"/>
    <w:rsid w:val="00AD4243"/>
    <w:rsid w:val="00AD4456"/>
    <w:rsid w:val="00AD50AC"/>
    <w:rsid w:val="00AE0451"/>
    <w:rsid w:val="00AE10E2"/>
    <w:rsid w:val="00AE5099"/>
    <w:rsid w:val="00AE5317"/>
    <w:rsid w:val="00AE7ABE"/>
    <w:rsid w:val="00AE7BE7"/>
    <w:rsid w:val="00AF038D"/>
    <w:rsid w:val="00AF0E4C"/>
    <w:rsid w:val="00AF10B2"/>
    <w:rsid w:val="00AF54F5"/>
    <w:rsid w:val="00AF63C0"/>
    <w:rsid w:val="00B002C9"/>
    <w:rsid w:val="00B00312"/>
    <w:rsid w:val="00B006A3"/>
    <w:rsid w:val="00B0074A"/>
    <w:rsid w:val="00B00D03"/>
    <w:rsid w:val="00B0117F"/>
    <w:rsid w:val="00B01C27"/>
    <w:rsid w:val="00B04197"/>
    <w:rsid w:val="00B05FA2"/>
    <w:rsid w:val="00B0688F"/>
    <w:rsid w:val="00B077B0"/>
    <w:rsid w:val="00B1026E"/>
    <w:rsid w:val="00B11496"/>
    <w:rsid w:val="00B116E9"/>
    <w:rsid w:val="00B11804"/>
    <w:rsid w:val="00B120F6"/>
    <w:rsid w:val="00B12304"/>
    <w:rsid w:val="00B12BC0"/>
    <w:rsid w:val="00B134A6"/>
    <w:rsid w:val="00B135D9"/>
    <w:rsid w:val="00B148B5"/>
    <w:rsid w:val="00B15648"/>
    <w:rsid w:val="00B16E6A"/>
    <w:rsid w:val="00B217CC"/>
    <w:rsid w:val="00B21C34"/>
    <w:rsid w:val="00B225BD"/>
    <w:rsid w:val="00B22E29"/>
    <w:rsid w:val="00B2317E"/>
    <w:rsid w:val="00B24EE9"/>
    <w:rsid w:val="00B25AE9"/>
    <w:rsid w:val="00B268E5"/>
    <w:rsid w:val="00B27084"/>
    <w:rsid w:val="00B275D4"/>
    <w:rsid w:val="00B30062"/>
    <w:rsid w:val="00B3013F"/>
    <w:rsid w:val="00B349E1"/>
    <w:rsid w:val="00B35262"/>
    <w:rsid w:val="00B376B1"/>
    <w:rsid w:val="00B3789E"/>
    <w:rsid w:val="00B40D66"/>
    <w:rsid w:val="00B424DD"/>
    <w:rsid w:val="00B43E41"/>
    <w:rsid w:val="00B45FD7"/>
    <w:rsid w:val="00B466EA"/>
    <w:rsid w:val="00B473C4"/>
    <w:rsid w:val="00B50498"/>
    <w:rsid w:val="00B510FE"/>
    <w:rsid w:val="00B5302F"/>
    <w:rsid w:val="00B5430E"/>
    <w:rsid w:val="00B54C08"/>
    <w:rsid w:val="00B54C87"/>
    <w:rsid w:val="00B55B2E"/>
    <w:rsid w:val="00B55E32"/>
    <w:rsid w:val="00B56CC2"/>
    <w:rsid w:val="00B56E60"/>
    <w:rsid w:val="00B60B74"/>
    <w:rsid w:val="00B625ED"/>
    <w:rsid w:val="00B63D9D"/>
    <w:rsid w:val="00B64129"/>
    <w:rsid w:val="00B64236"/>
    <w:rsid w:val="00B64CFC"/>
    <w:rsid w:val="00B6567A"/>
    <w:rsid w:val="00B722F6"/>
    <w:rsid w:val="00B72E6B"/>
    <w:rsid w:val="00B73700"/>
    <w:rsid w:val="00B7486B"/>
    <w:rsid w:val="00B770C1"/>
    <w:rsid w:val="00B81242"/>
    <w:rsid w:val="00B81DA8"/>
    <w:rsid w:val="00B820B9"/>
    <w:rsid w:val="00B8401F"/>
    <w:rsid w:val="00B849AA"/>
    <w:rsid w:val="00B84C1F"/>
    <w:rsid w:val="00B86165"/>
    <w:rsid w:val="00B86630"/>
    <w:rsid w:val="00B8702C"/>
    <w:rsid w:val="00B876CC"/>
    <w:rsid w:val="00B9047B"/>
    <w:rsid w:val="00B916E4"/>
    <w:rsid w:val="00B928F3"/>
    <w:rsid w:val="00B930DF"/>
    <w:rsid w:val="00B93591"/>
    <w:rsid w:val="00B944BC"/>
    <w:rsid w:val="00B94592"/>
    <w:rsid w:val="00B94DE1"/>
    <w:rsid w:val="00B95A93"/>
    <w:rsid w:val="00BA050B"/>
    <w:rsid w:val="00BA0644"/>
    <w:rsid w:val="00BA1E44"/>
    <w:rsid w:val="00BA1F58"/>
    <w:rsid w:val="00BA52C4"/>
    <w:rsid w:val="00BA66D7"/>
    <w:rsid w:val="00BA761E"/>
    <w:rsid w:val="00BB03FB"/>
    <w:rsid w:val="00BB2905"/>
    <w:rsid w:val="00BB2FFA"/>
    <w:rsid w:val="00BB3E23"/>
    <w:rsid w:val="00BB46C5"/>
    <w:rsid w:val="00BB607E"/>
    <w:rsid w:val="00BB63A8"/>
    <w:rsid w:val="00BB6A33"/>
    <w:rsid w:val="00BB7355"/>
    <w:rsid w:val="00BB7592"/>
    <w:rsid w:val="00BB75C2"/>
    <w:rsid w:val="00BC132C"/>
    <w:rsid w:val="00BC1E36"/>
    <w:rsid w:val="00BC2557"/>
    <w:rsid w:val="00BC50E5"/>
    <w:rsid w:val="00BC5E00"/>
    <w:rsid w:val="00BC702E"/>
    <w:rsid w:val="00BD1819"/>
    <w:rsid w:val="00BD3417"/>
    <w:rsid w:val="00BD47BA"/>
    <w:rsid w:val="00BD4894"/>
    <w:rsid w:val="00BD53AE"/>
    <w:rsid w:val="00BD5897"/>
    <w:rsid w:val="00BD5D42"/>
    <w:rsid w:val="00BD6339"/>
    <w:rsid w:val="00BD6CB3"/>
    <w:rsid w:val="00BD7D18"/>
    <w:rsid w:val="00BE0BBA"/>
    <w:rsid w:val="00BE0EBA"/>
    <w:rsid w:val="00BE14F2"/>
    <w:rsid w:val="00BE1AC5"/>
    <w:rsid w:val="00BE3546"/>
    <w:rsid w:val="00BE35FC"/>
    <w:rsid w:val="00BE39E1"/>
    <w:rsid w:val="00BF0581"/>
    <w:rsid w:val="00BF4285"/>
    <w:rsid w:val="00BF4983"/>
    <w:rsid w:val="00BF53BC"/>
    <w:rsid w:val="00BF5906"/>
    <w:rsid w:val="00BF5CCD"/>
    <w:rsid w:val="00BF5D4B"/>
    <w:rsid w:val="00BF5E37"/>
    <w:rsid w:val="00BF79C4"/>
    <w:rsid w:val="00BF7E30"/>
    <w:rsid w:val="00BF7ED7"/>
    <w:rsid w:val="00C00B3B"/>
    <w:rsid w:val="00C012C4"/>
    <w:rsid w:val="00C0293F"/>
    <w:rsid w:val="00C04700"/>
    <w:rsid w:val="00C0761F"/>
    <w:rsid w:val="00C076A2"/>
    <w:rsid w:val="00C07FD6"/>
    <w:rsid w:val="00C10686"/>
    <w:rsid w:val="00C10BC5"/>
    <w:rsid w:val="00C10CAC"/>
    <w:rsid w:val="00C10F55"/>
    <w:rsid w:val="00C11273"/>
    <w:rsid w:val="00C112A1"/>
    <w:rsid w:val="00C11E46"/>
    <w:rsid w:val="00C1362D"/>
    <w:rsid w:val="00C14790"/>
    <w:rsid w:val="00C15095"/>
    <w:rsid w:val="00C168FD"/>
    <w:rsid w:val="00C1738E"/>
    <w:rsid w:val="00C201CB"/>
    <w:rsid w:val="00C20711"/>
    <w:rsid w:val="00C21732"/>
    <w:rsid w:val="00C227D4"/>
    <w:rsid w:val="00C23B72"/>
    <w:rsid w:val="00C23CB2"/>
    <w:rsid w:val="00C240F1"/>
    <w:rsid w:val="00C24305"/>
    <w:rsid w:val="00C24F3D"/>
    <w:rsid w:val="00C26151"/>
    <w:rsid w:val="00C32899"/>
    <w:rsid w:val="00C349E0"/>
    <w:rsid w:val="00C35691"/>
    <w:rsid w:val="00C3706D"/>
    <w:rsid w:val="00C40B29"/>
    <w:rsid w:val="00C419B7"/>
    <w:rsid w:val="00C427DD"/>
    <w:rsid w:val="00C42BEC"/>
    <w:rsid w:val="00C43FFC"/>
    <w:rsid w:val="00C45F30"/>
    <w:rsid w:val="00C45F98"/>
    <w:rsid w:val="00C4787C"/>
    <w:rsid w:val="00C507A2"/>
    <w:rsid w:val="00C50C48"/>
    <w:rsid w:val="00C52968"/>
    <w:rsid w:val="00C53FB3"/>
    <w:rsid w:val="00C54855"/>
    <w:rsid w:val="00C55B33"/>
    <w:rsid w:val="00C56C0A"/>
    <w:rsid w:val="00C5797E"/>
    <w:rsid w:val="00C610D9"/>
    <w:rsid w:val="00C63DC9"/>
    <w:rsid w:val="00C64374"/>
    <w:rsid w:val="00C6503A"/>
    <w:rsid w:val="00C67819"/>
    <w:rsid w:val="00C70C91"/>
    <w:rsid w:val="00C71DA2"/>
    <w:rsid w:val="00C74930"/>
    <w:rsid w:val="00C76210"/>
    <w:rsid w:val="00C762DE"/>
    <w:rsid w:val="00C763A0"/>
    <w:rsid w:val="00C80BF4"/>
    <w:rsid w:val="00C8543E"/>
    <w:rsid w:val="00C8580B"/>
    <w:rsid w:val="00C871AA"/>
    <w:rsid w:val="00C879AE"/>
    <w:rsid w:val="00C87A8D"/>
    <w:rsid w:val="00C9072D"/>
    <w:rsid w:val="00C928C3"/>
    <w:rsid w:val="00C94034"/>
    <w:rsid w:val="00C956B4"/>
    <w:rsid w:val="00C95E76"/>
    <w:rsid w:val="00C96294"/>
    <w:rsid w:val="00C96ADB"/>
    <w:rsid w:val="00C97503"/>
    <w:rsid w:val="00C97C44"/>
    <w:rsid w:val="00CA01C5"/>
    <w:rsid w:val="00CA0215"/>
    <w:rsid w:val="00CA165F"/>
    <w:rsid w:val="00CA39C5"/>
    <w:rsid w:val="00CA466A"/>
    <w:rsid w:val="00CA4839"/>
    <w:rsid w:val="00CA4DD1"/>
    <w:rsid w:val="00CA5A87"/>
    <w:rsid w:val="00CA769B"/>
    <w:rsid w:val="00CA79FA"/>
    <w:rsid w:val="00CB0915"/>
    <w:rsid w:val="00CB0D44"/>
    <w:rsid w:val="00CB0F5C"/>
    <w:rsid w:val="00CB139F"/>
    <w:rsid w:val="00CB1962"/>
    <w:rsid w:val="00CB3104"/>
    <w:rsid w:val="00CB3291"/>
    <w:rsid w:val="00CB47C4"/>
    <w:rsid w:val="00CB6E60"/>
    <w:rsid w:val="00CC1F8E"/>
    <w:rsid w:val="00CC2C56"/>
    <w:rsid w:val="00CC40D6"/>
    <w:rsid w:val="00CC495D"/>
    <w:rsid w:val="00CC4C56"/>
    <w:rsid w:val="00CC61D2"/>
    <w:rsid w:val="00CC75C4"/>
    <w:rsid w:val="00CD451C"/>
    <w:rsid w:val="00CD500C"/>
    <w:rsid w:val="00CD5260"/>
    <w:rsid w:val="00CD5A40"/>
    <w:rsid w:val="00CD5D17"/>
    <w:rsid w:val="00CD663F"/>
    <w:rsid w:val="00CD7E62"/>
    <w:rsid w:val="00CE03FA"/>
    <w:rsid w:val="00CE09D7"/>
    <w:rsid w:val="00CE175E"/>
    <w:rsid w:val="00CE1943"/>
    <w:rsid w:val="00CE471A"/>
    <w:rsid w:val="00CE5C3D"/>
    <w:rsid w:val="00CE651E"/>
    <w:rsid w:val="00CE6BAF"/>
    <w:rsid w:val="00CE7552"/>
    <w:rsid w:val="00CE79B2"/>
    <w:rsid w:val="00CF0AD0"/>
    <w:rsid w:val="00CF1AB3"/>
    <w:rsid w:val="00CF1F38"/>
    <w:rsid w:val="00CF20E6"/>
    <w:rsid w:val="00CF64E4"/>
    <w:rsid w:val="00CF746D"/>
    <w:rsid w:val="00D001D6"/>
    <w:rsid w:val="00D0064A"/>
    <w:rsid w:val="00D00BFE"/>
    <w:rsid w:val="00D024EB"/>
    <w:rsid w:val="00D03071"/>
    <w:rsid w:val="00D0599D"/>
    <w:rsid w:val="00D05FEF"/>
    <w:rsid w:val="00D07190"/>
    <w:rsid w:val="00D072F9"/>
    <w:rsid w:val="00D07EEA"/>
    <w:rsid w:val="00D10D90"/>
    <w:rsid w:val="00D11C78"/>
    <w:rsid w:val="00D122C7"/>
    <w:rsid w:val="00D1302C"/>
    <w:rsid w:val="00D13789"/>
    <w:rsid w:val="00D16621"/>
    <w:rsid w:val="00D17CA1"/>
    <w:rsid w:val="00D17D6D"/>
    <w:rsid w:val="00D2033B"/>
    <w:rsid w:val="00D21343"/>
    <w:rsid w:val="00D267EA"/>
    <w:rsid w:val="00D27E37"/>
    <w:rsid w:val="00D300F0"/>
    <w:rsid w:val="00D30F96"/>
    <w:rsid w:val="00D32934"/>
    <w:rsid w:val="00D3336F"/>
    <w:rsid w:val="00D33730"/>
    <w:rsid w:val="00D34ACE"/>
    <w:rsid w:val="00D360F3"/>
    <w:rsid w:val="00D36ABE"/>
    <w:rsid w:val="00D4160B"/>
    <w:rsid w:val="00D41F66"/>
    <w:rsid w:val="00D42FEA"/>
    <w:rsid w:val="00D433B8"/>
    <w:rsid w:val="00D434CF"/>
    <w:rsid w:val="00D4417F"/>
    <w:rsid w:val="00D4464E"/>
    <w:rsid w:val="00D45E28"/>
    <w:rsid w:val="00D4727B"/>
    <w:rsid w:val="00D50CAA"/>
    <w:rsid w:val="00D53866"/>
    <w:rsid w:val="00D54698"/>
    <w:rsid w:val="00D556F4"/>
    <w:rsid w:val="00D57642"/>
    <w:rsid w:val="00D61003"/>
    <w:rsid w:val="00D6265F"/>
    <w:rsid w:val="00D62C5E"/>
    <w:rsid w:val="00D62FAA"/>
    <w:rsid w:val="00D63D59"/>
    <w:rsid w:val="00D645FF"/>
    <w:rsid w:val="00D6574D"/>
    <w:rsid w:val="00D669FB"/>
    <w:rsid w:val="00D673EF"/>
    <w:rsid w:val="00D67B2F"/>
    <w:rsid w:val="00D67CAC"/>
    <w:rsid w:val="00D67E14"/>
    <w:rsid w:val="00D70D7B"/>
    <w:rsid w:val="00D71D69"/>
    <w:rsid w:val="00D734C0"/>
    <w:rsid w:val="00D734FF"/>
    <w:rsid w:val="00D76CB4"/>
    <w:rsid w:val="00D777EB"/>
    <w:rsid w:val="00D77B7B"/>
    <w:rsid w:val="00D77EFB"/>
    <w:rsid w:val="00D8092E"/>
    <w:rsid w:val="00D80D00"/>
    <w:rsid w:val="00D85FEB"/>
    <w:rsid w:val="00D8686D"/>
    <w:rsid w:val="00D87F65"/>
    <w:rsid w:val="00D90899"/>
    <w:rsid w:val="00D90D6F"/>
    <w:rsid w:val="00D927C8"/>
    <w:rsid w:val="00D930A9"/>
    <w:rsid w:val="00D93212"/>
    <w:rsid w:val="00D935E2"/>
    <w:rsid w:val="00D942E0"/>
    <w:rsid w:val="00D94618"/>
    <w:rsid w:val="00D968F9"/>
    <w:rsid w:val="00DA2F52"/>
    <w:rsid w:val="00DA5EBD"/>
    <w:rsid w:val="00DA6CBC"/>
    <w:rsid w:val="00DA78BE"/>
    <w:rsid w:val="00DB067D"/>
    <w:rsid w:val="00DB2815"/>
    <w:rsid w:val="00DB38EC"/>
    <w:rsid w:val="00DB3EDD"/>
    <w:rsid w:val="00DB51AE"/>
    <w:rsid w:val="00DB5410"/>
    <w:rsid w:val="00DB567E"/>
    <w:rsid w:val="00DB65FB"/>
    <w:rsid w:val="00DB7581"/>
    <w:rsid w:val="00DB78E0"/>
    <w:rsid w:val="00DB79FA"/>
    <w:rsid w:val="00DB7E1F"/>
    <w:rsid w:val="00DC00E7"/>
    <w:rsid w:val="00DC010C"/>
    <w:rsid w:val="00DC2501"/>
    <w:rsid w:val="00DC620B"/>
    <w:rsid w:val="00DC69D6"/>
    <w:rsid w:val="00DC7433"/>
    <w:rsid w:val="00DC7F60"/>
    <w:rsid w:val="00DD10CC"/>
    <w:rsid w:val="00DD2A89"/>
    <w:rsid w:val="00DD3FFE"/>
    <w:rsid w:val="00DD51E7"/>
    <w:rsid w:val="00DD5CCC"/>
    <w:rsid w:val="00DE0E5D"/>
    <w:rsid w:val="00DE1292"/>
    <w:rsid w:val="00DE313A"/>
    <w:rsid w:val="00DE3B15"/>
    <w:rsid w:val="00DE519B"/>
    <w:rsid w:val="00DE5AB0"/>
    <w:rsid w:val="00DE7CA9"/>
    <w:rsid w:val="00DF005C"/>
    <w:rsid w:val="00DF02FA"/>
    <w:rsid w:val="00DF0F70"/>
    <w:rsid w:val="00DF1CC4"/>
    <w:rsid w:val="00DF28A7"/>
    <w:rsid w:val="00DF46EA"/>
    <w:rsid w:val="00DF48B8"/>
    <w:rsid w:val="00DF7CF3"/>
    <w:rsid w:val="00E009A3"/>
    <w:rsid w:val="00E01662"/>
    <w:rsid w:val="00E0187A"/>
    <w:rsid w:val="00E01942"/>
    <w:rsid w:val="00E0203B"/>
    <w:rsid w:val="00E02CBA"/>
    <w:rsid w:val="00E043AF"/>
    <w:rsid w:val="00E04958"/>
    <w:rsid w:val="00E05E94"/>
    <w:rsid w:val="00E06559"/>
    <w:rsid w:val="00E078CC"/>
    <w:rsid w:val="00E1173C"/>
    <w:rsid w:val="00E127C4"/>
    <w:rsid w:val="00E13728"/>
    <w:rsid w:val="00E143AB"/>
    <w:rsid w:val="00E1504A"/>
    <w:rsid w:val="00E159D6"/>
    <w:rsid w:val="00E21702"/>
    <w:rsid w:val="00E21761"/>
    <w:rsid w:val="00E2436C"/>
    <w:rsid w:val="00E27529"/>
    <w:rsid w:val="00E33F6E"/>
    <w:rsid w:val="00E35521"/>
    <w:rsid w:val="00E379D4"/>
    <w:rsid w:val="00E411B4"/>
    <w:rsid w:val="00E4198E"/>
    <w:rsid w:val="00E42792"/>
    <w:rsid w:val="00E464DD"/>
    <w:rsid w:val="00E46EBA"/>
    <w:rsid w:val="00E5073C"/>
    <w:rsid w:val="00E538A1"/>
    <w:rsid w:val="00E53C03"/>
    <w:rsid w:val="00E55579"/>
    <w:rsid w:val="00E55F3B"/>
    <w:rsid w:val="00E570BF"/>
    <w:rsid w:val="00E603BC"/>
    <w:rsid w:val="00E60445"/>
    <w:rsid w:val="00E60697"/>
    <w:rsid w:val="00E611C4"/>
    <w:rsid w:val="00E61AA0"/>
    <w:rsid w:val="00E629F3"/>
    <w:rsid w:val="00E637DF"/>
    <w:rsid w:val="00E640BB"/>
    <w:rsid w:val="00E645D3"/>
    <w:rsid w:val="00E64E18"/>
    <w:rsid w:val="00E651CD"/>
    <w:rsid w:val="00E65243"/>
    <w:rsid w:val="00E6727F"/>
    <w:rsid w:val="00E673D8"/>
    <w:rsid w:val="00E67A4C"/>
    <w:rsid w:val="00E70652"/>
    <w:rsid w:val="00E70B19"/>
    <w:rsid w:val="00E736F3"/>
    <w:rsid w:val="00E73D8B"/>
    <w:rsid w:val="00E75949"/>
    <w:rsid w:val="00E75D16"/>
    <w:rsid w:val="00E75DA5"/>
    <w:rsid w:val="00E76220"/>
    <w:rsid w:val="00E76452"/>
    <w:rsid w:val="00E76A86"/>
    <w:rsid w:val="00E80382"/>
    <w:rsid w:val="00E82947"/>
    <w:rsid w:val="00E850E5"/>
    <w:rsid w:val="00E85A17"/>
    <w:rsid w:val="00E8710B"/>
    <w:rsid w:val="00E873E6"/>
    <w:rsid w:val="00E90543"/>
    <w:rsid w:val="00E90672"/>
    <w:rsid w:val="00E91576"/>
    <w:rsid w:val="00E92D7D"/>
    <w:rsid w:val="00E933BB"/>
    <w:rsid w:val="00E93A14"/>
    <w:rsid w:val="00E93D53"/>
    <w:rsid w:val="00E94801"/>
    <w:rsid w:val="00E95D15"/>
    <w:rsid w:val="00E966E2"/>
    <w:rsid w:val="00E96990"/>
    <w:rsid w:val="00E974AA"/>
    <w:rsid w:val="00E976F4"/>
    <w:rsid w:val="00EA01A1"/>
    <w:rsid w:val="00EA0402"/>
    <w:rsid w:val="00EA0A39"/>
    <w:rsid w:val="00EA1071"/>
    <w:rsid w:val="00EA1998"/>
    <w:rsid w:val="00EA38FE"/>
    <w:rsid w:val="00EA7CB6"/>
    <w:rsid w:val="00EB0FC7"/>
    <w:rsid w:val="00EB1218"/>
    <w:rsid w:val="00EB126D"/>
    <w:rsid w:val="00EB4A69"/>
    <w:rsid w:val="00EB6108"/>
    <w:rsid w:val="00EB6CDB"/>
    <w:rsid w:val="00EB71F8"/>
    <w:rsid w:val="00EB79E8"/>
    <w:rsid w:val="00EB7B14"/>
    <w:rsid w:val="00EC0FA6"/>
    <w:rsid w:val="00EC11C9"/>
    <w:rsid w:val="00EC189F"/>
    <w:rsid w:val="00EC2A4C"/>
    <w:rsid w:val="00EC575D"/>
    <w:rsid w:val="00EC5AF9"/>
    <w:rsid w:val="00EC60F7"/>
    <w:rsid w:val="00EC6252"/>
    <w:rsid w:val="00EC64FE"/>
    <w:rsid w:val="00EC7F44"/>
    <w:rsid w:val="00ED17B9"/>
    <w:rsid w:val="00ED4779"/>
    <w:rsid w:val="00ED4A18"/>
    <w:rsid w:val="00ED531C"/>
    <w:rsid w:val="00ED5A55"/>
    <w:rsid w:val="00EE21FE"/>
    <w:rsid w:val="00EE2507"/>
    <w:rsid w:val="00EE4A2B"/>
    <w:rsid w:val="00EE4B02"/>
    <w:rsid w:val="00EE5230"/>
    <w:rsid w:val="00EE727C"/>
    <w:rsid w:val="00EE7F88"/>
    <w:rsid w:val="00EF01A1"/>
    <w:rsid w:val="00EF0714"/>
    <w:rsid w:val="00EF1FD0"/>
    <w:rsid w:val="00EF228C"/>
    <w:rsid w:val="00EF26C3"/>
    <w:rsid w:val="00EF3162"/>
    <w:rsid w:val="00EF7941"/>
    <w:rsid w:val="00F00A69"/>
    <w:rsid w:val="00F00F34"/>
    <w:rsid w:val="00F02292"/>
    <w:rsid w:val="00F0231B"/>
    <w:rsid w:val="00F023ED"/>
    <w:rsid w:val="00F024BD"/>
    <w:rsid w:val="00F030A7"/>
    <w:rsid w:val="00F030C2"/>
    <w:rsid w:val="00F03EEA"/>
    <w:rsid w:val="00F04620"/>
    <w:rsid w:val="00F04651"/>
    <w:rsid w:val="00F04AC9"/>
    <w:rsid w:val="00F0650E"/>
    <w:rsid w:val="00F06B73"/>
    <w:rsid w:val="00F06B74"/>
    <w:rsid w:val="00F07ADB"/>
    <w:rsid w:val="00F07AF9"/>
    <w:rsid w:val="00F11D55"/>
    <w:rsid w:val="00F1208B"/>
    <w:rsid w:val="00F120E4"/>
    <w:rsid w:val="00F122CC"/>
    <w:rsid w:val="00F12FF7"/>
    <w:rsid w:val="00F13996"/>
    <w:rsid w:val="00F151F9"/>
    <w:rsid w:val="00F15FCD"/>
    <w:rsid w:val="00F168BB"/>
    <w:rsid w:val="00F177B1"/>
    <w:rsid w:val="00F25F23"/>
    <w:rsid w:val="00F26375"/>
    <w:rsid w:val="00F268AE"/>
    <w:rsid w:val="00F27F61"/>
    <w:rsid w:val="00F3001E"/>
    <w:rsid w:val="00F300F3"/>
    <w:rsid w:val="00F33723"/>
    <w:rsid w:val="00F34AB9"/>
    <w:rsid w:val="00F35ADC"/>
    <w:rsid w:val="00F40767"/>
    <w:rsid w:val="00F414EE"/>
    <w:rsid w:val="00F41A7D"/>
    <w:rsid w:val="00F424B0"/>
    <w:rsid w:val="00F43392"/>
    <w:rsid w:val="00F43417"/>
    <w:rsid w:val="00F44105"/>
    <w:rsid w:val="00F44A51"/>
    <w:rsid w:val="00F44DC3"/>
    <w:rsid w:val="00F4514D"/>
    <w:rsid w:val="00F4578B"/>
    <w:rsid w:val="00F50936"/>
    <w:rsid w:val="00F51549"/>
    <w:rsid w:val="00F51C7B"/>
    <w:rsid w:val="00F53B6C"/>
    <w:rsid w:val="00F54037"/>
    <w:rsid w:val="00F5454A"/>
    <w:rsid w:val="00F54C43"/>
    <w:rsid w:val="00F55807"/>
    <w:rsid w:val="00F56B63"/>
    <w:rsid w:val="00F56E09"/>
    <w:rsid w:val="00F57AFE"/>
    <w:rsid w:val="00F60235"/>
    <w:rsid w:val="00F60AC5"/>
    <w:rsid w:val="00F62013"/>
    <w:rsid w:val="00F634AC"/>
    <w:rsid w:val="00F63579"/>
    <w:rsid w:val="00F6435C"/>
    <w:rsid w:val="00F65ABB"/>
    <w:rsid w:val="00F66DAD"/>
    <w:rsid w:val="00F66E91"/>
    <w:rsid w:val="00F67938"/>
    <w:rsid w:val="00F71206"/>
    <w:rsid w:val="00F717AE"/>
    <w:rsid w:val="00F71959"/>
    <w:rsid w:val="00F727B9"/>
    <w:rsid w:val="00F72AC7"/>
    <w:rsid w:val="00F7324C"/>
    <w:rsid w:val="00F7354A"/>
    <w:rsid w:val="00F74063"/>
    <w:rsid w:val="00F74541"/>
    <w:rsid w:val="00F74F67"/>
    <w:rsid w:val="00F76A8E"/>
    <w:rsid w:val="00F77A93"/>
    <w:rsid w:val="00F8281E"/>
    <w:rsid w:val="00F838F4"/>
    <w:rsid w:val="00F84FC3"/>
    <w:rsid w:val="00F8646C"/>
    <w:rsid w:val="00F87A3C"/>
    <w:rsid w:val="00F87C44"/>
    <w:rsid w:val="00F93B41"/>
    <w:rsid w:val="00F96F17"/>
    <w:rsid w:val="00F97275"/>
    <w:rsid w:val="00F977D2"/>
    <w:rsid w:val="00F97FB2"/>
    <w:rsid w:val="00FA125A"/>
    <w:rsid w:val="00FA22C5"/>
    <w:rsid w:val="00FA54A5"/>
    <w:rsid w:val="00FA5C25"/>
    <w:rsid w:val="00FA621E"/>
    <w:rsid w:val="00FB02B8"/>
    <w:rsid w:val="00FB10F4"/>
    <w:rsid w:val="00FB1BCC"/>
    <w:rsid w:val="00FB3C6B"/>
    <w:rsid w:val="00FB5CFC"/>
    <w:rsid w:val="00FC0AF7"/>
    <w:rsid w:val="00FC11C5"/>
    <w:rsid w:val="00FC168F"/>
    <w:rsid w:val="00FC26E6"/>
    <w:rsid w:val="00FC29B8"/>
    <w:rsid w:val="00FC333F"/>
    <w:rsid w:val="00FC4F08"/>
    <w:rsid w:val="00FC5D76"/>
    <w:rsid w:val="00FC5F54"/>
    <w:rsid w:val="00FC619A"/>
    <w:rsid w:val="00FC775C"/>
    <w:rsid w:val="00FC77BE"/>
    <w:rsid w:val="00FC786A"/>
    <w:rsid w:val="00FC78FD"/>
    <w:rsid w:val="00FC7B22"/>
    <w:rsid w:val="00FC7FF0"/>
    <w:rsid w:val="00FD0F3C"/>
    <w:rsid w:val="00FD116F"/>
    <w:rsid w:val="00FD4C3F"/>
    <w:rsid w:val="00FD59A7"/>
    <w:rsid w:val="00FD7AFD"/>
    <w:rsid w:val="00FD7EB5"/>
    <w:rsid w:val="00FE042F"/>
    <w:rsid w:val="00FE1C39"/>
    <w:rsid w:val="00FE50D7"/>
    <w:rsid w:val="00FE6DCE"/>
    <w:rsid w:val="00FE74EA"/>
    <w:rsid w:val="00FE7989"/>
    <w:rsid w:val="00FF1882"/>
    <w:rsid w:val="00FF1917"/>
    <w:rsid w:val="00FF192A"/>
    <w:rsid w:val="00FF6436"/>
    <w:rsid w:val="00FF7801"/>
    <w:rsid w:val="00FF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 w:type="character" w:customStyle="1" w:styleId="hps">
    <w:name w:val="hps"/>
    <w:basedOn w:val="DefaultParagraphFont"/>
    <w:rsid w:val="00462ED6"/>
  </w:style>
  <w:style w:type="paragraph" w:styleId="NormalWeb">
    <w:name w:val="Normal (Web)"/>
    <w:basedOn w:val="Normal"/>
    <w:uiPriority w:val="99"/>
    <w:semiHidden/>
    <w:unhideWhenUsed/>
    <w:rsid w:val="00CB1962"/>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3627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 w:type="character" w:customStyle="1" w:styleId="hps">
    <w:name w:val="hps"/>
    <w:basedOn w:val="DefaultParagraphFont"/>
    <w:rsid w:val="00462ED6"/>
  </w:style>
  <w:style w:type="paragraph" w:styleId="NormalWeb">
    <w:name w:val="Normal (Web)"/>
    <w:basedOn w:val="Normal"/>
    <w:uiPriority w:val="99"/>
    <w:semiHidden/>
    <w:unhideWhenUsed/>
    <w:rsid w:val="00CB1962"/>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3627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168">
      <w:bodyDiv w:val="1"/>
      <w:marLeft w:val="0"/>
      <w:marRight w:val="0"/>
      <w:marTop w:val="0"/>
      <w:marBottom w:val="0"/>
      <w:divBdr>
        <w:top w:val="none" w:sz="0" w:space="0" w:color="auto"/>
        <w:left w:val="none" w:sz="0" w:space="0" w:color="auto"/>
        <w:bottom w:val="none" w:sz="0" w:space="0" w:color="auto"/>
        <w:right w:val="none" w:sz="0" w:space="0" w:color="auto"/>
      </w:divBdr>
    </w:div>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61490939">
      <w:bodyDiv w:val="1"/>
      <w:marLeft w:val="0"/>
      <w:marRight w:val="0"/>
      <w:marTop w:val="0"/>
      <w:marBottom w:val="0"/>
      <w:divBdr>
        <w:top w:val="none" w:sz="0" w:space="0" w:color="auto"/>
        <w:left w:val="none" w:sz="0" w:space="0" w:color="auto"/>
        <w:bottom w:val="none" w:sz="0" w:space="0" w:color="auto"/>
        <w:right w:val="none" w:sz="0" w:space="0" w:color="auto"/>
      </w:divBdr>
    </w:div>
    <w:div w:id="74598212">
      <w:bodyDiv w:val="1"/>
      <w:marLeft w:val="0"/>
      <w:marRight w:val="0"/>
      <w:marTop w:val="0"/>
      <w:marBottom w:val="0"/>
      <w:divBdr>
        <w:top w:val="none" w:sz="0" w:space="0" w:color="auto"/>
        <w:left w:val="none" w:sz="0" w:space="0" w:color="auto"/>
        <w:bottom w:val="none" w:sz="0" w:space="0" w:color="auto"/>
        <w:right w:val="none" w:sz="0" w:space="0" w:color="auto"/>
      </w:divBdr>
    </w:div>
    <w:div w:id="75397799">
      <w:bodyDiv w:val="1"/>
      <w:marLeft w:val="0"/>
      <w:marRight w:val="0"/>
      <w:marTop w:val="0"/>
      <w:marBottom w:val="0"/>
      <w:divBdr>
        <w:top w:val="none" w:sz="0" w:space="0" w:color="auto"/>
        <w:left w:val="none" w:sz="0" w:space="0" w:color="auto"/>
        <w:bottom w:val="none" w:sz="0" w:space="0" w:color="auto"/>
        <w:right w:val="none" w:sz="0" w:space="0" w:color="auto"/>
      </w:divBdr>
      <w:divsChild>
        <w:div w:id="104152235">
          <w:marLeft w:val="1800"/>
          <w:marRight w:val="0"/>
          <w:marTop w:val="67"/>
          <w:marBottom w:val="0"/>
          <w:divBdr>
            <w:top w:val="none" w:sz="0" w:space="0" w:color="auto"/>
            <w:left w:val="none" w:sz="0" w:space="0" w:color="auto"/>
            <w:bottom w:val="none" w:sz="0" w:space="0" w:color="auto"/>
            <w:right w:val="none" w:sz="0" w:space="0" w:color="auto"/>
          </w:divBdr>
        </w:div>
      </w:divsChild>
    </w:div>
    <w:div w:id="82797370">
      <w:bodyDiv w:val="1"/>
      <w:marLeft w:val="0"/>
      <w:marRight w:val="0"/>
      <w:marTop w:val="0"/>
      <w:marBottom w:val="0"/>
      <w:divBdr>
        <w:top w:val="none" w:sz="0" w:space="0" w:color="auto"/>
        <w:left w:val="none" w:sz="0" w:space="0" w:color="auto"/>
        <w:bottom w:val="none" w:sz="0" w:space="0" w:color="auto"/>
        <w:right w:val="none" w:sz="0" w:space="0" w:color="auto"/>
      </w:divBdr>
    </w:div>
    <w:div w:id="101388813">
      <w:bodyDiv w:val="1"/>
      <w:marLeft w:val="0"/>
      <w:marRight w:val="0"/>
      <w:marTop w:val="0"/>
      <w:marBottom w:val="0"/>
      <w:divBdr>
        <w:top w:val="none" w:sz="0" w:space="0" w:color="auto"/>
        <w:left w:val="none" w:sz="0" w:space="0" w:color="auto"/>
        <w:bottom w:val="none" w:sz="0" w:space="0" w:color="auto"/>
        <w:right w:val="none" w:sz="0" w:space="0" w:color="auto"/>
      </w:divBdr>
      <w:divsChild>
        <w:div w:id="1669018484">
          <w:marLeft w:val="1166"/>
          <w:marRight w:val="0"/>
          <w:marTop w:val="134"/>
          <w:marBottom w:val="0"/>
          <w:divBdr>
            <w:top w:val="none" w:sz="0" w:space="0" w:color="auto"/>
            <w:left w:val="none" w:sz="0" w:space="0" w:color="auto"/>
            <w:bottom w:val="none" w:sz="0" w:space="0" w:color="auto"/>
            <w:right w:val="none" w:sz="0" w:space="0" w:color="auto"/>
          </w:divBdr>
        </w:div>
        <w:div w:id="1367099605">
          <w:marLeft w:val="1166"/>
          <w:marRight w:val="0"/>
          <w:marTop w:val="134"/>
          <w:marBottom w:val="0"/>
          <w:divBdr>
            <w:top w:val="none" w:sz="0" w:space="0" w:color="auto"/>
            <w:left w:val="none" w:sz="0" w:space="0" w:color="auto"/>
            <w:bottom w:val="none" w:sz="0" w:space="0" w:color="auto"/>
            <w:right w:val="none" w:sz="0" w:space="0" w:color="auto"/>
          </w:divBdr>
        </w:div>
        <w:div w:id="20399097">
          <w:marLeft w:val="1166"/>
          <w:marRight w:val="0"/>
          <w:marTop w:val="134"/>
          <w:marBottom w:val="0"/>
          <w:divBdr>
            <w:top w:val="none" w:sz="0" w:space="0" w:color="auto"/>
            <w:left w:val="none" w:sz="0" w:space="0" w:color="auto"/>
            <w:bottom w:val="none" w:sz="0" w:space="0" w:color="auto"/>
            <w:right w:val="none" w:sz="0" w:space="0" w:color="auto"/>
          </w:divBdr>
        </w:div>
        <w:div w:id="2062943689">
          <w:marLeft w:val="1166"/>
          <w:marRight w:val="0"/>
          <w:marTop w:val="134"/>
          <w:marBottom w:val="0"/>
          <w:divBdr>
            <w:top w:val="none" w:sz="0" w:space="0" w:color="auto"/>
            <w:left w:val="none" w:sz="0" w:space="0" w:color="auto"/>
            <w:bottom w:val="none" w:sz="0" w:space="0" w:color="auto"/>
            <w:right w:val="none" w:sz="0" w:space="0" w:color="auto"/>
          </w:divBdr>
        </w:div>
      </w:divsChild>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43354499">
      <w:bodyDiv w:val="1"/>
      <w:marLeft w:val="0"/>
      <w:marRight w:val="0"/>
      <w:marTop w:val="0"/>
      <w:marBottom w:val="0"/>
      <w:divBdr>
        <w:top w:val="none" w:sz="0" w:space="0" w:color="auto"/>
        <w:left w:val="none" w:sz="0" w:space="0" w:color="auto"/>
        <w:bottom w:val="none" w:sz="0" w:space="0" w:color="auto"/>
        <w:right w:val="none" w:sz="0" w:space="0" w:color="auto"/>
      </w:divBdr>
    </w:div>
    <w:div w:id="149638893">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85481918">
      <w:bodyDiv w:val="1"/>
      <w:marLeft w:val="0"/>
      <w:marRight w:val="0"/>
      <w:marTop w:val="0"/>
      <w:marBottom w:val="0"/>
      <w:divBdr>
        <w:top w:val="none" w:sz="0" w:space="0" w:color="auto"/>
        <w:left w:val="none" w:sz="0" w:space="0" w:color="auto"/>
        <w:bottom w:val="none" w:sz="0" w:space="0" w:color="auto"/>
        <w:right w:val="none" w:sz="0" w:space="0" w:color="auto"/>
      </w:divBdr>
      <w:divsChild>
        <w:div w:id="891573401">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00898291">
      <w:bodyDiv w:val="1"/>
      <w:marLeft w:val="0"/>
      <w:marRight w:val="0"/>
      <w:marTop w:val="0"/>
      <w:marBottom w:val="0"/>
      <w:divBdr>
        <w:top w:val="none" w:sz="0" w:space="0" w:color="auto"/>
        <w:left w:val="none" w:sz="0" w:space="0" w:color="auto"/>
        <w:bottom w:val="none" w:sz="0" w:space="0" w:color="auto"/>
        <w:right w:val="none" w:sz="0" w:space="0" w:color="auto"/>
      </w:divBdr>
      <w:divsChild>
        <w:div w:id="3673159">
          <w:marLeft w:val="1166"/>
          <w:marRight w:val="0"/>
          <w:marTop w:val="86"/>
          <w:marBottom w:val="0"/>
          <w:divBdr>
            <w:top w:val="none" w:sz="0" w:space="0" w:color="auto"/>
            <w:left w:val="none" w:sz="0" w:space="0" w:color="auto"/>
            <w:bottom w:val="none" w:sz="0" w:space="0" w:color="auto"/>
            <w:right w:val="none" w:sz="0" w:space="0" w:color="auto"/>
          </w:divBdr>
        </w:div>
        <w:div w:id="1356806700">
          <w:marLeft w:val="547"/>
          <w:marRight w:val="0"/>
          <w:marTop w:val="86"/>
          <w:marBottom w:val="0"/>
          <w:divBdr>
            <w:top w:val="none" w:sz="0" w:space="0" w:color="auto"/>
            <w:left w:val="none" w:sz="0" w:space="0" w:color="auto"/>
            <w:bottom w:val="none" w:sz="0" w:space="0" w:color="auto"/>
            <w:right w:val="none" w:sz="0" w:space="0" w:color="auto"/>
          </w:divBdr>
        </w:div>
        <w:div w:id="1521163575">
          <w:marLeft w:val="1166"/>
          <w:marRight w:val="0"/>
          <w:marTop w:val="86"/>
          <w:marBottom w:val="0"/>
          <w:divBdr>
            <w:top w:val="none" w:sz="0" w:space="0" w:color="auto"/>
            <w:left w:val="none" w:sz="0" w:space="0" w:color="auto"/>
            <w:bottom w:val="none" w:sz="0" w:space="0" w:color="auto"/>
            <w:right w:val="none" w:sz="0" w:space="0" w:color="auto"/>
          </w:divBdr>
        </w:div>
      </w:divsChild>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664666261">
          <w:marLeft w:val="1800"/>
          <w:marRight w:val="0"/>
          <w:marTop w:val="115"/>
          <w:marBottom w:val="0"/>
          <w:divBdr>
            <w:top w:val="none" w:sz="0" w:space="0" w:color="auto"/>
            <w:left w:val="none" w:sz="0" w:space="0" w:color="auto"/>
            <w:bottom w:val="none" w:sz="0" w:space="0" w:color="auto"/>
            <w:right w:val="none" w:sz="0" w:space="0" w:color="auto"/>
          </w:divBdr>
        </w:div>
        <w:div w:id="1583830174">
          <w:marLeft w:val="547"/>
          <w:marRight w:val="0"/>
          <w:marTop w:val="154"/>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283494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65693929">
      <w:bodyDiv w:val="1"/>
      <w:marLeft w:val="0"/>
      <w:marRight w:val="0"/>
      <w:marTop w:val="0"/>
      <w:marBottom w:val="0"/>
      <w:divBdr>
        <w:top w:val="none" w:sz="0" w:space="0" w:color="auto"/>
        <w:left w:val="none" w:sz="0" w:space="0" w:color="auto"/>
        <w:bottom w:val="none" w:sz="0" w:space="0" w:color="auto"/>
        <w:right w:val="none" w:sz="0" w:space="0" w:color="auto"/>
      </w:divBdr>
      <w:divsChild>
        <w:div w:id="283392195">
          <w:marLeft w:val="547"/>
          <w:marRight w:val="0"/>
          <w:marTop w:val="115"/>
          <w:marBottom w:val="0"/>
          <w:divBdr>
            <w:top w:val="none" w:sz="0" w:space="0" w:color="auto"/>
            <w:left w:val="none" w:sz="0" w:space="0" w:color="auto"/>
            <w:bottom w:val="none" w:sz="0" w:space="0" w:color="auto"/>
            <w:right w:val="none" w:sz="0" w:space="0" w:color="auto"/>
          </w:divBdr>
        </w:div>
        <w:div w:id="1896550566">
          <w:marLeft w:val="1166"/>
          <w:marRight w:val="0"/>
          <w:marTop w:val="96"/>
          <w:marBottom w:val="0"/>
          <w:divBdr>
            <w:top w:val="none" w:sz="0" w:space="0" w:color="auto"/>
            <w:left w:val="none" w:sz="0" w:space="0" w:color="auto"/>
            <w:bottom w:val="none" w:sz="0" w:space="0" w:color="auto"/>
            <w:right w:val="none" w:sz="0" w:space="0" w:color="auto"/>
          </w:divBdr>
        </w:div>
        <w:div w:id="1230925239">
          <w:marLeft w:val="1166"/>
          <w:marRight w:val="0"/>
          <w:marTop w:val="96"/>
          <w:marBottom w:val="0"/>
          <w:divBdr>
            <w:top w:val="none" w:sz="0" w:space="0" w:color="auto"/>
            <w:left w:val="none" w:sz="0" w:space="0" w:color="auto"/>
            <w:bottom w:val="none" w:sz="0" w:space="0" w:color="auto"/>
            <w:right w:val="none" w:sz="0" w:space="0" w:color="auto"/>
          </w:divBdr>
        </w:div>
        <w:div w:id="652950131">
          <w:marLeft w:val="1166"/>
          <w:marRight w:val="0"/>
          <w:marTop w:val="96"/>
          <w:marBottom w:val="0"/>
          <w:divBdr>
            <w:top w:val="none" w:sz="0" w:space="0" w:color="auto"/>
            <w:left w:val="none" w:sz="0" w:space="0" w:color="auto"/>
            <w:bottom w:val="none" w:sz="0" w:space="0" w:color="auto"/>
            <w:right w:val="none" w:sz="0" w:space="0" w:color="auto"/>
          </w:divBdr>
        </w:div>
        <w:div w:id="1736396342">
          <w:marLeft w:val="547"/>
          <w:marRight w:val="0"/>
          <w:marTop w:val="115"/>
          <w:marBottom w:val="0"/>
          <w:divBdr>
            <w:top w:val="none" w:sz="0" w:space="0" w:color="auto"/>
            <w:left w:val="none" w:sz="0" w:space="0" w:color="auto"/>
            <w:bottom w:val="none" w:sz="0" w:space="0" w:color="auto"/>
            <w:right w:val="none" w:sz="0" w:space="0" w:color="auto"/>
          </w:divBdr>
        </w:div>
      </w:divsChild>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5812488">
      <w:bodyDiv w:val="1"/>
      <w:marLeft w:val="0"/>
      <w:marRight w:val="0"/>
      <w:marTop w:val="0"/>
      <w:marBottom w:val="0"/>
      <w:divBdr>
        <w:top w:val="none" w:sz="0" w:space="0" w:color="auto"/>
        <w:left w:val="none" w:sz="0" w:space="0" w:color="auto"/>
        <w:bottom w:val="none" w:sz="0" w:space="0" w:color="auto"/>
        <w:right w:val="none" w:sz="0" w:space="0" w:color="auto"/>
      </w:divBdr>
      <w:divsChild>
        <w:div w:id="1019549073">
          <w:marLeft w:val="1800"/>
          <w:marRight w:val="0"/>
          <w:marTop w:val="106"/>
          <w:marBottom w:val="0"/>
          <w:divBdr>
            <w:top w:val="none" w:sz="0" w:space="0" w:color="auto"/>
            <w:left w:val="none" w:sz="0" w:space="0" w:color="auto"/>
            <w:bottom w:val="none" w:sz="0" w:space="0" w:color="auto"/>
            <w:right w:val="none" w:sz="0" w:space="0" w:color="auto"/>
          </w:divBdr>
        </w:div>
        <w:div w:id="1352028836">
          <w:marLeft w:val="2520"/>
          <w:marRight w:val="0"/>
          <w:marTop w:val="91"/>
          <w:marBottom w:val="0"/>
          <w:divBdr>
            <w:top w:val="none" w:sz="0" w:space="0" w:color="auto"/>
            <w:left w:val="none" w:sz="0" w:space="0" w:color="auto"/>
            <w:bottom w:val="none" w:sz="0" w:space="0" w:color="auto"/>
            <w:right w:val="none" w:sz="0" w:space="0" w:color="auto"/>
          </w:divBdr>
        </w:div>
        <w:div w:id="1472557617">
          <w:marLeft w:val="1800"/>
          <w:marRight w:val="0"/>
          <w:marTop w:val="106"/>
          <w:marBottom w:val="0"/>
          <w:divBdr>
            <w:top w:val="none" w:sz="0" w:space="0" w:color="auto"/>
            <w:left w:val="none" w:sz="0" w:space="0" w:color="auto"/>
            <w:bottom w:val="none" w:sz="0" w:space="0" w:color="auto"/>
            <w:right w:val="none" w:sz="0" w:space="0" w:color="auto"/>
          </w:divBdr>
        </w:div>
        <w:div w:id="1921255034">
          <w:marLeft w:val="1800"/>
          <w:marRight w:val="0"/>
          <w:marTop w:val="106"/>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41319198">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410347580">
      <w:bodyDiv w:val="1"/>
      <w:marLeft w:val="0"/>
      <w:marRight w:val="0"/>
      <w:marTop w:val="0"/>
      <w:marBottom w:val="0"/>
      <w:divBdr>
        <w:top w:val="none" w:sz="0" w:space="0" w:color="auto"/>
        <w:left w:val="none" w:sz="0" w:space="0" w:color="auto"/>
        <w:bottom w:val="none" w:sz="0" w:space="0" w:color="auto"/>
        <w:right w:val="none" w:sz="0" w:space="0" w:color="auto"/>
      </w:divBdr>
    </w:div>
    <w:div w:id="439226088">
      <w:bodyDiv w:val="1"/>
      <w:marLeft w:val="0"/>
      <w:marRight w:val="0"/>
      <w:marTop w:val="0"/>
      <w:marBottom w:val="0"/>
      <w:divBdr>
        <w:top w:val="none" w:sz="0" w:space="0" w:color="auto"/>
        <w:left w:val="none" w:sz="0" w:space="0" w:color="auto"/>
        <w:bottom w:val="none" w:sz="0" w:space="0" w:color="auto"/>
        <w:right w:val="none" w:sz="0" w:space="0" w:color="auto"/>
      </w:divBdr>
      <w:divsChild>
        <w:div w:id="199782694">
          <w:marLeft w:val="1800"/>
          <w:marRight w:val="0"/>
          <w:marTop w:val="120"/>
          <w:marBottom w:val="0"/>
          <w:divBdr>
            <w:top w:val="none" w:sz="0" w:space="0" w:color="auto"/>
            <w:left w:val="none" w:sz="0" w:space="0" w:color="auto"/>
            <w:bottom w:val="none" w:sz="0" w:space="0" w:color="auto"/>
            <w:right w:val="none" w:sz="0" w:space="0" w:color="auto"/>
          </w:divBdr>
        </w:div>
        <w:div w:id="1990548794">
          <w:marLeft w:val="1800"/>
          <w:marRight w:val="0"/>
          <w:marTop w:val="120"/>
          <w:marBottom w:val="0"/>
          <w:divBdr>
            <w:top w:val="none" w:sz="0" w:space="0" w:color="auto"/>
            <w:left w:val="none" w:sz="0" w:space="0" w:color="auto"/>
            <w:bottom w:val="none" w:sz="0" w:space="0" w:color="auto"/>
            <w:right w:val="none" w:sz="0" w:space="0" w:color="auto"/>
          </w:divBdr>
        </w:div>
        <w:div w:id="1472212973">
          <w:marLeft w:val="1800"/>
          <w:marRight w:val="0"/>
          <w:marTop w:val="120"/>
          <w:marBottom w:val="0"/>
          <w:divBdr>
            <w:top w:val="none" w:sz="0" w:space="0" w:color="auto"/>
            <w:left w:val="none" w:sz="0" w:space="0" w:color="auto"/>
            <w:bottom w:val="none" w:sz="0" w:space="0" w:color="auto"/>
            <w:right w:val="none" w:sz="0" w:space="0" w:color="auto"/>
          </w:divBdr>
        </w:div>
      </w:divsChild>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32160238">
      <w:bodyDiv w:val="1"/>
      <w:marLeft w:val="0"/>
      <w:marRight w:val="0"/>
      <w:marTop w:val="0"/>
      <w:marBottom w:val="0"/>
      <w:divBdr>
        <w:top w:val="none" w:sz="0" w:space="0" w:color="auto"/>
        <w:left w:val="none" w:sz="0" w:space="0" w:color="auto"/>
        <w:bottom w:val="none" w:sz="0" w:space="0" w:color="auto"/>
        <w:right w:val="none" w:sz="0" w:space="0" w:color="auto"/>
      </w:divBdr>
      <w:divsChild>
        <w:div w:id="332489352">
          <w:marLeft w:val="547"/>
          <w:marRight w:val="0"/>
          <w:marTop w:val="134"/>
          <w:marBottom w:val="0"/>
          <w:divBdr>
            <w:top w:val="none" w:sz="0" w:space="0" w:color="auto"/>
            <w:left w:val="none" w:sz="0" w:space="0" w:color="auto"/>
            <w:bottom w:val="none" w:sz="0" w:space="0" w:color="auto"/>
            <w:right w:val="none" w:sz="0" w:space="0" w:color="auto"/>
          </w:divBdr>
        </w:div>
      </w:divsChild>
    </w:div>
    <w:div w:id="571695481">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8544596">
      <w:bodyDiv w:val="1"/>
      <w:marLeft w:val="0"/>
      <w:marRight w:val="0"/>
      <w:marTop w:val="0"/>
      <w:marBottom w:val="0"/>
      <w:divBdr>
        <w:top w:val="none" w:sz="0" w:space="0" w:color="auto"/>
        <w:left w:val="none" w:sz="0" w:space="0" w:color="auto"/>
        <w:bottom w:val="none" w:sz="0" w:space="0" w:color="auto"/>
        <w:right w:val="none" w:sz="0" w:space="0" w:color="auto"/>
      </w:divBdr>
      <w:divsChild>
        <w:div w:id="1430002025">
          <w:marLeft w:val="547"/>
          <w:marRight w:val="0"/>
          <w:marTop w:val="134"/>
          <w:marBottom w:val="0"/>
          <w:divBdr>
            <w:top w:val="none" w:sz="0" w:space="0" w:color="auto"/>
            <w:left w:val="none" w:sz="0" w:space="0" w:color="auto"/>
            <w:bottom w:val="none" w:sz="0" w:space="0" w:color="auto"/>
            <w:right w:val="none" w:sz="0" w:space="0" w:color="auto"/>
          </w:divBdr>
        </w:div>
        <w:div w:id="626400707">
          <w:marLeft w:val="1166"/>
          <w:marRight w:val="0"/>
          <w:marTop w:val="115"/>
          <w:marBottom w:val="0"/>
          <w:divBdr>
            <w:top w:val="none" w:sz="0" w:space="0" w:color="auto"/>
            <w:left w:val="none" w:sz="0" w:space="0" w:color="auto"/>
            <w:bottom w:val="none" w:sz="0" w:space="0" w:color="auto"/>
            <w:right w:val="none" w:sz="0" w:space="0" w:color="auto"/>
          </w:divBdr>
        </w:div>
        <w:div w:id="1298877742">
          <w:marLeft w:val="1166"/>
          <w:marRight w:val="0"/>
          <w:marTop w:val="115"/>
          <w:marBottom w:val="0"/>
          <w:divBdr>
            <w:top w:val="none" w:sz="0" w:space="0" w:color="auto"/>
            <w:left w:val="none" w:sz="0" w:space="0" w:color="auto"/>
            <w:bottom w:val="none" w:sz="0" w:space="0" w:color="auto"/>
            <w:right w:val="none" w:sz="0" w:space="0" w:color="auto"/>
          </w:divBdr>
        </w:div>
        <w:div w:id="965625029">
          <w:marLeft w:val="1166"/>
          <w:marRight w:val="0"/>
          <w:marTop w:val="115"/>
          <w:marBottom w:val="0"/>
          <w:divBdr>
            <w:top w:val="none" w:sz="0" w:space="0" w:color="auto"/>
            <w:left w:val="none" w:sz="0" w:space="0" w:color="auto"/>
            <w:bottom w:val="none" w:sz="0" w:space="0" w:color="auto"/>
            <w:right w:val="none" w:sz="0" w:space="0" w:color="auto"/>
          </w:divBdr>
        </w:div>
        <w:div w:id="1950433932">
          <w:marLeft w:val="1166"/>
          <w:marRight w:val="0"/>
          <w:marTop w:val="115"/>
          <w:marBottom w:val="0"/>
          <w:divBdr>
            <w:top w:val="none" w:sz="0" w:space="0" w:color="auto"/>
            <w:left w:val="none" w:sz="0" w:space="0" w:color="auto"/>
            <w:bottom w:val="none" w:sz="0" w:space="0" w:color="auto"/>
            <w:right w:val="none" w:sz="0" w:space="0" w:color="auto"/>
          </w:divBdr>
        </w:div>
      </w:divsChild>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590746325">
      <w:bodyDiv w:val="1"/>
      <w:marLeft w:val="0"/>
      <w:marRight w:val="0"/>
      <w:marTop w:val="0"/>
      <w:marBottom w:val="0"/>
      <w:divBdr>
        <w:top w:val="none" w:sz="0" w:space="0" w:color="auto"/>
        <w:left w:val="none" w:sz="0" w:space="0" w:color="auto"/>
        <w:bottom w:val="none" w:sz="0" w:space="0" w:color="auto"/>
        <w:right w:val="none" w:sz="0" w:space="0" w:color="auto"/>
      </w:divBdr>
    </w:div>
    <w:div w:id="600845668">
      <w:bodyDiv w:val="1"/>
      <w:marLeft w:val="0"/>
      <w:marRight w:val="0"/>
      <w:marTop w:val="0"/>
      <w:marBottom w:val="0"/>
      <w:divBdr>
        <w:top w:val="none" w:sz="0" w:space="0" w:color="auto"/>
        <w:left w:val="none" w:sz="0" w:space="0" w:color="auto"/>
        <w:bottom w:val="none" w:sz="0" w:space="0" w:color="auto"/>
        <w:right w:val="none" w:sz="0" w:space="0" w:color="auto"/>
      </w:divBdr>
      <w:divsChild>
        <w:div w:id="875780477">
          <w:marLeft w:val="547"/>
          <w:marRight w:val="0"/>
          <w:marTop w:val="134"/>
          <w:marBottom w:val="0"/>
          <w:divBdr>
            <w:top w:val="none" w:sz="0" w:space="0" w:color="auto"/>
            <w:left w:val="none" w:sz="0" w:space="0" w:color="auto"/>
            <w:bottom w:val="none" w:sz="0" w:space="0" w:color="auto"/>
            <w:right w:val="none" w:sz="0" w:space="0" w:color="auto"/>
          </w:divBdr>
        </w:div>
      </w:divsChild>
    </w:div>
    <w:div w:id="63190962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35337823">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7395672">
      <w:bodyDiv w:val="1"/>
      <w:marLeft w:val="0"/>
      <w:marRight w:val="0"/>
      <w:marTop w:val="0"/>
      <w:marBottom w:val="0"/>
      <w:divBdr>
        <w:top w:val="none" w:sz="0" w:space="0" w:color="auto"/>
        <w:left w:val="none" w:sz="0" w:space="0" w:color="auto"/>
        <w:bottom w:val="none" w:sz="0" w:space="0" w:color="auto"/>
        <w:right w:val="none" w:sz="0" w:space="0" w:color="auto"/>
      </w:divBdr>
      <w:divsChild>
        <w:div w:id="1701201289">
          <w:marLeft w:val="547"/>
          <w:marRight w:val="0"/>
          <w:marTop w:val="115"/>
          <w:marBottom w:val="0"/>
          <w:divBdr>
            <w:top w:val="none" w:sz="0" w:space="0" w:color="auto"/>
            <w:left w:val="none" w:sz="0" w:space="0" w:color="auto"/>
            <w:bottom w:val="none" w:sz="0" w:space="0" w:color="auto"/>
            <w:right w:val="none" w:sz="0" w:space="0" w:color="auto"/>
          </w:divBdr>
        </w:div>
      </w:divsChild>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4382187">
      <w:bodyDiv w:val="1"/>
      <w:marLeft w:val="0"/>
      <w:marRight w:val="0"/>
      <w:marTop w:val="0"/>
      <w:marBottom w:val="0"/>
      <w:divBdr>
        <w:top w:val="none" w:sz="0" w:space="0" w:color="auto"/>
        <w:left w:val="none" w:sz="0" w:space="0" w:color="auto"/>
        <w:bottom w:val="none" w:sz="0" w:space="0" w:color="auto"/>
        <w:right w:val="none" w:sz="0" w:space="0" w:color="auto"/>
      </w:divBdr>
    </w:div>
    <w:div w:id="677660601">
      <w:bodyDiv w:val="1"/>
      <w:marLeft w:val="0"/>
      <w:marRight w:val="0"/>
      <w:marTop w:val="0"/>
      <w:marBottom w:val="0"/>
      <w:divBdr>
        <w:top w:val="none" w:sz="0" w:space="0" w:color="auto"/>
        <w:left w:val="none" w:sz="0" w:space="0" w:color="auto"/>
        <w:bottom w:val="none" w:sz="0" w:space="0" w:color="auto"/>
        <w:right w:val="none" w:sz="0" w:space="0" w:color="auto"/>
      </w:divBdr>
      <w:divsChild>
        <w:div w:id="872159088">
          <w:marLeft w:val="547"/>
          <w:marRight w:val="0"/>
          <w:marTop w:val="154"/>
          <w:marBottom w:val="0"/>
          <w:divBdr>
            <w:top w:val="none" w:sz="0" w:space="0" w:color="auto"/>
            <w:left w:val="none" w:sz="0" w:space="0" w:color="auto"/>
            <w:bottom w:val="none" w:sz="0" w:space="0" w:color="auto"/>
            <w:right w:val="none" w:sz="0" w:space="0" w:color="auto"/>
          </w:divBdr>
        </w:div>
        <w:div w:id="675033546">
          <w:marLeft w:val="1166"/>
          <w:marRight w:val="0"/>
          <w:marTop w:val="134"/>
          <w:marBottom w:val="0"/>
          <w:divBdr>
            <w:top w:val="none" w:sz="0" w:space="0" w:color="auto"/>
            <w:left w:val="none" w:sz="0" w:space="0" w:color="auto"/>
            <w:bottom w:val="none" w:sz="0" w:space="0" w:color="auto"/>
            <w:right w:val="none" w:sz="0" w:space="0" w:color="auto"/>
          </w:divBdr>
        </w:div>
        <w:div w:id="1767920437">
          <w:marLeft w:val="1166"/>
          <w:marRight w:val="0"/>
          <w:marTop w:val="134"/>
          <w:marBottom w:val="0"/>
          <w:divBdr>
            <w:top w:val="none" w:sz="0" w:space="0" w:color="auto"/>
            <w:left w:val="none" w:sz="0" w:space="0" w:color="auto"/>
            <w:bottom w:val="none" w:sz="0" w:space="0" w:color="auto"/>
            <w:right w:val="none" w:sz="0" w:space="0" w:color="auto"/>
          </w:divBdr>
        </w:div>
      </w:divsChild>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694817291">
      <w:bodyDiv w:val="1"/>
      <w:marLeft w:val="0"/>
      <w:marRight w:val="0"/>
      <w:marTop w:val="0"/>
      <w:marBottom w:val="0"/>
      <w:divBdr>
        <w:top w:val="none" w:sz="0" w:space="0" w:color="auto"/>
        <w:left w:val="none" w:sz="0" w:space="0" w:color="auto"/>
        <w:bottom w:val="none" w:sz="0" w:space="0" w:color="auto"/>
        <w:right w:val="none" w:sz="0" w:space="0" w:color="auto"/>
      </w:divBdr>
    </w:div>
    <w:div w:id="695617090">
      <w:bodyDiv w:val="1"/>
      <w:marLeft w:val="0"/>
      <w:marRight w:val="0"/>
      <w:marTop w:val="0"/>
      <w:marBottom w:val="0"/>
      <w:divBdr>
        <w:top w:val="none" w:sz="0" w:space="0" w:color="auto"/>
        <w:left w:val="none" w:sz="0" w:space="0" w:color="auto"/>
        <w:bottom w:val="none" w:sz="0" w:space="0" w:color="auto"/>
        <w:right w:val="none" w:sz="0" w:space="0" w:color="auto"/>
      </w:divBdr>
      <w:divsChild>
        <w:div w:id="129250176">
          <w:marLeft w:val="547"/>
          <w:marRight w:val="0"/>
          <w:marTop w:val="154"/>
          <w:marBottom w:val="0"/>
          <w:divBdr>
            <w:top w:val="none" w:sz="0" w:space="0" w:color="auto"/>
            <w:left w:val="none" w:sz="0" w:space="0" w:color="auto"/>
            <w:bottom w:val="none" w:sz="0" w:space="0" w:color="auto"/>
            <w:right w:val="none" w:sz="0" w:space="0" w:color="auto"/>
          </w:divBdr>
        </w:div>
        <w:div w:id="1210609810">
          <w:marLeft w:val="1166"/>
          <w:marRight w:val="0"/>
          <w:marTop w:val="134"/>
          <w:marBottom w:val="0"/>
          <w:divBdr>
            <w:top w:val="none" w:sz="0" w:space="0" w:color="auto"/>
            <w:left w:val="none" w:sz="0" w:space="0" w:color="auto"/>
            <w:bottom w:val="none" w:sz="0" w:space="0" w:color="auto"/>
            <w:right w:val="none" w:sz="0" w:space="0" w:color="auto"/>
          </w:divBdr>
        </w:div>
        <w:div w:id="1302266072">
          <w:marLeft w:val="1166"/>
          <w:marRight w:val="0"/>
          <w:marTop w:val="134"/>
          <w:marBottom w:val="0"/>
          <w:divBdr>
            <w:top w:val="none" w:sz="0" w:space="0" w:color="auto"/>
            <w:left w:val="none" w:sz="0" w:space="0" w:color="auto"/>
            <w:bottom w:val="none" w:sz="0" w:space="0" w:color="auto"/>
            <w:right w:val="none" w:sz="0" w:space="0" w:color="auto"/>
          </w:divBdr>
        </w:div>
        <w:div w:id="2056154231">
          <w:marLeft w:val="1166"/>
          <w:marRight w:val="0"/>
          <w:marTop w:val="134"/>
          <w:marBottom w:val="0"/>
          <w:divBdr>
            <w:top w:val="none" w:sz="0" w:space="0" w:color="auto"/>
            <w:left w:val="none" w:sz="0" w:space="0" w:color="auto"/>
            <w:bottom w:val="none" w:sz="0" w:space="0" w:color="auto"/>
            <w:right w:val="none" w:sz="0" w:space="0" w:color="auto"/>
          </w:divBdr>
        </w:div>
      </w:divsChild>
    </w:div>
    <w:div w:id="757407726">
      <w:bodyDiv w:val="1"/>
      <w:marLeft w:val="0"/>
      <w:marRight w:val="0"/>
      <w:marTop w:val="0"/>
      <w:marBottom w:val="0"/>
      <w:divBdr>
        <w:top w:val="none" w:sz="0" w:space="0" w:color="auto"/>
        <w:left w:val="none" w:sz="0" w:space="0" w:color="auto"/>
        <w:bottom w:val="none" w:sz="0" w:space="0" w:color="auto"/>
        <w:right w:val="none" w:sz="0" w:space="0" w:color="auto"/>
      </w:divBdr>
    </w:div>
    <w:div w:id="777260778">
      <w:bodyDiv w:val="1"/>
      <w:marLeft w:val="0"/>
      <w:marRight w:val="0"/>
      <w:marTop w:val="0"/>
      <w:marBottom w:val="0"/>
      <w:divBdr>
        <w:top w:val="none" w:sz="0" w:space="0" w:color="auto"/>
        <w:left w:val="none" w:sz="0" w:space="0" w:color="auto"/>
        <w:bottom w:val="none" w:sz="0" w:space="0" w:color="auto"/>
        <w:right w:val="none" w:sz="0" w:space="0" w:color="auto"/>
      </w:divBdr>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29061163">
      <w:bodyDiv w:val="1"/>
      <w:marLeft w:val="0"/>
      <w:marRight w:val="0"/>
      <w:marTop w:val="0"/>
      <w:marBottom w:val="0"/>
      <w:divBdr>
        <w:top w:val="none" w:sz="0" w:space="0" w:color="auto"/>
        <w:left w:val="none" w:sz="0" w:space="0" w:color="auto"/>
        <w:bottom w:val="none" w:sz="0" w:space="0" w:color="auto"/>
        <w:right w:val="none" w:sz="0" w:space="0" w:color="auto"/>
      </w:divBdr>
    </w:div>
    <w:div w:id="831219363">
      <w:bodyDiv w:val="1"/>
      <w:marLeft w:val="0"/>
      <w:marRight w:val="0"/>
      <w:marTop w:val="0"/>
      <w:marBottom w:val="0"/>
      <w:divBdr>
        <w:top w:val="none" w:sz="0" w:space="0" w:color="auto"/>
        <w:left w:val="none" w:sz="0" w:space="0" w:color="auto"/>
        <w:bottom w:val="none" w:sz="0" w:space="0" w:color="auto"/>
        <w:right w:val="none" w:sz="0" w:space="0" w:color="auto"/>
      </w:divBdr>
      <w:divsChild>
        <w:div w:id="1549761342">
          <w:marLeft w:val="547"/>
          <w:marRight w:val="0"/>
          <w:marTop w:val="96"/>
          <w:marBottom w:val="0"/>
          <w:divBdr>
            <w:top w:val="none" w:sz="0" w:space="0" w:color="auto"/>
            <w:left w:val="none" w:sz="0" w:space="0" w:color="auto"/>
            <w:bottom w:val="none" w:sz="0" w:space="0" w:color="auto"/>
            <w:right w:val="none" w:sz="0" w:space="0" w:color="auto"/>
          </w:divBdr>
        </w:div>
      </w:divsChild>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24918463">
      <w:bodyDiv w:val="1"/>
      <w:marLeft w:val="0"/>
      <w:marRight w:val="0"/>
      <w:marTop w:val="0"/>
      <w:marBottom w:val="0"/>
      <w:divBdr>
        <w:top w:val="none" w:sz="0" w:space="0" w:color="auto"/>
        <w:left w:val="none" w:sz="0" w:space="0" w:color="auto"/>
        <w:bottom w:val="none" w:sz="0" w:space="0" w:color="auto"/>
        <w:right w:val="none" w:sz="0" w:space="0" w:color="auto"/>
      </w:divBdr>
      <w:divsChild>
        <w:div w:id="658769328">
          <w:marLeft w:val="547"/>
          <w:marRight w:val="0"/>
          <w:marTop w:val="96"/>
          <w:marBottom w:val="0"/>
          <w:divBdr>
            <w:top w:val="none" w:sz="0" w:space="0" w:color="auto"/>
            <w:left w:val="none" w:sz="0" w:space="0" w:color="auto"/>
            <w:bottom w:val="none" w:sz="0" w:space="0" w:color="auto"/>
            <w:right w:val="none" w:sz="0" w:space="0" w:color="auto"/>
          </w:divBdr>
        </w:div>
      </w:divsChild>
    </w:div>
    <w:div w:id="948855299">
      <w:bodyDiv w:val="1"/>
      <w:marLeft w:val="0"/>
      <w:marRight w:val="0"/>
      <w:marTop w:val="0"/>
      <w:marBottom w:val="0"/>
      <w:divBdr>
        <w:top w:val="none" w:sz="0" w:space="0" w:color="auto"/>
        <w:left w:val="none" w:sz="0" w:space="0" w:color="auto"/>
        <w:bottom w:val="none" w:sz="0" w:space="0" w:color="auto"/>
        <w:right w:val="none" w:sz="0" w:space="0" w:color="auto"/>
      </w:divBdr>
    </w:div>
    <w:div w:id="951089421">
      <w:bodyDiv w:val="1"/>
      <w:marLeft w:val="0"/>
      <w:marRight w:val="0"/>
      <w:marTop w:val="0"/>
      <w:marBottom w:val="0"/>
      <w:divBdr>
        <w:top w:val="none" w:sz="0" w:space="0" w:color="auto"/>
        <w:left w:val="none" w:sz="0" w:space="0" w:color="auto"/>
        <w:bottom w:val="none" w:sz="0" w:space="0" w:color="auto"/>
        <w:right w:val="none" w:sz="0" w:space="0" w:color="auto"/>
      </w:divBdr>
      <w:divsChild>
        <w:div w:id="137575216">
          <w:marLeft w:val="1166"/>
          <w:marRight w:val="0"/>
          <w:marTop w:val="86"/>
          <w:marBottom w:val="0"/>
          <w:divBdr>
            <w:top w:val="none" w:sz="0" w:space="0" w:color="auto"/>
            <w:left w:val="none" w:sz="0" w:space="0" w:color="auto"/>
            <w:bottom w:val="none" w:sz="0" w:space="0" w:color="auto"/>
            <w:right w:val="none" w:sz="0" w:space="0" w:color="auto"/>
          </w:divBdr>
        </w:div>
      </w:divsChild>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971061393">
      <w:bodyDiv w:val="1"/>
      <w:marLeft w:val="0"/>
      <w:marRight w:val="0"/>
      <w:marTop w:val="0"/>
      <w:marBottom w:val="0"/>
      <w:divBdr>
        <w:top w:val="none" w:sz="0" w:space="0" w:color="auto"/>
        <w:left w:val="none" w:sz="0" w:space="0" w:color="auto"/>
        <w:bottom w:val="none" w:sz="0" w:space="0" w:color="auto"/>
        <w:right w:val="none" w:sz="0" w:space="0" w:color="auto"/>
      </w:divBdr>
    </w:div>
    <w:div w:id="976841019">
      <w:bodyDiv w:val="1"/>
      <w:marLeft w:val="0"/>
      <w:marRight w:val="0"/>
      <w:marTop w:val="0"/>
      <w:marBottom w:val="0"/>
      <w:divBdr>
        <w:top w:val="none" w:sz="0" w:space="0" w:color="auto"/>
        <w:left w:val="none" w:sz="0" w:space="0" w:color="auto"/>
        <w:bottom w:val="none" w:sz="0" w:space="0" w:color="auto"/>
        <w:right w:val="none" w:sz="0" w:space="0" w:color="auto"/>
      </w:divBdr>
    </w:div>
    <w:div w:id="980117945">
      <w:bodyDiv w:val="1"/>
      <w:marLeft w:val="0"/>
      <w:marRight w:val="0"/>
      <w:marTop w:val="0"/>
      <w:marBottom w:val="0"/>
      <w:divBdr>
        <w:top w:val="none" w:sz="0" w:space="0" w:color="auto"/>
        <w:left w:val="none" w:sz="0" w:space="0" w:color="auto"/>
        <w:bottom w:val="none" w:sz="0" w:space="0" w:color="auto"/>
        <w:right w:val="none" w:sz="0" w:space="0" w:color="auto"/>
      </w:divBdr>
    </w:div>
    <w:div w:id="980615548">
      <w:bodyDiv w:val="1"/>
      <w:marLeft w:val="0"/>
      <w:marRight w:val="0"/>
      <w:marTop w:val="0"/>
      <w:marBottom w:val="0"/>
      <w:divBdr>
        <w:top w:val="none" w:sz="0" w:space="0" w:color="auto"/>
        <w:left w:val="none" w:sz="0" w:space="0" w:color="auto"/>
        <w:bottom w:val="none" w:sz="0" w:space="0" w:color="auto"/>
        <w:right w:val="none" w:sz="0" w:space="0" w:color="auto"/>
      </w:divBdr>
    </w:div>
    <w:div w:id="985931516">
      <w:bodyDiv w:val="1"/>
      <w:marLeft w:val="0"/>
      <w:marRight w:val="0"/>
      <w:marTop w:val="0"/>
      <w:marBottom w:val="0"/>
      <w:divBdr>
        <w:top w:val="none" w:sz="0" w:space="0" w:color="auto"/>
        <w:left w:val="none" w:sz="0" w:space="0" w:color="auto"/>
        <w:bottom w:val="none" w:sz="0" w:space="0" w:color="auto"/>
        <w:right w:val="none" w:sz="0" w:space="0" w:color="auto"/>
      </w:divBdr>
    </w:div>
    <w:div w:id="998264186">
      <w:bodyDiv w:val="1"/>
      <w:marLeft w:val="0"/>
      <w:marRight w:val="0"/>
      <w:marTop w:val="0"/>
      <w:marBottom w:val="0"/>
      <w:divBdr>
        <w:top w:val="none" w:sz="0" w:space="0" w:color="auto"/>
        <w:left w:val="none" w:sz="0" w:space="0" w:color="auto"/>
        <w:bottom w:val="none" w:sz="0" w:space="0" w:color="auto"/>
        <w:right w:val="none" w:sz="0" w:space="0" w:color="auto"/>
      </w:divBdr>
      <w:divsChild>
        <w:div w:id="2110005662">
          <w:marLeft w:val="1800"/>
          <w:marRight w:val="0"/>
          <w:marTop w:val="96"/>
          <w:marBottom w:val="0"/>
          <w:divBdr>
            <w:top w:val="none" w:sz="0" w:space="0" w:color="auto"/>
            <w:left w:val="none" w:sz="0" w:space="0" w:color="auto"/>
            <w:bottom w:val="none" w:sz="0" w:space="0" w:color="auto"/>
            <w:right w:val="none" w:sz="0" w:space="0" w:color="auto"/>
          </w:divBdr>
        </w:div>
      </w:divsChild>
    </w:div>
    <w:div w:id="1007248660">
      <w:bodyDiv w:val="1"/>
      <w:marLeft w:val="0"/>
      <w:marRight w:val="0"/>
      <w:marTop w:val="0"/>
      <w:marBottom w:val="0"/>
      <w:divBdr>
        <w:top w:val="none" w:sz="0" w:space="0" w:color="auto"/>
        <w:left w:val="none" w:sz="0" w:space="0" w:color="auto"/>
        <w:bottom w:val="none" w:sz="0" w:space="0" w:color="auto"/>
        <w:right w:val="none" w:sz="0" w:space="0" w:color="auto"/>
      </w:divBdr>
      <w:divsChild>
        <w:div w:id="326252808">
          <w:marLeft w:val="1166"/>
          <w:marRight w:val="0"/>
          <w:marTop w:val="115"/>
          <w:marBottom w:val="0"/>
          <w:divBdr>
            <w:top w:val="none" w:sz="0" w:space="0" w:color="auto"/>
            <w:left w:val="none" w:sz="0" w:space="0" w:color="auto"/>
            <w:bottom w:val="none" w:sz="0" w:space="0" w:color="auto"/>
            <w:right w:val="none" w:sz="0" w:space="0" w:color="auto"/>
          </w:divBdr>
        </w:div>
        <w:div w:id="1427001059">
          <w:marLeft w:val="1800"/>
          <w:marRight w:val="0"/>
          <w:marTop w:val="96"/>
          <w:marBottom w:val="0"/>
          <w:divBdr>
            <w:top w:val="none" w:sz="0" w:space="0" w:color="auto"/>
            <w:left w:val="none" w:sz="0" w:space="0" w:color="auto"/>
            <w:bottom w:val="none" w:sz="0" w:space="0" w:color="auto"/>
            <w:right w:val="none" w:sz="0" w:space="0" w:color="auto"/>
          </w:divBdr>
        </w:div>
        <w:div w:id="1092432399">
          <w:marLeft w:val="1166"/>
          <w:marRight w:val="0"/>
          <w:marTop w:val="115"/>
          <w:marBottom w:val="0"/>
          <w:divBdr>
            <w:top w:val="none" w:sz="0" w:space="0" w:color="auto"/>
            <w:left w:val="none" w:sz="0" w:space="0" w:color="auto"/>
            <w:bottom w:val="none" w:sz="0" w:space="0" w:color="auto"/>
            <w:right w:val="none" w:sz="0" w:space="0" w:color="auto"/>
          </w:divBdr>
        </w:div>
        <w:div w:id="1914125895">
          <w:marLeft w:val="1166"/>
          <w:marRight w:val="0"/>
          <w:marTop w:val="115"/>
          <w:marBottom w:val="0"/>
          <w:divBdr>
            <w:top w:val="none" w:sz="0" w:space="0" w:color="auto"/>
            <w:left w:val="none" w:sz="0" w:space="0" w:color="auto"/>
            <w:bottom w:val="none" w:sz="0" w:space="0" w:color="auto"/>
            <w:right w:val="none" w:sz="0" w:space="0" w:color="auto"/>
          </w:divBdr>
        </w:div>
        <w:div w:id="384180644">
          <w:marLeft w:val="1800"/>
          <w:marRight w:val="0"/>
          <w:marTop w:val="96"/>
          <w:marBottom w:val="0"/>
          <w:divBdr>
            <w:top w:val="none" w:sz="0" w:space="0" w:color="auto"/>
            <w:left w:val="none" w:sz="0" w:space="0" w:color="auto"/>
            <w:bottom w:val="none" w:sz="0" w:space="0" w:color="auto"/>
            <w:right w:val="none" w:sz="0" w:space="0" w:color="auto"/>
          </w:divBdr>
        </w:div>
        <w:div w:id="1116561418">
          <w:marLeft w:val="1166"/>
          <w:marRight w:val="0"/>
          <w:marTop w:val="115"/>
          <w:marBottom w:val="0"/>
          <w:divBdr>
            <w:top w:val="none" w:sz="0" w:space="0" w:color="auto"/>
            <w:left w:val="none" w:sz="0" w:space="0" w:color="auto"/>
            <w:bottom w:val="none" w:sz="0" w:space="0" w:color="auto"/>
            <w:right w:val="none" w:sz="0" w:space="0" w:color="auto"/>
          </w:divBdr>
        </w:div>
        <w:div w:id="1188831432">
          <w:marLeft w:val="1166"/>
          <w:marRight w:val="0"/>
          <w:marTop w:val="115"/>
          <w:marBottom w:val="0"/>
          <w:divBdr>
            <w:top w:val="none" w:sz="0" w:space="0" w:color="auto"/>
            <w:left w:val="none" w:sz="0" w:space="0" w:color="auto"/>
            <w:bottom w:val="none" w:sz="0" w:space="0" w:color="auto"/>
            <w:right w:val="none" w:sz="0" w:space="0" w:color="auto"/>
          </w:divBdr>
        </w:div>
      </w:divsChild>
    </w:div>
    <w:div w:id="1007558118">
      <w:bodyDiv w:val="1"/>
      <w:marLeft w:val="0"/>
      <w:marRight w:val="0"/>
      <w:marTop w:val="0"/>
      <w:marBottom w:val="0"/>
      <w:divBdr>
        <w:top w:val="none" w:sz="0" w:space="0" w:color="auto"/>
        <w:left w:val="none" w:sz="0" w:space="0" w:color="auto"/>
        <w:bottom w:val="none" w:sz="0" w:space="0" w:color="auto"/>
        <w:right w:val="none" w:sz="0" w:space="0" w:color="auto"/>
      </w:divBdr>
      <w:divsChild>
        <w:div w:id="1877963704">
          <w:marLeft w:val="547"/>
          <w:marRight w:val="0"/>
          <w:marTop w:val="154"/>
          <w:marBottom w:val="0"/>
          <w:divBdr>
            <w:top w:val="none" w:sz="0" w:space="0" w:color="auto"/>
            <w:left w:val="none" w:sz="0" w:space="0" w:color="auto"/>
            <w:bottom w:val="none" w:sz="0" w:space="0" w:color="auto"/>
            <w:right w:val="none" w:sz="0" w:space="0" w:color="auto"/>
          </w:divBdr>
        </w:div>
        <w:div w:id="1069110742">
          <w:marLeft w:val="1166"/>
          <w:marRight w:val="0"/>
          <w:marTop w:val="134"/>
          <w:marBottom w:val="0"/>
          <w:divBdr>
            <w:top w:val="none" w:sz="0" w:space="0" w:color="auto"/>
            <w:left w:val="none" w:sz="0" w:space="0" w:color="auto"/>
            <w:bottom w:val="none" w:sz="0" w:space="0" w:color="auto"/>
            <w:right w:val="none" w:sz="0" w:space="0" w:color="auto"/>
          </w:divBdr>
        </w:div>
        <w:div w:id="2093963381">
          <w:marLeft w:val="547"/>
          <w:marRight w:val="0"/>
          <w:marTop w:val="154"/>
          <w:marBottom w:val="0"/>
          <w:divBdr>
            <w:top w:val="none" w:sz="0" w:space="0" w:color="auto"/>
            <w:left w:val="none" w:sz="0" w:space="0" w:color="auto"/>
            <w:bottom w:val="none" w:sz="0" w:space="0" w:color="auto"/>
            <w:right w:val="none" w:sz="0" w:space="0" w:color="auto"/>
          </w:divBdr>
        </w:div>
        <w:div w:id="2131245381">
          <w:marLeft w:val="1166"/>
          <w:marRight w:val="0"/>
          <w:marTop w:val="134"/>
          <w:marBottom w:val="0"/>
          <w:divBdr>
            <w:top w:val="none" w:sz="0" w:space="0" w:color="auto"/>
            <w:left w:val="none" w:sz="0" w:space="0" w:color="auto"/>
            <w:bottom w:val="none" w:sz="0" w:space="0" w:color="auto"/>
            <w:right w:val="none" w:sz="0" w:space="0" w:color="auto"/>
          </w:divBdr>
        </w:div>
        <w:div w:id="542641247">
          <w:marLeft w:val="1166"/>
          <w:marRight w:val="0"/>
          <w:marTop w:val="134"/>
          <w:marBottom w:val="0"/>
          <w:divBdr>
            <w:top w:val="none" w:sz="0" w:space="0" w:color="auto"/>
            <w:left w:val="none" w:sz="0" w:space="0" w:color="auto"/>
            <w:bottom w:val="none" w:sz="0" w:space="0" w:color="auto"/>
            <w:right w:val="none" w:sz="0" w:space="0" w:color="auto"/>
          </w:divBdr>
        </w:div>
        <w:div w:id="2015720651">
          <w:marLeft w:val="1166"/>
          <w:marRight w:val="0"/>
          <w:marTop w:val="134"/>
          <w:marBottom w:val="0"/>
          <w:divBdr>
            <w:top w:val="none" w:sz="0" w:space="0" w:color="auto"/>
            <w:left w:val="none" w:sz="0" w:space="0" w:color="auto"/>
            <w:bottom w:val="none" w:sz="0" w:space="0" w:color="auto"/>
            <w:right w:val="none" w:sz="0" w:space="0" w:color="auto"/>
          </w:divBdr>
        </w:div>
      </w:divsChild>
    </w:div>
    <w:div w:id="1012531969">
      <w:bodyDiv w:val="1"/>
      <w:marLeft w:val="0"/>
      <w:marRight w:val="0"/>
      <w:marTop w:val="0"/>
      <w:marBottom w:val="0"/>
      <w:divBdr>
        <w:top w:val="none" w:sz="0" w:space="0" w:color="auto"/>
        <w:left w:val="none" w:sz="0" w:space="0" w:color="auto"/>
        <w:bottom w:val="none" w:sz="0" w:space="0" w:color="auto"/>
        <w:right w:val="none" w:sz="0" w:space="0" w:color="auto"/>
      </w:divBdr>
      <w:divsChild>
        <w:div w:id="786194993">
          <w:marLeft w:val="547"/>
          <w:marRight w:val="0"/>
          <w:marTop w:val="144"/>
          <w:marBottom w:val="0"/>
          <w:divBdr>
            <w:top w:val="none" w:sz="0" w:space="0" w:color="auto"/>
            <w:left w:val="none" w:sz="0" w:space="0" w:color="auto"/>
            <w:bottom w:val="none" w:sz="0" w:space="0" w:color="auto"/>
            <w:right w:val="none" w:sz="0" w:space="0" w:color="auto"/>
          </w:divBdr>
        </w:div>
        <w:div w:id="823010080">
          <w:marLeft w:val="547"/>
          <w:marRight w:val="0"/>
          <w:marTop w:val="144"/>
          <w:marBottom w:val="0"/>
          <w:divBdr>
            <w:top w:val="none" w:sz="0" w:space="0" w:color="auto"/>
            <w:left w:val="none" w:sz="0" w:space="0" w:color="auto"/>
            <w:bottom w:val="none" w:sz="0" w:space="0" w:color="auto"/>
            <w:right w:val="none" w:sz="0" w:space="0" w:color="auto"/>
          </w:divBdr>
        </w:div>
        <w:div w:id="1112162851">
          <w:marLeft w:val="547"/>
          <w:marRight w:val="0"/>
          <w:marTop w:val="144"/>
          <w:marBottom w:val="0"/>
          <w:divBdr>
            <w:top w:val="none" w:sz="0" w:space="0" w:color="auto"/>
            <w:left w:val="none" w:sz="0" w:space="0" w:color="auto"/>
            <w:bottom w:val="none" w:sz="0" w:space="0" w:color="auto"/>
            <w:right w:val="none" w:sz="0" w:space="0" w:color="auto"/>
          </w:divBdr>
        </w:div>
        <w:div w:id="1139807508">
          <w:marLeft w:val="547"/>
          <w:marRight w:val="0"/>
          <w:marTop w:val="144"/>
          <w:marBottom w:val="0"/>
          <w:divBdr>
            <w:top w:val="none" w:sz="0" w:space="0" w:color="auto"/>
            <w:left w:val="none" w:sz="0" w:space="0" w:color="auto"/>
            <w:bottom w:val="none" w:sz="0" w:space="0" w:color="auto"/>
            <w:right w:val="none" w:sz="0" w:space="0" w:color="auto"/>
          </w:divBdr>
        </w:div>
        <w:div w:id="1915967569">
          <w:marLeft w:val="547"/>
          <w:marRight w:val="0"/>
          <w:marTop w:val="144"/>
          <w:marBottom w:val="0"/>
          <w:divBdr>
            <w:top w:val="none" w:sz="0" w:space="0" w:color="auto"/>
            <w:left w:val="none" w:sz="0" w:space="0" w:color="auto"/>
            <w:bottom w:val="none" w:sz="0" w:space="0" w:color="auto"/>
            <w:right w:val="none" w:sz="0" w:space="0" w:color="auto"/>
          </w:divBdr>
        </w:div>
      </w:divsChild>
    </w:div>
    <w:div w:id="1012879000">
      <w:bodyDiv w:val="1"/>
      <w:marLeft w:val="0"/>
      <w:marRight w:val="0"/>
      <w:marTop w:val="0"/>
      <w:marBottom w:val="0"/>
      <w:divBdr>
        <w:top w:val="none" w:sz="0" w:space="0" w:color="auto"/>
        <w:left w:val="none" w:sz="0" w:space="0" w:color="auto"/>
        <w:bottom w:val="none" w:sz="0" w:space="0" w:color="auto"/>
        <w:right w:val="none" w:sz="0" w:space="0" w:color="auto"/>
      </w:divBdr>
      <w:divsChild>
        <w:div w:id="125901651">
          <w:marLeft w:val="547"/>
          <w:marRight w:val="0"/>
          <w:marTop w:val="96"/>
          <w:marBottom w:val="0"/>
          <w:divBdr>
            <w:top w:val="none" w:sz="0" w:space="0" w:color="auto"/>
            <w:left w:val="none" w:sz="0" w:space="0" w:color="auto"/>
            <w:bottom w:val="none" w:sz="0" w:space="0" w:color="auto"/>
            <w:right w:val="none" w:sz="0" w:space="0" w:color="auto"/>
          </w:divBdr>
        </w:div>
      </w:divsChild>
    </w:div>
    <w:div w:id="1020279596">
      <w:bodyDiv w:val="1"/>
      <w:marLeft w:val="0"/>
      <w:marRight w:val="0"/>
      <w:marTop w:val="0"/>
      <w:marBottom w:val="0"/>
      <w:divBdr>
        <w:top w:val="none" w:sz="0" w:space="0" w:color="auto"/>
        <w:left w:val="none" w:sz="0" w:space="0" w:color="auto"/>
        <w:bottom w:val="none" w:sz="0" w:space="0" w:color="auto"/>
        <w:right w:val="none" w:sz="0" w:space="0" w:color="auto"/>
      </w:divBdr>
    </w:div>
    <w:div w:id="1038551412">
      <w:bodyDiv w:val="1"/>
      <w:marLeft w:val="0"/>
      <w:marRight w:val="0"/>
      <w:marTop w:val="0"/>
      <w:marBottom w:val="0"/>
      <w:divBdr>
        <w:top w:val="none" w:sz="0" w:space="0" w:color="auto"/>
        <w:left w:val="none" w:sz="0" w:space="0" w:color="auto"/>
        <w:bottom w:val="none" w:sz="0" w:space="0" w:color="auto"/>
        <w:right w:val="none" w:sz="0" w:space="0" w:color="auto"/>
      </w:divBdr>
    </w:div>
    <w:div w:id="1045712429">
      <w:bodyDiv w:val="1"/>
      <w:marLeft w:val="0"/>
      <w:marRight w:val="0"/>
      <w:marTop w:val="0"/>
      <w:marBottom w:val="0"/>
      <w:divBdr>
        <w:top w:val="none" w:sz="0" w:space="0" w:color="auto"/>
        <w:left w:val="none" w:sz="0" w:space="0" w:color="auto"/>
        <w:bottom w:val="none" w:sz="0" w:space="0" w:color="auto"/>
        <w:right w:val="none" w:sz="0" w:space="0" w:color="auto"/>
      </w:divBdr>
      <w:divsChild>
        <w:div w:id="1641494428">
          <w:marLeft w:val="547"/>
          <w:marRight w:val="0"/>
          <w:marTop w:val="86"/>
          <w:marBottom w:val="0"/>
          <w:divBdr>
            <w:top w:val="none" w:sz="0" w:space="0" w:color="auto"/>
            <w:left w:val="none" w:sz="0" w:space="0" w:color="auto"/>
            <w:bottom w:val="none" w:sz="0" w:space="0" w:color="auto"/>
            <w:right w:val="none" w:sz="0" w:space="0" w:color="auto"/>
          </w:divBdr>
        </w:div>
        <w:div w:id="1166551335">
          <w:marLeft w:val="1166"/>
          <w:marRight w:val="0"/>
          <w:marTop w:val="72"/>
          <w:marBottom w:val="0"/>
          <w:divBdr>
            <w:top w:val="none" w:sz="0" w:space="0" w:color="auto"/>
            <w:left w:val="none" w:sz="0" w:space="0" w:color="auto"/>
            <w:bottom w:val="none" w:sz="0" w:space="0" w:color="auto"/>
            <w:right w:val="none" w:sz="0" w:space="0" w:color="auto"/>
          </w:divBdr>
        </w:div>
        <w:div w:id="1402026365">
          <w:marLeft w:val="1166"/>
          <w:marRight w:val="0"/>
          <w:marTop w:val="72"/>
          <w:marBottom w:val="0"/>
          <w:divBdr>
            <w:top w:val="none" w:sz="0" w:space="0" w:color="auto"/>
            <w:left w:val="none" w:sz="0" w:space="0" w:color="auto"/>
            <w:bottom w:val="none" w:sz="0" w:space="0" w:color="auto"/>
            <w:right w:val="none" w:sz="0" w:space="0" w:color="auto"/>
          </w:divBdr>
        </w:div>
        <w:div w:id="66002115">
          <w:marLeft w:val="1166"/>
          <w:marRight w:val="0"/>
          <w:marTop w:val="72"/>
          <w:marBottom w:val="0"/>
          <w:divBdr>
            <w:top w:val="none" w:sz="0" w:space="0" w:color="auto"/>
            <w:left w:val="none" w:sz="0" w:space="0" w:color="auto"/>
            <w:bottom w:val="none" w:sz="0" w:space="0" w:color="auto"/>
            <w:right w:val="none" w:sz="0" w:space="0" w:color="auto"/>
          </w:divBdr>
        </w:div>
        <w:div w:id="1664429655">
          <w:marLeft w:val="1800"/>
          <w:marRight w:val="0"/>
          <w:marTop w:val="62"/>
          <w:marBottom w:val="0"/>
          <w:divBdr>
            <w:top w:val="none" w:sz="0" w:space="0" w:color="auto"/>
            <w:left w:val="none" w:sz="0" w:space="0" w:color="auto"/>
            <w:bottom w:val="none" w:sz="0" w:space="0" w:color="auto"/>
            <w:right w:val="none" w:sz="0" w:space="0" w:color="auto"/>
          </w:divBdr>
        </w:div>
        <w:div w:id="1373380293">
          <w:marLeft w:val="1800"/>
          <w:marRight w:val="0"/>
          <w:marTop w:val="62"/>
          <w:marBottom w:val="0"/>
          <w:divBdr>
            <w:top w:val="none" w:sz="0" w:space="0" w:color="auto"/>
            <w:left w:val="none" w:sz="0" w:space="0" w:color="auto"/>
            <w:bottom w:val="none" w:sz="0" w:space="0" w:color="auto"/>
            <w:right w:val="none" w:sz="0" w:space="0" w:color="auto"/>
          </w:divBdr>
        </w:div>
        <w:div w:id="311180508">
          <w:marLeft w:val="547"/>
          <w:marRight w:val="0"/>
          <w:marTop w:val="86"/>
          <w:marBottom w:val="0"/>
          <w:divBdr>
            <w:top w:val="none" w:sz="0" w:space="0" w:color="auto"/>
            <w:left w:val="none" w:sz="0" w:space="0" w:color="auto"/>
            <w:bottom w:val="none" w:sz="0" w:space="0" w:color="auto"/>
            <w:right w:val="none" w:sz="0" w:space="0" w:color="auto"/>
          </w:divBdr>
        </w:div>
        <w:div w:id="1596014757">
          <w:marLeft w:val="1166"/>
          <w:marRight w:val="0"/>
          <w:marTop w:val="72"/>
          <w:marBottom w:val="0"/>
          <w:divBdr>
            <w:top w:val="none" w:sz="0" w:space="0" w:color="auto"/>
            <w:left w:val="none" w:sz="0" w:space="0" w:color="auto"/>
            <w:bottom w:val="none" w:sz="0" w:space="0" w:color="auto"/>
            <w:right w:val="none" w:sz="0" w:space="0" w:color="auto"/>
          </w:divBdr>
        </w:div>
        <w:div w:id="1761371245">
          <w:marLeft w:val="1166"/>
          <w:marRight w:val="0"/>
          <w:marTop w:val="72"/>
          <w:marBottom w:val="0"/>
          <w:divBdr>
            <w:top w:val="none" w:sz="0" w:space="0" w:color="auto"/>
            <w:left w:val="none" w:sz="0" w:space="0" w:color="auto"/>
            <w:bottom w:val="none" w:sz="0" w:space="0" w:color="auto"/>
            <w:right w:val="none" w:sz="0" w:space="0" w:color="auto"/>
          </w:divBdr>
        </w:div>
        <w:div w:id="1834104955">
          <w:marLeft w:val="1166"/>
          <w:marRight w:val="0"/>
          <w:marTop w:val="72"/>
          <w:marBottom w:val="0"/>
          <w:divBdr>
            <w:top w:val="none" w:sz="0" w:space="0" w:color="auto"/>
            <w:left w:val="none" w:sz="0" w:space="0" w:color="auto"/>
            <w:bottom w:val="none" w:sz="0" w:space="0" w:color="auto"/>
            <w:right w:val="none" w:sz="0" w:space="0" w:color="auto"/>
          </w:divBdr>
        </w:div>
        <w:div w:id="1568295613">
          <w:marLeft w:val="1166"/>
          <w:marRight w:val="0"/>
          <w:marTop w:val="72"/>
          <w:marBottom w:val="0"/>
          <w:divBdr>
            <w:top w:val="none" w:sz="0" w:space="0" w:color="auto"/>
            <w:left w:val="none" w:sz="0" w:space="0" w:color="auto"/>
            <w:bottom w:val="none" w:sz="0" w:space="0" w:color="auto"/>
            <w:right w:val="none" w:sz="0" w:space="0" w:color="auto"/>
          </w:divBdr>
        </w:div>
        <w:div w:id="1819490197">
          <w:marLeft w:val="547"/>
          <w:marRight w:val="0"/>
          <w:marTop w:val="86"/>
          <w:marBottom w:val="0"/>
          <w:divBdr>
            <w:top w:val="none" w:sz="0" w:space="0" w:color="auto"/>
            <w:left w:val="none" w:sz="0" w:space="0" w:color="auto"/>
            <w:bottom w:val="none" w:sz="0" w:space="0" w:color="auto"/>
            <w:right w:val="none" w:sz="0" w:space="0" w:color="auto"/>
          </w:divBdr>
        </w:div>
        <w:div w:id="1186363051">
          <w:marLeft w:val="1166"/>
          <w:marRight w:val="0"/>
          <w:marTop w:val="72"/>
          <w:marBottom w:val="0"/>
          <w:divBdr>
            <w:top w:val="none" w:sz="0" w:space="0" w:color="auto"/>
            <w:left w:val="none" w:sz="0" w:space="0" w:color="auto"/>
            <w:bottom w:val="none" w:sz="0" w:space="0" w:color="auto"/>
            <w:right w:val="none" w:sz="0" w:space="0" w:color="auto"/>
          </w:divBdr>
        </w:div>
        <w:div w:id="943879015">
          <w:marLeft w:val="1800"/>
          <w:marRight w:val="0"/>
          <w:marTop w:val="62"/>
          <w:marBottom w:val="0"/>
          <w:divBdr>
            <w:top w:val="none" w:sz="0" w:space="0" w:color="auto"/>
            <w:left w:val="none" w:sz="0" w:space="0" w:color="auto"/>
            <w:bottom w:val="none" w:sz="0" w:space="0" w:color="auto"/>
            <w:right w:val="none" w:sz="0" w:space="0" w:color="auto"/>
          </w:divBdr>
        </w:div>
        <w:div w:id="1246770181">
          <w:marLeft w:val="1800"/>
          <w:marRight w:val="0"/>
          <w:marTop w:val="62"/>
          <w:marBottom w:val="0"/>
          <w:divBdr>
            <w:top w:val="none" w:sz="0" w:space="0" w:color="auto"/>
            <w:left w:val="none" w:sz="0" w:space="0" w:color="auto"/>
            <w:bottom w:val="none" w:sz="0" w:space="0" w:color="auto"/>
            <w:right w:val="none" w:sz="0" w:space="0" w:color="auto"/>
          </w:divBdr>
        </w:div>
        <w:div w:id="551845047">
          <w:marLeft w:val="1800"/>
          <w:marRight w:val="0"/>
          <w:marTop w:val="62"/>
          <w:marBottom w:val="0"/>
          <w:divBdr>
            <w:top w:val="none" w:sz="0" w:space="0" w:color="auto"/>
            <w:left w:val="none" w:sz="0" w:space="0" w:color="auto"/>
            <w:bottom w:val="none" w:sz="0" w:space="0" w:color="auto"/>
            <w:right w:val="none" w:sz="0" w:space="0" w:color="auto"/>
          </w:divBdr>
        </w:div>
        <w:div w:id="1920943193">
          <w:marLeft w:val="1166"/>
          <w:marRight w:val="0"/>
          <w:marTop w:val="72"/>
          <w:marBottom w:val="0"/>
          <w:divBdr>
            <w:top w:val="none" w:sz="0" w:space="0" w:color="auto"/>
            <w:left w:val="none" w:sz="0" w:space="0" w:color="auto"/>
            <w:bottom w:val="none" w:sz="0" w:space="0" w:color="auto"/>
            <w:right w:val="none" w:sz="0" w:space="0" w:color="auto"/>
          </w:divBdr>
        </w:div>
        <w:div w:id="322125228">
          <w:marLeft w:val="547"/>
          <w:marRight w:val="0"/>
          <w:marTop w:val="86"/>
          <w:marBottom w:val="0"/>
          <w:divBdr>
            <w:top w:val="none" w:sz="0" w:space="0" w:color="auto"/>
            <w:left w:val="none" w:sz="0" w:space="0" w:color="auto"/>
            <w:bottom w:val="none" w:sz="0" w:space="0" w:color="auto"/>
            <w:right w:val="none" w:sz="0" w:space="0" w:color="auto"/>
          </w:divBdr>
        </w:div>
        <w:div w:id="749349739">
          <w:marLeft w:val="1166"/>
          <w:marRight w:val="0"/>
          <w:marTop w:val="72"/>
          <w:marBottom w:val="0"/>
          <w:divBdr>
            <w:top w:val="none" w:sz="0" w:space="0" w:color="auto"/>
            <w:left w:val="none" w:sz="0" w:space="0" w:color="auto"/>
            <w:bottom w:val="none" w:sz="0" w:space="0" w:color="auto"/>
            <w:right w:val="none" w:sz="0" w:space="0" w:color="auto"/>
          </w:divBdr>
        </w:div>
      </w:divsChild>
    </w:div>
    <w:div w:id="1052928182">
      <w:bodyDiv w:val="1"/>
      <w:marLeft w:val="0"/>
      <w:marRight w:val="0"/>
      <w:marTop w:val="0"/>
      <w:marBottom w:val="0"/>
      <w:divBdr>
        <w:top w:val="none" w:sz="0" w:space="0" w:color="auto"/>
        <w:left w:val="none" w:sz="0" w:space="0" w:color="auto"/>
        <w:bottom w:val="none" w:sz="0" w:space="0" w:color="auto"/>
        <w:right w:val="none" w:sz="0" w:space="0" w:color="auto"/>
      </w:divBdr>
      <w:divsChild>
        <w:div w:id="1921137586">
          <w:marLeft w:val="2520"/>
          <w:marRight w:val="0"/>
          <w:marTop w:val="86"/>
          <w:marBottom w:val="0"/>
          <w:divBdr>
            <w:top w:val="none" w:sz="0" w:space="0" w:color="auto"/>
            <w:left w:val="none" w:sz="0" w:space="0" w:color="auto"/>
            <w:bottom w:val="none" w:sz="0" w:space="0" w:color="auto"/>
            <w:right w:val="none" w:sz="0" w:space="0" w:color="auto"/>
          </w:divBdr>
        </w:div>
      </w:divsChild>
    </w:div>
    <w:div w:id="1094478032">
      <w:bodyDiv w:val="1"/>
      <w:marLeft w:val="0"/>
      <w:marRight w:val="0"/>
      <w:marTop w:val="0"/>
      <w:marBottom w:val="0"/>
      <w:divBdr>
        <w:top w:val="none" w:sz="0" w:space="0" w:color="auto"/>
        <w:left w:val="none" w:sz="0" w:space="0" w:color="auto"/>
        <w:bottom w:val="none" w:sz="0" w:space="0" w:color="auto"/>
        <w:right w:val="none" w:sz="0" w:space="0" w:color="auto"/>
      </w:divBdr>
      <w:divsChild>
        <w:div w:id="466051354">
          <w:marLeft w:val="1166"/>
          <w:marRight w:val="0"/>
          <w:marTop w:val="96"/>
          <w:marBottom w:val="0"/>
          <w:divBdr>
            <w:top w:val="none" w:sz="0" w:space="0" w:color="auto"/>
            <w:left w:val="none" w:sz="0" w:space="0" w:color="auto"/>
            <w:bottom w:val="none" w:sz="0" w:space="0" w:color="auto"/>
            <w:right w:val="none" w:sz="0" w:space="0" w:color="auto"/>
          </w:divBdr>
        </w:div>
      </w:divsChild>
    </w:div>
    <w:div w:id="1105537681">
      <w:bodyDiv w:val="1"/>
      <w:marLeft w:val="0"/>
      <w:marRight w:val="0"/>
      <w:marTop w:val="0"/>
      <w:marBottom w:val="0"/>
      <w:divBdr>
        <w:top w:val="none" w:sz="0" w:space="0" w:color="auto"/>
        <w:left w:val="none" w:sz="0" w:space="0" w:color="auto"/>
        <w:bottom w:val="none" w:sz="0" w:space="0" w:color="auto"/>
        <w:right w:val="none" w:sz="0" w:space="0" w:color="auto"/>
      </w:divBdr>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21001217">
      <w:bodyDiv w:val="1"/>
      <w:marLeft w:val="0"/>
      <w:marRight w:val="0"/>
      <w:marTop w:val="0"/>
      <w:marBottom w:val="0"/>
      <w:divBdr>
        <w:top w:val="none" w:sz="0" w:space="0" w:color="auto"/>
        <w:left w:val="none" w:sz="0" w:space="0" w:color="auto"/>
        <w:bottom w:val="none" w:sz="0" w:space="0" w:color="auto"/>
        <w:right w:val="none" w:sz="0" w:space="0" w:color="auto"/>
      </w:divBdr>
      <w:divsChild>
        <w:div w:id="1751464432">
          <w:marLeft w:val="1166"/>
          <w:marRight w:val="0"/>
          <w:marTop w:val="96"/>
          <w:marBottom w:val="0"/>
          <w:divBdr>
            <w:top w:val="none" w:sz="0" w:space="0" w:color="auto"/>
            <w:left w:val="none" w:sz="0" w:space="0" w:color="auto"/>
            <w:bottom w:val="none" w:sz="0" w:space="0" w:color="auto"/>
            <w:right w:val="none" w:sz="0" w:space="0" w:color="auto"/>
          </w:divBdr>
        </w:div>
        <w:div w:id="1176654490">
          <w:marLeft w:val="1166"/>
          <w:marRight w:val="0"/>
          <w:marTop w:val="96"/>
          <w:marBottom w:val="0"/>
          <w:divBdr>
            <w:top w:val="none" w:sz="0" w:space="0" w:color="auto"/>
            <w:left w:val="none" w:sz="0" w:space="0" w:color="auto"/>
            <w:bottom w:val="none" w:sz="0" w:space="0" w:color="auto"/>
            <w:right w:val="none" w:sz="0" w:space="0" w:color="auto"/>
          </w:divBdr>
        </w:div>
        <w:div w:id="544874439">
          <w:marLeft w:val="1166"/>
          <w:marRight w:val="0"/>
          <w:marTop w:val="96"/>
          <w:marBottom w:val="0"/>
          <w:divBdr>
            <w:top w:val="none" w:sz="0" w:space="0" w:color="auto"/>
            <w:left w:val="none" w:sz="0" w:space="0" w:color="auto"/>
            <w:bottom w:val="none" w:sz="0" w:space="0" w:color="auto"/>
            <w:right w:val="none" w:sz="0" w:space="0" w:color="auto"/>
          </w:divBdr>
        </w:div>
        <w:div w:id="1467746196">
          <w:marLeft w:val="1800"/>
          <w:marRight w:val="0"/>
          <w:marTop w:val="86"/>
          <w:marBottom w:val="0"/>
          <w:divBdr>
            <w:top w:val="none" w:sz="0" w:space="0" w:color="auto"/>
            <w:left w:val="none" w:sz="0" w:space="0" w:color="auto"/>
            <w:bottom w:val="none" w:sz="0" w:space="0" w:color="auto"/>
            <w:right w:val="none" w:sz="0" w:space="0" w:color="auto"/>
          </w:divBdr>
        </w:div>
        <w:div w:id="441386083">
          <w:marLeft w:val="1166"/>
          <w:marRight w:val="0"/>
          <w:marTop w:val="96"/>
          <w:marBottom w:val="0"/>
          <w:divBdr>
            <w:top w:val="none" w:sz="0" w:space="0" w:color="auto"/>
            <w:left w:val="none" w:sz="0" w:space="0" w:color="auto"/>
            <w:bottom w:val="none" w:sz="0" w:space="0" w:color="auto"/>
            <w:right w:val="none" w:sz="0" w:space="0" w:color="auto"/>
          </w:divBdr>
        </w:div>
      </w:divsChild>
    </w:div>
    <w:div w:id="1127092045">
      <w:bodyDiv w:val="1"/>
      <w:marLeft w:val="0"/>
      <w:marRight w:val="0"/>
      <w:marTop w:val="0"/>
      <w:marBottom w:val="0"/>
      <w:divBdr>
        <w:top w:val="none" w:sz="0" w:space="0" w:color="auto"/>
        <w:left w:val="none" w:sz="0" w:space="0" w:color="auto"/>
        <w:bottom w:val="none" w:sz="0" w:space="0" w:color="auto"/>
        <w:right w:val="none" w:sz="0" w:space="0" w:color="auto"/>
      </w:divBdr>
      <w:divsChild>
        <w:div w:id="460078299">
          <w:marLeft w:val="1166"/>
          <w:marRight w:val="0"/>
          <w:marTop w:val="115"/>
          <w:marBottom w:val="0"/>
          <w:divBdr>
            <w:top w:val="none" w:sz="0" w:space="0" w:color="auto"/>
            <w:left w:val="none" w:sz="0" w:space="0" w:color="auto"/>
            <w:bottom w:val="none" w:sz="0" w:space="0" w:color="auto"/>
            <w:right w:val="none" w:sz="0" w:space="0" w:color="auto"/>
          </w:divBdr>
        </w:div>
        <w:div w:id="541867010">
          <w:marLeft w:val="547"/>
          <w:marRight w:val="0"/>
          <w:marTop w:val="115"/>
          <w:marBottom w:val="0"/>
          <w:divBdr>
            <w:top w:val="none" w:sz="0" w:space="0" w:color="auto"/>
            <w:left w:val="none" w:sz="0" w:space="0" w:color="auto"/>
            <w:bottom w:val="none" w:sz="0" w:space="0" w:color="auto"/>
            <w:right w:val="none" w:sz="0" w:space="0" w:color="auto"/>
          </w:divBdr>
        </w:div>
        <w:div w:id="683895631">
          <w:marLeft w:val="547"/>
          <w:marRight w:val="0"/>
          <w:marTop w:val="115"/>
          <w:marBottom w:val="0"/>
          <w:divBdr>
            <w:top w:val="none" w:sz="0" w:space="0" w:color="auto"/>
            <w:left w:val="none" w:sz="0" w:space="0" w:color="auto"/>
            <w:bottom w:val="none" w:sz="0" w:space="0" w:color="auto"/>
            <w:right w:val="none" w:sz="0" w:space="0" w:color="auto"/>
          </w:divBdr>
        </w:div>
        <w:div w:id="1067875221">
          <w:marLeft w:val="1166"/>
          <w:marRight w:val="0"/>
          <w:marTop w:val="115"/>
          <w:marBottom w:val="0"/>
          <w:divBdr>
            <w:top w:val="none" w:sz="0" w:space="0" w:color="auto"/>
            <w:left w:val="none" w:sz="0" w:space="0" w:color="auto"/>
            <w:bottom w:val="none" w:sz="0" w:space="0" w:color="auto"/>
            <w:right w:val="none" w:sz="0" w:space="0" w:color="auto"/>
          </w:divBdr>
        </w:div>
        <w:div w:id="1789809597">
          <w:marLeft w:val="1166"/>
          <w:marRight w:val="0"/>
          <w:marTop w:val="96"/>
          <w:marBottom w:val="0"/>
          <w:divBdr>
            <w:top w:val="none" w:sz="0" w:space="0" w:color="auto"/>
            <w:left w:val="none" w:sz="0" w:space="0" w:color="auto"/>
            <w:bottom w:val="none" w:sz="0" w:space="0" w:color="auto"/>
            <w:right w:val="none" w:sz="0" w:space="0" w:color="auto"/>
          </w:divBdr>
        </w:div>
        <w:div w:id="1982146906">
          <w:marLeft w:val="547"/>
          <w:marRight w:val="0"/>
          <w:marTop w:val="115"/>
          <w:marBottom w:val="0"/>
          <w:divBdr>
            <w:top w:val="none" w:sz="0" w:space="0" w:color="auto"/>
            <w:left w:val="none" w:sz="0" w:space="0" w:color="auto"/>
            <w:bottom w:val="none" w:sz="0" w:space="0" w:color="auto"/>
            <w:right w:val="none" w:sz="0" w:space="0" w:color="auto"/>
          </w:divBdr>
        </w:div>
      </w:divsChild>
    </w:div>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186601170">
      <w:bodyDiv w:val="1"/>
      <w:marLeft w:val="0"/>
      <w:marRight w:val="0"/>
      <w:marTop w:val="0"/>
      <w:marBottom w:val="0"/>
      <w:divBdr>
        <w:top w:val="none" w:sz="0" w:space="0" w:color="auto"/>
        <w:left w:val="none" w:sz="0" w:space="0" w:color="auto"/>
        <w:bottom w:val="none" w:sz="0" w:space="0" w:color="auto"/>
        <w:right w:val="none" w:sz="0" w:space="0" w:color="auto"/>
      </w:divBdr>
    </w:div>
    <w:div w:id="1211958093">
      <w:bodyDiv w:val="1"/>
      <w:marLeft w:val="0"/>
      <w:marRight w:val="0"/>
      <w:marTop w:val="0"/>
      <w:marBottom w:val="0"/>
      <w:divBdr>
        <w:top w:val="none" w:sz="0" w:space="0" w:color="auto"/>
        <w:left w:val="none" w:sz="0" w:space="0" w:color="auto"/>
        <w:bottom w:val="none" w:sz="0" w:space="0" w:color="auto"/>
        <w:right w:val="none" w:sz="0" w:space="0" w:color="auto"/>
      </w:divBdr>
      <w:divsChild>
        <w:div w:id="294533723">
          <w:marLeft w:val="1166"/>
          <w:marRight w:val="0"/>
          <w:marTop w:val="134"/>
          <w:marBottom w:val="0"/>
          <w:divBdr>
            <w:top w:val="none" w:sz="0" w:space="0" w:color="auto"/>
            <w:left w:val="none" w:sz="0" w:space="0" w:color="auto"/>
            <w:bottom w:val="none" w:sz="0" w:space="0" w:color="auto"/>
            <w:right w:val="none" w:sz="0" w:space="0" w:color="auto"/>
          </w:divBdr>
        </w:div>
        <w:div w:id="466973118">
          <w:marLeft w:val="1526"/>
          <w:marRight w:val="0"/>
          <w:marTop w:val="134"/>
          <w:marBottom w:val="0"/>
          <w:divBdr>
            <w:top w:val="none" w:sz="0" w:space="0" w:color="auto"/>
            <w:left w:val="none" w:sz="0" w:space="0" w:color="auto"/>
            <w:bottom w:val="none" w:sz="0" w:space="0" w:color="auto"/>
            <w:right w:val="none" w:sz="0" w:space="0" w:color="auto"/>
          </w:divBdr>
        </w:div>
        <w:div w:id="871966485">
          <w:marLeft w:val="547"/>
          <w:marRight w:val="0"/>
          <w:marTop w:val="154"/>
          <w:marBottom w:val="0"/>
          <w:divBdr>
            <w:top w:val="none" w:sz="0" w:space="0" w:color="auto"/>
            <w:left w:val="none" w:sz="0" w:space="0" w:color="auto"/>
            <w:bottom w:val="none" w:sz="0" w:space="0" w:color="auto"/>
            <w:right w:val="none" w:sz="0" w:space="0" w:color="auto"/>
          </w:divBdr>
        </w:div>
        <w:div w:id="1006442599">
          <w:marLeft w:val="1526"/>
          <w:marRight w:val="0"/>
          <w:marTop w:val="134"/>
          <w:marBottom w:val="0"/>
          <w:divBdr>
            <w:top w:val="none" w:sz="0" w:space="0" w:color="auto"/>
            <w:left w:val="none" w:sz="0" w:space="0" w:color="auto"/>
            <w:bottom w:val="none" w:sz="0" w:space="0" w:color="auto"/>
            <w:right w:val="none" w:sz="0" w:space="0" w:color="auto"/>
          </w:divBdr>
        </w:div>
        <w:div w:id="1891115003">
          <w:marLeft w:val="1526"/>
          <w:marRight w:val="0"/>
          <w:marTop w:val="134"/>
          <w:marBottom w:val="0"/>
          <w:divBdr>
            <w:top w:val="none" w:sz="0" w:space="0" w:color="auto"/>
            <w:left w:val="none" w:sz="0" w:space="0" w:color="auto"/>
            <w:bottom w:val="none" w:sz="0" w:space="0" w:color="auto"/>
            <w:right w:val="none" w:sz="0" w:space="0" w:color="auto"/>
          </w:divBdr>
        </w:div>
        <w:div w:id="2095588279">
          <w:marLeft w:val="547"/>
          <w:marRight w:val="0"/>
          <w:marTop w:val="154"/>
          <w:marBottom w:val="0"/>
          <w:divBdr>
            <w:top w:val="none" w:sz="0" w:space="0" w:color="auto"/>
            <w:left w:val="none" w:sz="0" w:space="0" w:color="auto"/>
            <w:bottom w:val="none" w:sz="0" w:space="0" w:color="auto"/>
            <w:right w:val="none" w:sz="0" w:space="0" w:color="auto"/>
          </w:divBdr>
        </w:div>
      </w:divsChild>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4484411">
          <w:marLeft w:val="1166"/>
          <w:marRight w:val="0"/>
          <w:marTop w:val="8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 w:id="914313917">
          <w:marLeft w:val="547"/>
          <w:marRight w:val="0"/>
          <w:marTop w:val="9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1542211">
      <w:bodyDiv w:val="1"/>
      <w:marLeft w:val="0"/>
      <w:marRight w:val="0"/>
      <w:marTop w:val="0"/>
      <w:marBottom w:val="0"/>
      <w:divBdr>
        <w:top w:val="none" w:sz="0" w:space="0" w:color="auto"/>
        <w:left w:val="none" w:sz="0" w:space="0" w:color="auto"/>
        <w:bottom w:val="none" w:sz="0" w:space="0" w:color="auto"/>
        <w:right w:val="none" w:sz="0" w:space="0" w:color="auto"/>
      </w:divBdr>
      <w:divsChild>
        <w:div w:id="801535423">
          <w:marLeft w:val="1800"/>
          <w:marRight w:val="0"/>
          <w:marTop w:val="82"/>
          <w:marBottom w:val="0"/>
          <w:divBdr>
            <w:top w:val="none" w:sz="0" w:space="0" w:color="auto"/>
            <w:left w:val="none" w:sz="0" w:space="0" w:color="auto"/>
            <w:bottom w:val="none" w:sz="0" w:space="0" w:color="auto"/>
            <w:right w:val="none" w:sz="0" w:space="0" w:color="auto"/>
          </w:divBdr>
        </w:div>
      </w:divsChild>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291979793">
      <w:bodyDiv w:val="1"/>
      <w:marLeft w:val="0"/>
      <w:marRight w:val="0"/>
      <w:marTop w:val="0"/>
      <w:marBottom w:val="0"/>
      <w:divBdr>
        <w:top w:val="none" w:sz="0" w:space="0" w:color="auto"/>
        <w:left w:val="none" w:sz="0" w:space="0" w:color="auto"/>
        <w:bottom w:val="none" w:sz="0" w:space="0" w:color="auto"/>
        <w:right w:val="none" w:sz="0" w:space="0" w:color="auto"/>
      </w:divBdr>
      <w:divsChild>
        <w:div w:id="1892838750">
          <w:marLeft w:val="1166"/>
          <w:marRight w:val="0"/>
          <w:marTop w:val="96"/>
          <w:marBottom w:val="0"/>
          <w:divBdr>
            <w:top w:val="none" w:sz="0" w:space="0" w:color="auto"/>
            <w:left w:val="none" w:sz="0" w:space="0" w:color="auto"/>
            <w:bottom w:val="none" w:sz="0" w:space="0" w:color="auto"/>
            <w:right w:val="none" w:sz="0" w:space="0" w:color="auto"/>
          </w:divBdr>
        </w:div>
      </w:divsChild>
    </w:div>
    <w:div w:id="1298219677">
      <w:bodyDiv w:val="1"/>
      <w:marLeft w:val="0"/>
      <w:marRight w:val="0"/>
      <w:marTop w:val="0"/>
      <w:marBottom w:val="0"/>
      <w:divBdr>
        <w:top w:val="none" w:sz="0" w:space="0" w:color="auto"/>
        <w:left w:val="none" w:sz="0" w:space="0" w:color="auto"/>
        <w:bottom w:val="none" w:sz="0" w:space="0" w:color="auto"/>
        <w:right w:val="none" w:sz="0" w:space="0" w:color="auto"/>
      </w:divBdr>
      <w:divsChild>
        <w:div w:id="1585916080">
          <w:marLeft w:val="547"/>
          <w:marRight w:val="0"/>
          <w:marTop w:val="86"/>
          <w:marBottom w:val="0"/>
          <w:divBdr>
            <w:top w:val="none" w:sz="0" w:space="0" w:color="auto"/>
            <w:left w:val="none" w:sz="0" w:space="0" w:color="auto"/>
            <w:bottom w:val="none" w:sz="0" w:space="0" w:color="auto"/>
            <w:right w:val="none" w:sz="0" w:space="0" w:color="auto"/>
          </w:divBdr>
        </w:div>
        <w:div w:id="858783859">
          <w:marLeft w:val="1166"/>
          <w:marRight w:val="0"/>
          <w:marTop w:val="67"/>
          <w:marBottom w:val="0"/>
          <w:divBdr>
            <w:top w:val="none" w:sz="0" w:space="0" w:color="auto"/>
            <w:left w:val="none" w:sz="0" w:space="0" w:color="auto"/>
            <w:bottom w:val="none" w:sz="0" w:space="0" w:color="auto"/>
            <w:right w:val="none" w:sz="0" w:space="0" w:color="auto"/>
          </w:divBdr>
        </w:div>
        <w:div w:id="1743988788">
          <w:marLeft w:val="1166"/>
          <w:marRight w:val="0"/>
          <w:marTop w:val="67"/>
          <w:marBottom w:val="0"/>
          <w:divBdr>
            <w:top w:val="none" w:sz="0" w:space="0" w:color="auto"/>
            <w:left w:val="none" w:sz="0" w:space="0" w:color="auto"/>
            <w:bottom w:val="none" w:sz="0" w:space="0" w:color="auto"/>
            <w:right w:val="none" w:sz="0" w:space="0" w:color="auto"/>
          </w:divBdr>
        </w:div>
        <w:div w:id="1204904559">
          <w:marLeft w:val="1166"/>
          <w:marRight w:val="0"/>
          <w:marTop w:val="67"/>
          <w:marBottom w:val="0"/>
          <w:divBdr>
            <w:top w:val="none" w:sz="0" w:space="0" w:color="auto"/>
            <w:left w:val="none" w:sz="0" w:space="0" w:color="auto"/>
            <w:bottom w:val="none" w:sz="0" w:space="0" w:color="auto"/>
            <w:right w:val="none" w:sz="0" w:space="0" w:color="auto"/>
          </w:divBdr>
        </w:div>
        <w:div w:id="1752897153">
          <w:marLeft w:val="547"/>
          <w:marRight w:val="0"/>
          <w:marTop w:val="86"/>
          <w:marBottom w:val="0"/>
          <w:divBdr>
            <w:top w:val="none" w:sz="0" w:space="0" w:color="auto"/>
            <w:left w:val="none" w:sz="0" w:space="0" w:color="auto"/>
            <w:bottom w:val="none" w:sz="0" w:space="0" w:color="auto"/>
            <w:right w:val="none" w:sz="0" w:space="0" w:color="auto"/>
          </w:divBdr>
        </w:div>
        <w:div w:id="375396298">
          <w:marLeft w:val="1166"/>
          <w:marRight w:val="0"/>
          <w:marTop w:val="67"/>
          <w:marBottom w:val="0"/>
          <w:divBdr>
            <w:top w:val="none" w:sz="0" w:space="0" w:color="auto"/>
            <w:left w:val="none" w:sz="0" w:space="0" w:color="auto"/>
            <w:bottom w:val="none" w:sz="0" w:space="0" w:color="auto"/>
            <w:right w:val="none" w:sz="0" w:space="0" w:color="auto"/>
          </w:divBdr>
        </w:div>
        <w:div w:id="1618944898">
          <w:marLeft w:val="1166"/>
          <w:marRight w:val="0"/>
          <w:marTop w:val="67"/>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2850110">
      <w:bodyDiv w:val="1"/>
      <w:marLeft w:val="0"/>
      <w:marRight w:val="0"/>
      <w:marTop w:val="0"/>
      <w:marBottom w:val="0"/>
      <w:divBdr>
        <w:top w:val="none" w:sz="0" w:space="0" w:color="auto"/>
        <w:left w:val="none" w:sz="0" w:space="0" w:color="auto"/>
        <w:bottom w:val="none" w:sz="0" w:space="0" w:color="auto"/>
        <w:right w:val="none" w:sz="0" w:space="0" w:color="auto"/>
      </w:divBdr>
      <w:divsChild>
        <w:div w:id="1074862787">
          <w:marLeft w:val="547"/>
          <w:marRight w:val="0"/>
          <w:marTop w:val="144"/>
          <w:marBottom w:val="0"/>
          <w:divBdr>
            <w:top w:val="none" w:sz="0" w:space="0" w:color="auto"/>
            <w:left w:val="none" w:sz="0" w:space="0" w:color="auto"/>
            <w:bottom w:val="none" w:sz="0" w:space="0" w:color="auto"/>
            <w:right w:val="none" w:sz="0" w:space="0" w:color="auto"/>
          </w:divBdr>
        </w:div>
        <w:div w:id="977683296">
          <w:marLeft w:val="547"/>
          <w:marRight w:val="0"/>
          <w:marTop w:val="144"/>
          <w:marBottom w:val="0"/>
          <w:divBdr>
            <w:top w:val="none" w:sz="0" w:space="0" w:color="auto"/>
            <w:left w:val="none" w:sz="0" w:space="0" w:color="auto"/>
            <w:bottom w:val="none" w:sz="0" w:space="0" w:color="auto"/>
            <w:right w:val="none" w:sz="0" w:space="0" w:color="auto"/>
          </w:divBdr>
        </w:div>
        <w:div w:id="1147934334">
          <w:marLeft w:val="1166"/>
          <w:marRight w:val="0"/>
          <w:marTop w:val="125"/>
          <w:marBottom w:val="0"/>
          <w:divBdr>
            <w:top w:val="none" w:sz="0" w:space="0" w:color="auto"/>
            <w:left w:val="none" w:sz="0" w:space="0" w:color="auto"/>
            <w:bottom w:val="none" w:sz="0" w:space="0" w:color="auto"/>
            <w:right w:val="none" w:sz="0" w:space="0" w:color="auto"/>
          </w:divBdr>
        </w:div>
        <w:div w:id="1271427223">
          <w:marLeft w:val="547"/>
          <w:marRight w:val="0"/>
          <w:marTop w:val="144"/>
          <w:marBottom w:val="0"/>
          <w:divBdr>
            <w:top w:val="none" w:sz="0" w:space="0" w:color="auto"/>
            <w:left w:val="none" w:sz="0" w:space="0" w:color="auto"/>
            <w:bottom w:val="none" w:sz="0" w:space="0" w:color="auto"/>
            <w:right w:val="none" w:sz="0" w:space="0" w:color="auto"/>
          </w:divBdr>
        </w:div>
        <w:div w:id="890577304">
          <w:marLeft w:val="1166"/>
          <w:marRight w:val="0"/>
          <w:marTop w:val="125"/>
          <w:marBottom w:val="0"/>
          <w:divBdr>
            <w:top w:val="none" w:sz="0" w:space="0" w:color="auto"/>
            <w:left w:val="none" w:sz="0" w:space="0" w:color="auto"/>
            <w:bottom w:val="none" w:sz="0" w:space="0" w:color="auto"/>
            <w:right w:val="none" w:sz="0" w:space="0" w:color="auto"/>
          </w:divBdr>
        </w:div>
      </w:divsChild>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60738459">
      <w:bodyDiv w:val="1"/>
      <w:marLeft w:val="0"/>
      <w:marRight w:val="0"/>
      <w:marTop w:val="0"/>
      <w:marBottom w:val="0"/>
      <w:divBdr>
        <w:top w:val="none" w:sz="0" w:space="0" w:color="auto"/>
        <w:left w:val="none" w:sz="0" w:space="0" w:color="auto"/>
        <w:bottom w:val="none" w:sz="0" w:space="0" w:color="auto"/>
        <w:right w:val="none" w:sz="0" w:space="0" w:color="auto"/>
      </w:divBdr>
      <w:divsChild>
        <w:div w:id="155923800">
          <w:marLeft w:val="547"/>
          <w:marRight w:val="0"/>
          <w:marTop w:val="154"/>
          <w:marBottom w:val="0"/>
          <w:divBdr>
            <w:top w:val="none" w:sz="0" w:space="0" w:color="auto"/>
            <w:left w:val="none" w:sz="0" w:space="0" w:color="auto"/>
            <w:bottom w:val="none" w:sz="0" w:space="0" w:color="auto"/>
            <w:right w:val="none" w:sz="0" w:space="0" w:color="auto"/>
          </w:divBdr>
        </w:div>
        <w:div w:id="857428009">
          <w:marLeft w:val="1166"/>
          <w:marRight w:val="0"/>
          <w:marTop w:val="134"/>
          <w:marBottom w:val="0"/>
          <w:divBdr>
            <w:top w:val="none" w:sz="0" w:space="0" w:color="auto"/>
            <w:left w:val="none" w:sz="0" w:space="0" w:color="auto"/>
            <w:bottom w:val="none" w:sz="0" w:space="0" w:color="auto"/>
            <w:right w:val="none" w:sz="0" w:space="0" w:color="auto"/>
          </w:divBdr>
        </w:div>
        <w:div w:id="1016342349">
          <w:marLeft w:val="547"/>
          <w:marRight w:val="0"/>
          <w:marTop w:val="154"/>
          <w:marBottom w:val="0"/>
          <w:divBdr>
            <w:top w:val="none" w:sz="0" w:space="0" w:color="auto"/>
            <w:left w:val="none" w:sz="0" w:space="0" w:color="auto"/>
            <w:bottom w:val="none" w:sz="0" w:space="0" w:color="auto"/>
            <w:right w:val="none" w:sz="0" w:space="0" w:color="auto"/>
          </w:divBdr>
        </w:div>
        <w:div w:id="722946227">
          <w:marLeft w:val="1166"/>
          <w:marRight w:val="0"/>
          <w:marTop w:val="134"/>
          <w:marBottom w:val="0"/>
          <w:divBdr>
            <w:top w:val="none" w:sz="0" w:space="0" w:color="auto"/>
            <w:left w:val="none" w:sz="0" w:space="0" w:color="auto"/>
            <w:bottom w:val="none" w:sz="0" w:space="0" w:color="auto"/>
            <w:right w:val="none" w:sz="0" w:space="0" w:color="auto"/>
          </w:divBdr>
        </w:div>
        <w:div w:id="1232236363">
          <w:marLeft w:val="547"/>
          <w:marRight w:val="0"/>
          <w:marTop w:val="154"/>
          <w:marBottom w:val="0"/>
          <w:divBdr>
            <w:top w:val="none" w:sz="0" w:space="0" w:color="auto"/>
            <w:left w:val="none" w:sz="0" w:space="0" w:color="auto"/>
            <w:bottom w:val="none" w:sz="0" w:space="0" w:color="auto"/>
            <w:right w:val="none" w:sz="0" w:space="0" w:color="auto"/>
          </w:divBdr>
        </w:div>
        <w:div w:id="1760251059">
          <w:marLeft w:val="1166"/>
          <w:marRight w:val="0"/>
          <w:marTop w:val="134"/>
          <w:marBottom w:val="0"/>
          <w:divBdr>
            <w:top w:val="none" w:sz="0" w:space="0" w:color="auto"/>
            <w:left w:val="none" w:sz="0" w:space="0" w:color="auto"/>
            <w:bottom w:val="none" w:sz="0" w:space="0" w:color="auto"/>
            <w:right w:val="none" w:sz="0" w:space="0" w:color="auto"/>
          </w:divBdr>
        </w:div>
        <w:div w:id="1187405700">
          <w:marLeft w:val="547"/>
          <w:marRight w:val="0"/>
          <w:marTop w:val="154"/>
          <w:marBottom w:val="0"/>
          <w:divBdr>
            <w:top w:val="none" w:sz="0" w:space="0" w:color="auto"/>
            <w:left w:val="none" w:sz="0" w:space="0" w:color="auto"/>
            <w:bottom w:val="none" w:sz="0" w:space="0" w:color="auto"/>
            <w:right w:val="none" w:sz="0" w:space="0" w:color="auto"/>
          </w:divBdr>
        </w:div>
        <w:div w:id="146167529">
          <w:marLeft w:val="1166"/>
          <w:marRight w:val="0"/>
          <w:marTop w:val="134"/>
          <w:marBottom w:val="0"/>
          <w:divBdr>
            <w:top w:val="none" w:sz="0" w:space="0" w:color="auto"/>
            <w:left w:val="none" w:sz="0" w:space="0" w:color="auto"/>
            <w:bottom w:val="none" w:sz="0" w:space="0" w:color="auto"/>
            <w:right w:val="none" w:sz="0" w:space="0" w:color="auto"/>
          </w:divBdr>
        </w:div>
      </w:divsChild>
    </w:div>
    <w:div w:id="1372530543">
      <w:bodyDiv w:val="1"/>
      <w:marLeft w:val="0"/>
      <w:marRight w:val="0"/>
      <w:marTop w:val="0"/>
      <w:marBottom w:val="0"/>
      <w:divBdr>
        <w:top w:val="none" w:sz="0" w:space="0" w:color="auto"/>
        <w:left w:val="none" w:sz="0" w:space="0" w:color="auto"/>
        <w:bottom w:val="none" w:sz="0" w:space="0" w:color="auto"/>
        <w:right w:val="none" w:sz="0" w:space="0" w:color="auto"/>
      </w:divBdr>
      <w:divsChild>
        <w:div w:id="824518519">
          <w:marLeft w:val="1166"/>
          <w:marRight w:val="0"/>
          <w:marTop w:val="134"/>
          <w:marBottom w:val="0"/>
          <w:divBdr>
            <w:top w:val="none" w:sz="0" w:space="0" w:color="auto"/>
            <w:left w:val="none" w:sz="0" w:space="0" w:color="auto"/>
            <w:bottom w:val="none" w:sz="0" w:space="0" w:color="auto"/>
            <w:right w:val="none" w:sz="0" w:space="0" w:color="auto"/>
          </w:divBdr>
        </w:div>
        <w:div w:id="1190417309">
          <w:marLeft w:val="1166"/>
          <w:marRight w:val="0"/>
          <w:marTop w:val="134"/>
          <w:marBottom w:val="0"/>
          <w:divBdr>
            <w:top w:val="none" w:sz="0" w:space="0" w:color="auto"/>
            <w:left w:val="none" w:sz="0" w:space="0" w:color="auto"/>
            <w:bottom w:val="none" w:sz="0" w:space="0" w:color="auto"/>
            <w:right w:val="none" w:sz="0" w:space="0" w:color="auto"/>
          </w:divBdr>
        </w:div>
        <w:div w:id="670059345">
          <w:marLeft w:val="1166"/>
          <w:marRight w:val="0"/>
          <w:marTop w:val="134"/>
          <w:marBottom w:val="0"/>
          <w:divBdr>
            <w:top w:val="none" w:sz="0" w:space="0" w:color="auto"/>
            <w:left w:val="none" w:sz="0" w:space="0" w:color="auto"/>
            <w:bottom w:val="none" w:sz="0" w:space="0" w:color="auto"/>
            <w:right w:val="none" w:sz="0" w:space="0" w:color="auto"/>
          </w:divBdr>
        </w:div>
        <w:div w:id="955985715">
          <w:marLeft w:val="1166"/>
          <w:marRight w:val="0"/>
          <w:marTop w:val="134"/>
          <w:marBottom w:val="0"/>
          <w:divBdr>
            <w:top w:val="none" w:sz="0" w:space="0" w:color="auto"/>
            <w:left w:val="none" w:sz="0" w:space="0" w:color="auto"/>
            <w:bottom w:val="none" w:sz="0" w:space="0" w:color="auto"/>
            <w:right w:val="none" w:sz="0" w:space="0" w:color="auto"/>
          </w:divBdr>
        </w:div>
      </w:divsChild>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0619477">
      <w:bodyDiv w:val="1"/>
      <w:marLeft w:val="0"/>
      <w:marRight w:val="0"/>
      <w:marTop w:val="0"/>
      <w:marBottom w:val="0"/>
      <w:divBdr>
        <w:top w:val="none" w:sz="0" w:space="0" w:color="auto"/>
        <w:left w:val="none" w:sz="0" w:space="0" w:color="auto"/>
        <w:bottom w:val="none" w:sz="0" w:space="0" w:color="auto"/>
        <w:right w:val="none" w:sz="0" w:space="0" w:color="auto"/>
      </w:divBdr>
      <w:divsChild>
        <w:div w:id="484736198">
          <w:marLeft w:val="547"/>
          <w:marRight w:val="0"/>
          <w:marTop w:val="96"/>
          <w:marBottom w:val="0"/>
          <w:divBdr>
            <w:top w:val="none" w:sz="0" w:space="0" w:color="auto"/>
            <w:left w:val="none" w:sz="0" w:space="0" w:color="auto"/>
            <w:bottom w:val="none" w:sz="0" w:space="0" w:color="auto"/>
            <w:right w:val="none" w:sz="0" w:space="0" w:color="auto"/>
          </w:divBdr>
        </w:div>
      </w:divsChild>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20905407">
      <w:bodyDiv w:val="1"/>
      <w:marLeft w:val="0"/>
      <w:marRight w:val="0"/>
      <w:marTop w:val="0"/>
      <w:marBottom w:val="0"/>
      <w:divBdr>
        <w:top w:val="none" w:sz="0" w:space="0" w:color="auto"/>
        <w:left w:val="none" w:sz="0" w:space="0" w:color="auto"/>
        <w:bottom w:val="none" w:sz="0" w:space="0" w:color="auto"/>
        <w:right w:val="none" w:sz="0" w:space="0" w:color="auto"/>
      </w:divBdr>
    </w:div>
    <w:div w:id="1422530143">
      <w:bodyDiv w:val="1"/>
      <w:marLeft w:val="0"/>
      <w:marRight w:val="0"/>
      <w:marTop w:val="0"/>
      <w:marBottom w:val="0"/>
      <w:divBdr>
        <w:top w:val="none" w:sz="0" w:space="0" w:color="auto"/>
        <w:left w:val="none" w:sz="0" w:space="0" w:color="auto"/>
        <w:bottom w:val="none" w:sz="0" w:space="0" w:color="auto"/>
        <w:right w:val="none" w:sz="0" w:space="0" w:color="auto"/>
      </w:divBdr>
    </w:div>
    <w:div w:id="1446382631">
      <w:bodyDiv w:val="1"/>
      <w:marLeft w:val="0"/>
      <w:marRight w:val="0"/>
      <w:marTop w:val="0"/>
      <w:marBottom w:val="0"/>
      <w:divBdr>
        <w:top w:val="none" w:sz="0" w:space="0" w:color="auto"/>
        <w:left w:val="none" w:sz="0" w:space="0" w:color="auto"/>
        <w:bottom w:val="none" w:sz="0" w:space="0" w:color="auto"/>
        <w:right w:val="none" w:sz="0" w:space="0" w:color="auto"/>
      </w:divBdr>
    </w:div>
    <w:div w:id="1450707839">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490093473">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58786239">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588345589">
      <w:bodyDiv w:val="1"/>
      <w:marLeft w:val="0"/>
      <w:marRight w:val="0"/>
      <w:marTop w:val="0"/>
      <w:marBottom w:val="0"/>
      <w:divBdr>
        <w:top w:val="none" w:sz="0" w:space="0" w:color="auto"/>
        <w:left w:val="none" w:sz="0" w:space="0" w:color="auto"/>
        <w:bottom w:val="none" w:sz="0" w:space="0" w:color="auto"/>
        <w:right w:val="none" w:sz="0" w:space="0" w:color="auto"/>
      </w:divBdr>
      <w:divsChild>
        <w:div w:id="186408951">
          <w:marLeft w:val="2520"/>
          <w:marRight w:val="0"/>
          <w:marTop w:val="86"/>
          <w:marBottom w:val="0"/>
          <w:divBdr>
            <w:top w:val="none" w:sz="0" w:space="0" w:color="auto"/>
            <w:left w:val="none" w:sz="0" w:space="0" w:color="auto"/>
            <w:bottom w:val="none" w:sz="0" w:space="0" w:color="auto"/>
            <w:right w:val="none" w:sz="0" w:space="0" w:color="auto"/>
          </w:divBdr>
        </w:div>
        <w:div w:id="539828199">
          <w:marLeft w:val="1800"/>
          <w:marRight w:val="0"/>
          <w:marTop w:val="86"/>
          <w:marBottom w:val="0"/>
          <w:divBdr>
            <w:top w:val="none" w:sz="0" w:space="0" w:color="auto"/>
            <w:left w:val="none" w:sz="0" w:space="0" w:color="auto"/>
            <w:bottom w:val="none" w:sz="0" w:space="0" w:color="auto"/>
            <w:right w:val="none" w:sz="0" w:space="0" w:color="auto"/>
          </w:divBdr>
        </w:div>
        <w:div w:id="605188783">
          <w:marLeft w:val="1800"/>
          <w:marRight w:val="0"/>
          <w:marTop w:val="96"/>
          <w:marBottom w:val="0"/>
          <w:divBdr>
            <w:top w:val="none" w:sz="0" w:space="0" w:color="auto"/>
            <w:left w:val="none" w:sz="0" w:space="0" w:color="auto"/>
            <w:bottom w:val="none" w:sz="0" w:space="0" w:color="auto"/>
            <w:right w:val="none" w:sz="0" w:space="0" w:color="auto"/>
          </w:divBdr>
        </w:div>
        <w:div w:id="1056853779">
          <w:marLeft w:val="2520"/>
          <w:marRight w:val="0"/>
          <w:marTop w:val="86"/>
          <w:marBottom w:val="0"/>
          <w:divBdr>
            <w:top w:val="none" w:sz="0" w:space="0" w:color="auto"/>
            <w:left w:val="none" w:sz="0" w:space="0" w:color="auto"/>
            <w:bottom w:val="none" w:sz="0" w:space="0" w:color="auto"/>
            <w:right w:val="none" w:sz="0" w:space="0" w:color="auto"/>
          </w:divBdr>
        </w:div>
      </w:divsChild>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sChild>
        <w:div w:id="119804520">
          <w:marLeft w:val="1166"/>
          <w:marRight w:val="0"/>
          <w:marTop w:val="115"/>
          <w:marBottom w:val="0"/>
          <w:divBdr>
            <w:top w:val="none" w:sz="0" w:space="0" w:color="auto"/>
            <w:left w:val="none" w:sz="0" w:space="0" w:color="auto"/>
            <w:bottom w:val="none" w:sz="0" w:space="0" w:color="auto"/>
            <w:right w:val="none" w:sz="0" w:space="0" w:color="auto"/>
          </w:divBdr>
        </w:div>
        <w:div w:id="333459464">
          <w:marLeft w:val="547"/>
          <w:marRight w:val="0"/>
          <w:marTop w:val="134"/>
          <w:marBottom w:val="0"/>
          <w:divBdr>
            <w:top w:val="none" w:sz="0" w:space="0" w:color="auto"/>
            <w:left w:val="none" w:sz="0" w:space="0" w:color="auto"/>
            <w:bottom w:val="none" w:sz="0" w:space="0" w:color="auto"/>
            <w:right w:val="none" w:sz="0" w:space="0" w:color="auto"/>
          </w:divBdr>
        </w:div>
        <w:div w:id="572280221">
          <w:marLeft w:val="1166"/>
          <w:marRight w:val="0"/>
          <w:marTop w:val="115"/>
          <w:marBottom w:val="0"/>
          <w:divBdr>
            <w:top w:val="none" w:sz="0" w:space="0" w:color="auto"/>
            <w:left w:val="none" w:sz="0" w:space="0" w:color="auto"/>
            <w:bottom w:val="none" w:sz="0" w:space="0" w:color="auto"/>
            <w:right w:val="none" w:sz="0" w:space="0" w:color="auto"/>
          </w:divBdr>
        </w:div>
        <w:div w:id="700208850">
          <w:marLeft w:val="547"/>
          <w:marRight w:val="0"/>
          <w:marTop w:val="134"/>
          <w:marBottom w:val="0"/>
          <w:divBdr>
            <w:top w:val="none" w:sz="0" w:space="0" w:color="auto"/>
            <w:left w:val="none" w:sz="0" w:space="0" w:color="auto"/>
            <w:bottom w:val="none" w:sz="0" w:space="0" w:color="auto"/>
            <w:right w:val="none" w:sz="0" w:space="0" w:color="auto"/>
          </w:divBdr>
        </w:div>
        <w:div w:id="1261109403">
          <w:marLeft w:val="1166"/>
          <w:marRight w:val="0"/>
          <w:marTop w:val="115"/>
          <w:marBottom w:val="0"/>
          <w:divBdr>
            <w:top w:val="none" w:sz="0" w:space="0" w:color="auto"/>
            <w:left w:val="none" w:sz="0" w:space="0" w:color="auto"/>
            <w:bottom w:val="none" w:sz="0" w:space="0" w:color="auto"/>
            <w:right w:val="none" w:sz="0" w:space="0" w:color="auto"/>
          </w:divBdr>
        </w:div>
        <w:div w:id="1281301562">
          <w:marLeft w:val="547"/>
          <w:marRight w:val="0"/>
          <w:marTop w:val="134"/>
          <w:marBottom w:val="0"/>
          <w:divBdr>
            <w:top w:val="none" w:sz="0" w:space="0" w:color="auto"/>
            <w:left w:val="none" w:sz="0" w:space="0" w:color="auto"/>
            <w:bottom w:val="none" w:sz="0" w:space="0" w:color="auto"/>
            <w:right w:val="none" w:sz="0" w:space="0" w:color="auto"/>
          </w:divBdr>
        </w:div>
        <w:div w:id="1877228204">
          <w:marLeft w:val="1166"/>
          <w:marRight w:val="0"/>
          <w:marTop w:val="115"/>
          <w:marBottom w:val="0"/>
          <w:divBdr>
            <w:top w:val="none" w:sz="0" w:space="0" w:color="auto"/>
            <w:left w:val="none" w:sz="0" w:space="0" w:color="auto"/>
            <w:bottom w:val="none" w:sz="0" w:space="0" w:color="auto"/>
            <w:right w:val="none" w:sz="0" w:space="0" w:color="auto"/>
          </w:divBdr>
        </w:div>
        <w:div w:id="2015955664">
          <w:marLeft w:val="1166"/>
          <w:marRight w:val="0"/>
          <w:marTop w:val="115"/>
          <w:marBottom w:val="0"/>
          <w:divBdr>
            <w:top w:val="none" w:sz="0" w:space="0" w:color="auto"/>
            <w:left w:val="none" w:sz="0" w:space="0" w:color="auto"/>
            <w:bottom w:val="none" w:sz="0" w:space="0" w:color="auto"/>
            <w:right w:val="none" w:sz="0" w:space="0" w:color="auto"/>
          </w:divBdr>
        </w:div>
      </w:divsChild>
    </w:div>
    <w:div w:id="1597060125">
      <w:bodyDiv w:val="1"/>
      <w:marLeft w:val="0"/>
      <w:marRight w:val="0"/>
      <w:marTop w:val="0"/>
      <w:marBottom w:val="0"/>
      <w:divBdr>
        <w:top w:val="none" w:sz="0" w:space="0" w:color="auto"/>
        <w:left w:val="none" w:sz="0" w:space="0" w:color="auto"/>
        <w:bottom w:val="none" w:sz="0" w:space="0" w:color="auto"/>
        <w:right w:val="none" w:sz="0" w:space="0" w:color="auto"/>
      </w:divBdr>
      <w:divsChild>
        <w:div w:id="2028749017">
          <w:marLeft w:val="1800"/>
          <w:marRight w:val="0"/>
          <w:marTop w:val="82"/>
          <w:marBottom w:val="0"/>
          <w:divBdr>
            <w:top w:val="none" w:sz="0" w:space="0" w:color="auto"/>
            <w:left w:val="none" w:sz="0" w:space="0" w:color="auto"/>
            <w:bottom w:val="none" w:sz="0" w:space="0" w:color="auto"/>
            <w:right w:val="none" w:sz="0" w:space="0" w:color="auto"/>
          </w:divBdr>
        </w:div>
      </w:divsChild>
    </w:div>
    <w:div w:id="1599437589">
      <w:bodyDiv w:val="1"/>
      <w:marLeft w:val="0"/>
      <w:marRight w:val="0"/>
      <w:marTop w:val="0"/>
      <w:marBottom w:val="0"/>
      <w:divBdr>
        <w:top w:val="none" w:sz="0" w:space="0" w:color="auto"/>
        <w:left w:val="none" w:sz="0" w:space="0" w:color="auto"/>
        <w:bottom w:val="none" w:sz="0" w:space="0" w:color="auto"/>
        <w:right w:val="none" w:sz="0" w:space="0" w:color="auto"/>
      </w:divBdr>
    </w:div>
    <w:div w:id="1635910098">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58338884">
      <w:bodyDiv w:val="1"/>
      <w:marLeft w:val="0"/>
      <w:marRight w:val="0"/>
      <w:marTop w:val="0"/>
      <w:marBottom w:val="0"/>
      <w:divBdr>
        <w:top w:val="none" w:sz="0" w:space="0" w:color="auto"/>
        <w:left w:val="none" w:sz="0" w:space="0" w:color="auto"/>
        <w:bottom w:val="none" w:sz="0" w:space="0" w:color="auto"/>
        <w:right w:val="none" w:sz="0" w:space="0" w:color="auto"/>
      </w:divBdr>
      <w:divsChild>
        <w:div w:id="1651784991">
          <w:marLeft w:val="1800"/>
          <w:marRight w:val="0"/>
          <w:marTop w:val="96"/>
          <w:marBottom w:val="0"/>
          <w:divBdr>
            <w:top w:val="none" w:sz="0" w:space="0" w:color="auto"/>
            <w:left w:val="none" w:sz="0" w:space="0" w:color="auto"/>
            <w:bottom w:val="none" w:sz="0" w:space="0" w:color="auto"/>
            <w:right w:val="none" w:sz="0" w:space="0" w:color="auto"/>
          </w:divBdr>
        </w:div>
      </w:divsChild>
    </w:div>
    <w:div w:id="1664046814">
      <w:bodyDiv w:val="1"/>
      <w:marLeft w:val="0"/>
      <w:marRight w:val="0"/>
      <w:marTop w:val="0"/>
      <w:marBottom w:val="0"/>
      <w:divBdr>
        <w:top w:val="none" w:sz="0" w:space="0" w:color="auto"/>
        <w:left w:val="none" w:sz="0" w:space="0" w:color="auto"/>
        <w:bottom w:val="none" w:sz="0" w:space="0" w:color="auto"/>
        <w:right w:val="none" w:sz="0" w:space="0" w:color="auto"/>
      </w:divBdr>
    </w:div>
    <w:div w:id="1669404131">
      <w:bodyDiv w:val="1"/>
      <w:marLeft w:val="0"/>
      <w:marRight w:val="0"/>
      <w:marTop w:val="0"/>
      <w:marBottom w:val="0"/>
      <w:divBdr>
        <w:top w:val="none" w:sz="0" w:space="0" w:color="auto"/>
        <w:left w:val="none" w:sz="0" w:space="0" w:color="auto"/>
        <w:bottom w:val="none" w:sz="0" w:space="0" w:color="auto"/>
        <w:right w:val="none" w:sz="0" w:space="0" w:color="auto"/>
      </w:divBdr>
    </w:div>
    <w:div w:id="1670596475">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299379772">
          <w:marLeft w:val="1800"/>
          <w:marRight w:val="0"/>
          <w:marTop w:val="77"/>
          <w:marBottom w:val="0"/>
          <w:divBdr>
            <w:top w:val="none" w:sz="0" w:space="0" w:color="auto"/>
            <w:left w:val="none" w:sz="0" w:space="0" w:color="auto"/>
            <w:bottom w:val="none" w:sz="0" w:space="0" w:color="auto"/>
            <w:right w:val="none" w:sz="0" w:space="0" w:color="auto"/>
          </w:divBdr>
        </w:div>
        <w:div w:id="379474940">
          <w:marLeft w:val="547"/>
          <w:marRight w:val="0"/>
          <w:marTop w:val="115"/>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sChild>
    </w:div>
    <w:div w:id="1691032302">
      <w:bodyDiv w:val="1"/>
      <w:marLeft w:val="0"/>
      <w:marRight w:val="0"/>
      <w:marTop w:val="0"/>
      <w:marBottom w:val="0"/>
      <w:divBdr>
        <w:top w:val="none" w:sz="0" w:space="0" w:color="auto"/>
        <w:left w:val="none" w:sz="0" w:space="0" w:color="auto"/>
        <w:bottom w:val="none" w:sz="0" w:space="0" w:color="auto"/>
        <w:right w:val="none" w:sz="0" w:space="0" w:color="auto"/>
      </w:divBdr>
    </w:div>
    <w:div w:id="1703631332">
      <w:bodyDiv w:val="1"/>
      <w:marLeft w:val="0"/>
      <w:marRight w:val="0"/>
      <w:marTop w:val="0"/>
      <w:marBottom w:val="0"/>
      <w:divBdr>
        <w:top w:val="none" w:sz="0" w:space="0" w:color="auto"/>
        <w:left w:val="none" w:sz="0" w:space="0" w:color="auto"/>
        <w:bottom w:val="none" w:sz="0" w:space="0" w:color="auto"/>
        <w:right w:val="none" w:sz="0" w:space="0" w:color="auto"/>
      </w:divBdr>
      <w:divsChild>
        <w:div w:id="1581908247">
          <w:marLeft w:val="547"/>
          <w:marRight w:val="0"/>
          <w:marTop w:val="154"/>
          <w:marBottom w:val="0"/>
          <w:divBdr>
            <w:top w:val="none" w:sz="0" w:space="0" w:color="auto"/>
            <w:left w:val="none" w:sz="0" w:space="0" w:color="auto"/>
            <w:bottom w:val="none" w:sz="0" w:space="0" w:color="auto"/>
            <w:right w:val="none" w:sz="0" w:space="0" w:color="auto"/>
          </w:divBdr>
        </w:div>
      </w:divsChild>
    </w:div>
    <w:div w:id="1710691229">
      <w:bodyDiv w:val="1"/>
      <w:marLeft w:val="0"/>
      <w:marRight w:val="0"/>
      <w:marTop w:val="0"/>
      <w:marBottom w:val="0"/>
      <w:divBdr>
        <w:top w:val="none" w:sz="0" w:space="0" w:color="auto"/>
        <w:left w:val="none" w:sz="0" w:space="0" w:color="auto"/>
        <w:bottom w:val="none" w:sz="0" w:space="0" w:color="auto"/>
        <w:right w:val="none" w:sz="0" w:space="0" w:color="auto"/>
      </w:divBdr>
      <w:divsChild>
        <w:div w:id="337392946">
          <w:marLeft w:val="547"/>
          <w:marRight w:val="0"/>
          <w:marTop w:val="96"/>
          <w:marBottom w:val="0"/>
          <w:divBdr>
            <w:top w:val="none" w:sz="0" w:space="0" w:color="auto"/>
            <w:left w:val="none" w:sz="0" w:space="0" w:color="auto"/>
            <w:bottom w:val="none" w:sz="0" w:space="0" w:color="auto"/>
            <w:right w:val="none" w:sz="0" w:space="0" w:color="auto"/>
          </w:divBdr>
        </w:div>
        <w:div w:id="2031947292">
          <w:marLeft w:val="547"/>
          <w:marRight w:val="0"/>
          <w:marTop w:val="96"/>
          <w:marBottom w:val="0"/>
          <w:divBdr>
            <w:top w:val="none" w:sz="0" w:space="0" w:color="auto"/>
            <w:left w:val="none" w:sz="0" w:space="0" w:color="auto"/>
            <w:bottom w:val="none" w:sz="0" w:space="0" w:color="auto"/>
            <w:right w:val="none" w:sz="0" w:space="0" w:color="auto"/>
          </w:divBdr>
        </w:div>
      </w:divsChild>
    </w:div>
    <w:div w:id="1711882131">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1364241">
      <w:bodyDiv w:val="1"/>
      <w:marLeft w:val="0"/>
      <w:marRight w:val="0"/>
      <w:marTop w:val="0"/>
      <w:marBottom w:val="0"/>
      <w:divBdr>
        <w:top w:val="none" w:sz="0" w:space="0" w:color="auto"/>
        <w:left w:val="none" w:sz="0" w:space="0" w:color="auto"/>
        <w:bottom w:val="none" w:sz="0" w:space="0" w:color="auto"/>
        <w:right w:val="none" w:sz="0" w:space="0" w:color="auto"/>
      </w:divBdr>
      <w:divsChild>
        <w:div w:id="740759009">
          <w:marLeft w:val="547"/>
          <w:marRight w:val="0"/>
          <w:marTop w:val="154"/>
          <w:marBottom w:val="0"/>
          <w:divBdr>
            <w:top w:val="none" w:sz="0" w:space="0" w:color="auto"/>
            <w:left w:val="none" w:sz="0" w:space="0" w:color="auto"/>
            <w:bottom w:val="none" w:sz="0" w:space="0" w:color="auto"/>
            <w:right w:val="none" w:sz="0" w:space="0" w:color="auto"/>
          </w:divBdr>
        </w:div>
        <w:div w:id="1219702419">
          <w:marLeft w:val="1166"/>
          <w:marRight w:val="0"/>
          <w:marTop w:val="134"/>
          <w:marBottom w:val="0"/>
          <w:divBdr>
            <w:top w:val="none" w:sz="0" w:space="0" w:color="auto"/>
            <w:left w:val="none" w:sz="0" w:space="0" w:color="auto"/>
            <w:bottom w:val="none" w:sz="0" w:space="0" w:color="auto"/>
            <w:right w:val="none" w:sz="0" w:space="0" w:color="auto"/>
          </w:divBdr>
        </w:div>
        <w:div w:id="1744570306">
          <w:marLeft w:val="547"/>
          <w:marRight w:val="0"/>
          <w:marTop w:val="154"/>
          <w:marBottom w:val="0"/>
          <w:divBdr>
            <w:top w:val="none" w:sz="0" w:space="0" w:color="auto"/>
            <w:left w:val="none" w:sz="0" w:space="0" w:color="auto"/>
            <w:bottom w:val="none" w:sz="0" w:space="0" w:color="auto"/>
            <w:right w:val="none" w:sz="0" w:space="0" w:color="auto"/>
          </w:divBdr>
        </w:div>
      </w:divsChild>
    </w:div>
    <w:div w:id="1746797070">
      <w:bodyDiv w:val="1"/>
      <w:marLeft w:val="0"/>
      <w:marRight w:val="0"/>
      <w:marTop w:val="0"/>
      <w:marBottom w:val="0"/>
      <w:divBdr>
        <w:top w:val="none" w:sz="0" w:space="0" w:color="auto"/>
        <w:left w:val="none" w:sz="0" w:space="0" w:color="auto"/>
        <w:bottom w:val="none" w:sz="0" w:space="0" w:color="auto"/>
        <w:right w:val="none" w:sz="0" w:space="0" w:color="auto"/>
      </w:divBdr>
      <w:divsChild>
        <w:div w:id="2029330603">
          <w:marLeft w:val="547"/>
          <w:marRight w:val="0"/>
          <w:marTop w:val="154"/>
          <w:marBottom w:val="0"/>
          <w:divBdr>
            <w:top w:val="none" w:sz="0" w:space="0" w:color="auto"/>
            <w:left w:val="none" w:sz="0" w:space="0" w:color="auto"/>
            <w:bottom w:val="none" w:sz="0" w:space="0" w:color="auto"/>
            <w:right w:val="none" w:sz="0" w:space="0" w:color="auto"/>
          </w:divBdr>
        </w:div>
        <w:div w:id="1186939706">
          <w:marLeft w:val="547"/>
          <w:marRight w:val="0"/>
          <w:marTop w:val="154"/>
          <w:marBottom w:val="0"/>
          <w:divBdr>
            <w:top w:val="none" w:sz="0" w:space="0" w:color="auto"/>
            <w:left w:val="none" w:sz="0" w:space="0" w:color="auto"/>
            <w:bottom w:val="none" w:sz="0" w:space="0" w:color="auto"/>
            <w:right w:val="none" w:sz="0" w:space="0" w:color="auto"/>
          </w:divBdr>
        </w:div>
        <w:div w:id="1971669742">
          <w:marLeft w:val="1166"/>
          <w:marRight w:val="0"/>
          <w:marTop w:val="134"/>
          <w:marBottom w:val="0"/>
          <w:divBdr>
            <w:top w:val="none" w:sz="0" w:space="0" w:color="auto"/>
            <w:left w:val="none" w:sz="0" w:space="0" w:color="auto"/>
            <w:bottom w:val="none" w:sz="0" w:space="0" w:color="auto"/>
            <w:right w:val="none" w:sz="0" w:space="0" w:color="auto"/>
          </w:divBdr>
        </w:div>
        <w:div w:id="1640185021">
          <w:marLeft w:val="547"/>
          <w:marRight w:val="0"/>
          <w:marTop w:val="154"/>
          <w:marBottom w:val="0"/>
          <w:divBdr>
            <w:top w:val="none" w:sz="0" w:space="0" w:color="auto"/>
            <w:left w:val="none" w:sz="0" w:space="0" w:color="auto"/>
            <w:bottom w:val="none" w:sz="0" w:space="0" w:color="auto"/>
            <w:right w:val="none" w:sz="0" w:space="0" w:color="auto"/>
          </w:divBdr>
        </w:div>
        <w:div w:id="1786464378">
          <w:marLeft w:val="547"/>
          <w:marRight w:val="0"/>
          <w:marTop w:val="154"/>
          <w:marBottom w:val="0"/>
          <w:divBdr>
            <w:top w:val="none" w:sz="0" w:space="0" w:color="auto"/>
            <w:left w:val="none" w:sz="0" w:space="0" w:color="auto"/>
            <w:bottom w:val="none" w:sz="0" w:space="0" w:color="auto"/>
            <w:right w:val="none" w:sz="0" w:space="0" w:color="auto"/>
          </w:divBdr>
        </w:div>
        <w:div w:id="1311711170">
          <w:marLeft w:val="547"/>
          <w:marRight w:val="0"/>
          <w:marTop w:val="154"/>
          <w:marBottom w:val="0"/>
          <w:divBdr>
            <w:top w:val="none" w:sz="0" w:space="0" w:color="auto"/>
            <w:left w:val="none" w:sz="0" w:space="0" w:color="auto"/>
            <w:bottom w:val="none" w:sz="0" w:space="0" w:color="auto"/>
            <w:right w:val="none" w:sz="0" w:space="0" w:color="auto"/>
          </w:divBdr>
        </w:div>
      </w:divsChild>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49421225">
      <w:bodyDiv w:val="1"/>
      <w:marLeft w:val="0"/>
      <w:marRight w:val="0"/>
      <w:marTop w:val="0"/>
      <w:marBottom w:val="0"/>
      <w:divBdr>
        <w:top w:val="none" w:sz="0" w:space="0" w:color="auto"/>
        <w:left w:val="none" w:sz="0" w:space="0" w:color="auto"/>
        <w:bottom w:val="none" w:sz="0" w:space="0" w:color="auto"/>
        <w:right w:val="none" w:sz="0" w:space="0" w:color="auto"/>
      </w:divBdr>
      <w:divsChild>
        <w:div w:id="439840287">
          <w:marLeft w:val="1166"/>
          <w:marRight w:val="0"/>
          <w:marTop w:val="115"/>
          <w:marBottom w:val="0"/>
          <w:divBdr>
            <w:top w:val="none" w:sz="0" w:space="0" w:color="auto"/>
            <w:left w:val="none" w:sz="0" w:space="0" w:color="auto"/>
            <w:bottom w:val="none" w:sz="0" w:space="0" w:color="auto"/>
            <w:right w:val="none" w:sz="0" w:space="0" w:color="auto"/>
          </w:divBdr>
        </w:div>
        <w:div w:id="1359425655">
          <w:marLeft w:val="1800"/>
          <w:marRight w:val="0"/>
          <w:marTop w:val="96"/>
          <w:marBottom w:val="0"/>
          <w:divBdr>
            <w:top w:val="none" w:sz="0" w:space="0" w:color="auto"/>
            <w:left w:val="none" w:sz="0" w:space="0" w:color="auto"/>
            <w:bottom w:val="none" w:sz="0" w:space="0" w:color="auto"/>
            <w:right w:val="none" w:sz="0" w:space="0" w:color="auto"/>
          </w:divBdr>
        </w:div>
      </w:divsChild>
    </w:div>
    <w:div w:id="1753579454">
      <w:bodyDiv w:val="1"/>
      <w:marLeft w:val="0"/>
      <w:marRight w:val="0"/>
      <w:marTop w:val="0"/>
      <w:marBottom w:val="0"/>
      <w:divBdr>
        <w:top w:val="none" w:sz="0" w:space="0" w:color="auto"/>
        <w:left w:val="none" w:sz="0" w:space="0" w:color="auto"/>
        <w:bottom w:val="none" w:sz="0" w:space="0" w:color="auto"/>
        <w:right w:val="none" w:sz="0" w:space="0" w:color="auto"/>
      </w:divBdr>
    </w:div>
    <w:div w:id="1774982869">
      <w:bodyDiv w:val="1"/>
      <w:marLeft w:val="0"/>
      <w:marRight w:val="0"/>
      <w:marTop w:val="0"/>
      <w:marBottom w:val="0"/>
      <w:divBdr>
        <w:top w:val="none" w:sz="0" w:space="0" w:color="auto"/>
        <w:left w:val="none" w:sz="0" w:space="0" w:color="auto"/>
        <w:bottom w:val="none" w:sz="0" w:space="0" w:color="auto"/>
        <w:right w:val="none" w:sz="0" w:space="0" w:color="auto"/>
      </w:divBdr>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4837823">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4806734">
      <w:bodyDiv w:val="1"/>
      <w:marLeft w:val="0"/>
      <w:marRight w:val="0"/>
      <w:marTop w:val="0"/>
      <w:marBottom w:val="0"/>
      <w:divBdr>
        <w:top w:val="none" w:sz="0" w:space="0" w:color="auto"/>
        <w:left w:val="none" w:sz="0" w:space="0" w:color="auto"/>
        <w:bottom w:val="none" w:sz="0" w:space="0" w:color="auto"/>
        <w:right w:val="none" w:sz="0" w:space="0" w:color="auto"/>
      </w:divBdr>
      <w:divsChild>
        <w:div w:id="1596211444">
          <w:marLeft w:val="1800"/>
          <w:marRight w:val="0"/>
          <w:marTop w:val="67"/>
          <w:marBottom w:val="0"/>
          <w:divBdr>
            <w:top w:val="none" w:sz="0" w:space="0" w:color="auto"/>
            <w:left w:val="none" w:sz="0" w:space="0" w:color="auto"/>
            <w:bottom w:val="none" w:sz="0" w:space="0" w:color="auto"/>
            <w:right w:val="none" w:sz="0" w:space="0" w:color="auto"/>
          </w:divBdr>
        </w:div>
      </w:divsChild>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59656157">
      <w:bodyDiv w:val="1"/>
      <w:marLeft w:val="0"/>
      <w:marRight w:val="0"/>
      <w:marTop w:val="0"/>
      <w:marBottom w:val="0"/>
      <w:divBdr>
        <w:top w:val="none" w:sz="0" w:space="0" w:color="auto"/>
        <w:left w:val="none" w:sz="0" w:space="0" w:color="auto"/>
        <w:bottom w:val="none" w:sz="0" w:space="0" w:color="auto"/>
        <w:right w:val="none" w:sz="0" w:space="0" w:color="auto"/>
      </w:divBdr>
      <w:divsChild>
        <w:div w:id="1869365749">
          <w:marLeft w:val="547"/>
          <w:marRight w:val="0"/>
          <w:marTop w:val="134"/>
          <w:marBottom w:val="0"/>
          <w:divBdr>
            <w:top w:val="none" w:sz="0" w:space="0" w:color="auto"/>
            <w:left w:val="none" w:sz="0" w:space="0" w:color="auto"/>
            <w:bottom w:val="none" w:sz="0" w:space="0" w:color="auto"/>
            <w:right w:val="none" w:sz="0" w:space="0" w:color="auto"/>
          </w:divBdr>
        </w:div>
      </w:divsChild>
    </w:div>
    <w:div w:id="1883981721">
      <w:bodyDiv w:val="1"/>
      <w:marLeft w:val="0"/>
      <w:marRight w:val="0"/>
      <w:marTop w:val="0"/>
      <w:marBottom w:val="0"/>
      <w:divBdr>
        <w:top w:val="none" w:sz="0" w:space="0" w:color="auto"/>
        <w:left w:val="none" w:sz="0" w:space="0" w:color="auto"/>
        <w:bottom w:val="none" w:sz="0" w:space="0" w:color="auto"/>
        <w:right w:val="none" w:sz="0" w:space="0" w:color="auto"/>
      </w:divBdr>
      <w:divsChild>
        <w:div w:id="127359852">
          <w:marLeft w:val="1166"/>
          <w:marRight w:val="0"/>
          <w:marTop w:val="106"/>
          <w:marBottom w:val="0"/>
          <w:divBdr>
            <w:top w:val="none" w:sz="0" w:space="0" w:color="auto"/>
            <w:left w:val="none" w:sz="0" w:space="0" w:color="auto"/>
            <w:bottom w:val="none" w:sz="0" w:space="0" w:color="auto"/>
            <w:right w:val="none" w:sz="0" w:space="0" w:color="auto"/>
          </w:divBdr>
        </w:div>
      </w:divsChild>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89340883">
      <w:bodyDiv w:val="1"/>
      <w:marLeft w:val="0"/>
      <w:marRight w:val="0"/>
      <w:marTop w:val="0"/>
      <w:marBottom w:val="0"/>
      <w:divBdr>
        <w:top w:val="none" w:sz="0" w:space="0" w:color="auto"/>
        <w:left w:val="none" w:sz="0" w:space="0" w:color="auto"/>
        <w:bottom w:val="none" w:sz="0" w:space="0" w:color="auto"/>
        <w:right w:val="none" w:sz="0" w:space="0" w:color="auto"/>
      </w:divBdr>
      <w:divsChild>
        <w:div w:id="1355813712">
          <w:marLeft w:val="547"/>
          <w:marRight w:val="0"/>
          <w:marTop w:val="154"/>
          <w:marBottom w:val="0"/>
          <w:divBdr>
            <w:top w:val="none" w:sz="0" w:space="0" w:color="auto"/>
            <w:left w:val="none" w:sz="0" w:space="0" w:color="auto"/>
            <w:bottom w:val="none" w:sz="0" w:space="0" w:color="auto"/>
            <w:right w:val="none" w:sz="0" w:space="0" w:color="auto"/>
          </w:divBdr>
        </w:div>
        <w:div w:id="43794173">
          <w:marLeft w:val="547"/>
          <w:marRight w:val="0"/>
          <w:marTop w:val="154"/>
          <w:marBottom w:val="0"/>
          <w:divBdr>
            <w:top w:val="none" w:sz="0" w:space="0" w:color="auto"/>
            <w:left w:val="none" w:sz="0" w:space="0" w:color="auto"/>
            <w:bottom w:val="none" w:sz="0" w:space="0" w:color="auto"/>
            <w:right w:val="none" w:sz="0" w:space="0" w:color="auto"/>
          </w:divBdr>
        </w:div>
        <w:div w:id="1036195704">
          <w:marLeft w:val="547"/>
          <w:marRight w:val="0"/>
          <w:marTop w:val="154"/>
          <w:marBottom w:val="0"/>
          <w:divBdr>
            <w:top w:val="none" w:sz="0" w:space="0" w:color="auto"/>
            <w:left w:val="none" w:sz="0" w:space="0" w:color="auto"/>
            <w:bottom w:val="none" w:sz="0" w:space="0" w:color="auto"/>
            <w:right w:val="none" w:sz="0" w:space="0" w:color="auto"/>
          </w:divBdr>
        </w:div>
        <w:div w:id="1459224756">
          <w:marLeft w:val="547"/>
          <w:marRight w:val="0"/>
          <w:marTop w:val="154"/>
          <w:marBottom w:val="0"/>
          <w:divBdr>
            <w:top w:val="none" w:sz="0" w:space="0" w:color="auto"/>
            <w:left w:val="none" w:sz="0" w:space="0" w:color="auto"/>
            <w:bottom w:val="none" w:sz="0" w:space="0" w:color="auto"/>
            <w:right w:val="none" w:sz="0" w:space="0" w:color="auto"/>
          </w:divBdr>
        </w:div>
      </w:divsChild>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4270147">
      <w:bodyDiv w:val="1"/>
      <w:marLeft w:val="0"/>
      <w:marRight w:val="0"/>
      <w:marTop w:val="0"/>
      <w:marBottom w:val="0"/>
      <w:divBdr>
        <w:top w:val="none" w:sz="0" w:space="0" w:color="auto"/>
        <w:left w:val="none" w:sz="0" w:space="0" w:color="auto"/>
        <w:bottom w:val="none" w:sz="0" w:space="0" w:color="auto"/>
        <w:right w:val="none" w:sz="0" w:space="0" w:color="auto"/>
      </w:divBdr>
      <w:divsChild>
        <w:div w:id="2042826352">
          <w:marLeft w:val="1166"/>
          <w:marRight w:val="0"/>
          <w:marTop w:val="115"/>
          <w:marBottom w:val="0"/>
          <w:divBdr>
            <w:top w:val="none" w:sz="0" w:space="0" w:color="auto"/>
            <w:left w:val="none" w:sz="0" w:space="0" w:color="auto"/>
            <w:bottom w:val="none" w:sz="0" w:space="0" w:color="auto"/>
            <w:right w:val="none" w:sz="0" w:space="0" w:color="auto"/>
          </w:divBdr>
        </w:div>
        <w:div w:id="807552259">
          <w:marLeft w:val="1166"/>
          <w:marRight w:val="0"/>
          <w:marTop w:val="115"/>
          <w:marBottom w:val="0"/>
          <w:divBdr>
            <w:top w:val="none" w:sz="0" w:space="0" w:color="auto"/>
            <w:left w:val="none" w:sz="0" w:space="0" w:color="auto"/>
            <w:bottom w:val="none" w:sz="0" w:space="0" w:color="auto"/>
            <w:right w:val="none" w:sz="0" w:space="0" w:color="auto"/>
          </w:divBdr>
        </w:div>
        <w:div w:id="346101267">
          <w:marLeft w:val="1166"/>
          <w:marRight w:val="0"/>
          <w:marTop w:val="115"/>
          <w:marBottom w:val="0"/>
          <w:divBdr>
            <w:top w:val="none" w:sz="0" w:space="0" w:color="auto"/>
            <w:left w:val="none" w:sz="0" w:space="0" w:color="auto"/>
            <w:bottom w:val="none" w:sz="0" w:space="0" w:color="auto"/>
            <w:right w:val="none" w:sz="0" w:space="0" w:color="auto"/>
          </w:divBdr>
        </w:div>
      </w:divsChild>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2832793">
      <w:bodyDiv w:val="1"/>
      <w:marLeft w:val="0"/>
      <w:marRight w:val="0"/>
      <w:marTop w:val="0"/>
      <w:marBottom w:val="0"/>
      <w:divBdr>
        <w:top w:val="none" w:sz="0" w:space="0" w:color="auto"/>
        <w:left w:val="none" w:sz="0" w:space="0" w:color="auto"/>
        <w:bottom w:val="none" w:sz="0" w:space="0" w:color="auto"/>
        <w:right w:val="none" w:sz="0" w:space="0" w:color="auto"/>
      </w:divBdr>
      <w:divsChild>
        <w:div w:id="395250729">
          <w:marLeft w:val="1800"/>
          <w:marRight w:val="0"/>
          <w:marTop w:val="67"/>
          <w:marBottom w:val="0"/>
          <w:divBdr>
            <w:top w:val="none" w:sz="0" w:space="0" w:color="auto"/>
            <w:left w:val="none" w:sz="0" w:space="0" w:color="auto"/>
            <w:bottom w:val="none" w:sz="0" w:space="0" w:color="auto"/>
            <w:right w:val="none" w:sz="0" w:space="0" w:color="auto"/>
          </w:divBdr>
        </w:div>
        <w:div w:id="1837453971">
          <w:marLeft w:val="1800"/>
          <w:marRight w:val="0"/>
          <w:marTop w:val="67"/>
          <w:marBottom w:val="0"/>
          <w:divBdr>
            <w:top w:val="none" w:sz="0" w:space="0" w:color="auto"/>
            <w:left w:val="none" w:sz="0" w:space="0" w:color="auto"/>
            <w:bottom w:val="none" w:sz="0" w:space="0" w:color="auto"/>
            <w:right w:val="none" w:sz="0" w:space="0" w:color="auto"/>
          </w:divBdr>
        </w:div>
      </w:divsChild>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1994672501">
      <w:bodyDiv w:val="1"/>
      <w:marLeft w:val="0"/>
      <w:marRight w:val="0"/>
      <w:marTop w:val="0"/>
      <w:marBottom w:val="0"/>
      <w:divBdr>
        <w:top w:val="none" w:sz="0" w:space="0" w:color="auto"/>
        <w:left w:val="none" w:sz="0" w:space="0" w:color="auto"/>
        <w:bottom w:val="none" w:sz="0" w:space="0" w:color="auto"/>
        <w:right w:val="none" w:sz="0" w:space="0" w:color="auto"/>
      </w:divBdr>
      <w:divsChild>
        <w:div w:id="1209074508">
          <w:marLeft w:val="547"/>
          <w:marRight w:val="0"/>
          <w:marTop w:val="154"/>
          <w:marBottom w:val="0"/>
          <w:divBdr>
            <w:top w:val="none" w:sz="0" w:space="0" w:color="auto"/>
            <w:left w:val="none" w:sz="0" w:space="0" w:color="auto"/>
            <w:bottom w:val="none" w:sz="0" w:space="0" w:color="auto"/>
            <w:right w:val="none" w:sz="0" w:space="0" w:color="auto"/>
          </w:divBdr>
        </w:div>
      </w:divsChild>
    </w:div>
    <w:div w:id="1999262854">
      <w:bodyDiv w:val="1"/>
      <w:marLeft w:val="0"/>
      <w:marRight w:val="0"/>
      <w:marTop w:val="0"/>
      <w:marBottom w:val="0"/>
      <w:divBdr>
        <w:top w:val="none" w:sz="0" w:space="0" w:color="auto"/>
        <w:left w:val="none" w:sz="0" w:space="0" w:color="auto"/>
        <w:bottom w:val="none" w:sz="0" w:space="0" w:color="auto"/>
        <w:right w:val="none" w:sz="0" w:space="0" w:color="auto"/>
      </w:divBdr>
      <w:divsChild>
        <w:div w:id="1309360149">
          <w:marLeft w:val="1800"/>
          <w:marRight w:val="0"/>
          <w:marTop w:val="115"/>
          <w:marBottom w:val="0"/>
          <w:divBdr>
            <w:top w:val="none" w:sz="0" w:space="0" w:color="auto"/>
            <w:left w:val="none" w:sz="0" w:space="0" w:color="auto"/>
            <w:bottom w:val="none" w:sz="0" w:space="0" w:color="auto"/>
            <w:right w:val="none" w:sz="0" w:space="0" w:color="auto"/>
          </w:divBdr>
        </w:div>
      </w:divsChild>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17152838">
      <w:bodyDiv w:val="1"/>
      <w:marLeft w:val="0"/>
      <w:marRight w:val="0"/>
      <w:marTop w:val="0"/>
      <w:marBottom w:val="0"/>
      <w:divBdr>
        <w:top w:val="none" w:sz="0" w:space="0" w:color="auto"/>
        <w:left w:val="none" w:sz="0" w:space="0" w:color="auto"/>
        <w:bottom w:val="none" w:sz="0" w:space="0" w:color="auto"/>
        <w:right w:val="none" w:sz="0" w:space="0" w:color="auto"/>
      </w:divBdr>
      <w:divsChild>
        <w:div w:id="395008429">
          <w:marLeft w:val="547"/>
          <w:marRight w:val="0"/>
          <w:marTop w:val="144"/>
          <w:marBottom w:val="0"/>
          <w:divBdr>
            <w:top w:val="none" w:sz="0" w:space="0" w:color="auto"/>
            <w:left w:val="none" w:sz="0" w:space="0" w:color="auto"/>
            <w:bottom w:val="none" w:sz="0" w:space="0" w:color="auto"/>
            <w:right w:val="none" w:sz="0" w:space="0" w:color="auto"/>
          </w:divBdr>
        </w:div>
        <w:div w:id="104428048">
          <w:marLeft w:val="1166"/>
          <w:marRight w:val="0"/>
          <w:marTop w:val="125"/>
          <w:marBottom w:val="0"/>
          <w:divBdr>
            <w:top w:val="none" w:sz="0" w:space="0" w:color="auto"/>
            <w:left w:val="none" w:sz="0" w:space="0" w:color="auto"/>
            <w:bottom w:val="none" w:sz="0" w:space="0" w:color="auto"/>
            <w:right w:val="none" w:sz="0" w:space="0" w:color="auto"/>
          </w:divBdr>
        </w:div>
        <w:div w:id="1705013767">
          <w:marLeft w:val="1166"/>
          <w:marRight w:val="0"/>
          <w:marTop w:val="125"/>
          <w:marBottom w:val="0"/>
          <w:divBdr>
            <w:top w:val="none" w:sz="0" w:space="0" w:color="auto"/>
            <w:left w:val="none" w:sz="0" w:space="0" w:color="auto"/>
            <w:bottom w:val="none" w:sz="0" w:space="0" w:color="auto"/>
            <w:right w:val="none" w:sz="0" w:space="0" w:color="auto"/>
          </w:divBdr>
        </w:div>
        <w:div w:id="229538873">
          <w:marLeft w:val="1800"/>
          <w:marRight w:val="0"/>
          <w:marTop w:val="106"/>
          <w:marBottom w:val="0"/>
          <w:divBdr>
            <w:top w:val="none" w:sz="0" w:space="0" w:color="auto"/>
            <w:left w:val="none" w:sz="0" w:space="0" w:color="auto"/>
            <w:bottom w:val="none" w:sz="0" w:space="0" w:color="auto"/>
            <w:right w:val="none" w:sz="0" w:space="0" w:color="auto"/>
          </w:divBdr>
        </w:div>
        <w:div w:id="1753819911">
          <w:marLeft w:val="1800"/>
          <w:marRight w:val="0"/>
          <w:marTop w:val="106"/>
          <w:marBottom w:val="0"/>
          <w:divBdr>
            <w:top w:val="none" w:sz="0" w:space="0" w:color="auto"/>
            <w:left w:val="none" w:sz="0" w:space="0" w:color="auto"/>
            <w:bottom w:val="none" w:sz="0" w:space="0" w:color="auto"/>
            <w:right w:val="none" w:sz="0" w:space="0" w:color="auto"/>
          </w:divBdr>
        </w:div>
        <w:div w:id="1186286788">
          <w:marLeft w:val="2520"/>
          <w:marRight w:val="0"/>
          <w:marTop w:val="91"/>
          <w:marBottom w:val="0"/>
          <w:divBdr>
            <w:top w:val="none" w:sz="0" w:space="0" w:color="auto"/>
            <w:left w:val="none" w:sz="0" w:space="0" w:color="auto"/>
            <w:bottom w:val="none" w:sz="0" w:space="0" w:color="auto"/>
            <w:right w:val="none" w:sz="0" w:space="0" w:color="auto"/>
          </w:divBdr>
        </w:div>
        <w:div w:id="515312960">
          <w:marLeft w:val="547"/>
          <w:marRight w:val="0"/>
          <w:marTop w:val="144"/>
          <w:marBottom w:val="0"/>
          <w:divBdr>
            <w:top w:val="none" w:sz="0" w:space="0" w:color="auto"/>
            <w:left w:val="none" w:sz="0" w:space="0" w:color="auto"/>
            <w:bottom w:val="none" w:sz="0" w:space="0" w:color="auto"/>
            <w:right w:val="none" w:sz="0" w:space="0" w:color="auto"/>
          </w:divBdr>
        </w:div>
        <w:div w:id="429741669">
          <w:marLeft w:val="1166"/>
          <w:marRight w:val="0"/>
          <w:marTop w:val="125"/>
          <w:marBottom w:val="0"/>
          <w:divBdr>
            <w:top w:val="none" w:sz="0" w:space="0" w:color="auto"/>
            <w:left w:val="none" w:sz="0" w:space="0" w:color="auto"/>
            <w:bottom w:val="none" w:sz="0" w:space="0" w:color="auto"/>
            <w:right w:val="none" w:sz="0" w:space="0" w:color="auto"/>
          </w:divBdr>
        </w:div>
      </w:divsChild>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0155092">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 w:id="2052336841">
      <w:bodyDiv w:val="1"/>
      <w:marLeft w:val="0"/>
      <w:marRight w:val="0"/>
      <w:marTop w:val="0"/>
      <w:marBottom w:val="0"/>
      <w:divBdr>
        <w:top w:val="none" w:sz="0" w:space="0" w:color="auto"/>
        <w:left w:val="none" w:sz="0" w:space="0" w:color="auto"/>
        <w:bottom w:val="none" w:sz="0" w:space="0" w:color="auto"/>
        <w:right w:val="none" w:sz="0" w:space="0" w:color="auto"/>
      </w:divBdr>
      <w:divsChild>
        <w:div w:id="54206358">
          <w:marLeft w:val="547"/>
          <w:marRight w:val="0"/>
          <w:marTop w:val="154"/>
          <w:marBottom w:val="0"/>
          <w:divBdr>
            <w:top w:val="none" w:sz="0" w:space="0" w:color="auto"/>
            <w:left w:val="none" w:sz="0" w:space="0" w:color="auto"/>
            <w:bottom w:val="none" w:sz="0" w:space="0" w:color="auto"/>
            <w:right w:val="none" w:sz="0" w:space="0" w:color="auto"/>
          </w:divBdr>
        </w:div>
        <w:div w:id="734664275">
          <w:marLeft w:val="547"/>
          <w:marRight w:val="0"/>
          <w:marTop w:val="154"/>
          <w:marBottom w:val="0"/>
          <w:divBdr>
            <w:top w:val="none" w:sz="0" w:space="0" w:color="auto"/>
            <w:left w:val="none" w:sz="0" w:space="0" w:color="auto"/>
            <w:bottom w:val="none" w:sz="0" w:space="0" w:color="auto"/>
            <w:right w:val="none" w:sz="0" w:space="0" w:color="auto"/>
          </w:divBdr>
        </w:div>
        <w:div w:id="1399325131">
          <w:marLeft w:val="1166"/>
          <w:marRight w:val="0"/>
          <w:marTop w:val="134"/>
          <w:marBottom w:val="0"/>
          <w:divBdr>
            <w:top w:val="none" w:sz="0" w:space="0" w:color="auto"/>
            <w:left w:val="none" w:sz="0" w:space="0" w:color="auto"/>
            <w:bottom w:val="none" w:sz="0" w:space="0" w:color="auto"/>
            <w:right w:val="none" w:sz="0" w:space="0" w:color="auto"/>
          </w:divBdr>
        </w:div>
        <w:div w:id="2012367240">
          <w:marLeft w:val="1166"/>
          <w:marRight w:val="0"/>
          <w:marTop w:val="134"/>
          <w:marBottom w:val="0"/>
          <w:divBdr>
            <w:top w:val="none" w:sz="0" w:space="0" w:color="auto"/>
            <w:left w:val="none" w:sz="0" w:space="0" w:color="auto"/>
            <w:bottom w:val="none" w:sz="0" w:space="0" w:color="auto"/>
            <w:right w:val="none" w:sz="0" w:space="0" w:color="auto"/>
          </w:divBdr>
        </w:div>
      </w:divsChild>
    </w:div>
    <w:div w:id="2086875324">
      <w:bodyDiv w:val="1"/>
      <w:marLeft w:val="0"/>
      <w:marRight w:val="0"/>
      <w:marTop w:val="0"/>
      <w:marBottom w:val="0"/>
      <w:divBdr>
        <w:top w:val="none" w:sz="0" w:space="0" w:color="auto"/>
        <w:left w:val="none" w:sz="0" w:space="0" w:color="auto"/>
        <w:bottom w:val="none" w:sz="0" w:space="0" w:color="auto"/>
        <w:right w:val="none" w:sz="0" w:space="0" w:color="auto"/>
      </w:divBdr>
      <w:divsChild>
        <w:div w:id="506746506">
          <w:marLeft w:val="1166"/>
          <w:marRight w:val="0"/>
          <w:marTop w:val="134"/>
          <w:marBottom w:val="0"/>
          <w:divBdr>
            <w:top w:val="none" w:sz="0" w:space="0" w:color="auto"/>
            <w:left w:val="none" w:sz="0" w:space="0" w:color="auto"/>
            <w:bottom w:val="none" w:sz="0" w:space="0" w:color="auto"/>
            <w:right w:val="none" w:sz="0" w:space="0" w:color="auto"/>
          </w:divBdr>
        </w:div>
      </w:divsChild>
    </w:div>
    <w:div w:id="21418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public/ShowDocument?docid=1895" TargetMode="External"/><Relationship Id="rId20" Type="http://schemas.openxmlformats.org/officeDocument/2006/relationships/theme" Target="theme/theme1.xml"/><Relationship Id="rId10" Type="http://schemas.openxmlformats.org/officeDocument/2006/relationships/hyperlink" Target="https://documents.egi.eu/secure/ShowDocument?docid=1920" TargetMode="External"/><Relationship Id="rId11" Type="http://schemas.openxmlformats.org/officeDocument/2006/relationships/hyperlink" Target="https://rt.egi.eu/rt/Ticket/Display.html?id=6106" TargetMode="External"/><Relationship Id="rId12" Type="http://schemas.openxmlformats.org/officeDocument/2006/relationships/hyperlink" Target="https://rt.egi.eu/rt/Ticket/Display.html?id=6107" TargetMode="External"/><Relationship Id="rId13" Type="http://schemas.openxmlformats.org/officeDocument/2006/relationships/hyperlink" Target="https://rt.egi.eu/rt/Ticket/Display.html?id=6108" TargetMode="External"/><Relationship Id="rId14" Type="http://schemas.openxmlformats.org/officeDocument/2006/relationships/hyperlink" Target="https://rt.egi.eu/rt/Ticket/Display.html?id=3457" TargetMode="External"/><Relationship Id="rId15" Type="http://schemas.openxmlformats.org/officeDocument/2006/relationships/hyperlink" Target="https://rt.egi.eu/rt/Ticket/Display.html?id=3459" TargetMode="External"/><Relationship Id="rId16" Type="http://schemas.openxmlformats.org/officeDocument/2006/relationships/hyperlink" Target="https://indico.egi.eu/indico/materialDisplay.py?materialId=9&amp;confId=1882"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FC1F-0B35-F448-BFC3-4D0EEFF8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2403</Words>
  <Characters>13699</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16070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Peter Solagna</cp:lastModifiedBy>
  <cp:revision>2</cp:revision>
  <cp:lastPrinted>2013-10-01T16:03:00Z</cp:lastPrinted>
  <dcterms:created xsi:type="dcterms:W3CDTF">2013-11-27T17:18:00Z</dcterms:created>
  <dcterms:modified xsi:type="dcterms:W3CDTF">2013-11-27T17:18:00Z</dcterms:modified>
</cp:coreProperties>
</file>