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3C2E3C" w:rsidRDefault="004709BB" w:rsidP="008B0DF6">
      <w:pPr>
        <w:jc w:val="center"/>
        <w:rPr>
          <w:rFonts w:ascii="Arial" w:hAnsi="Arial" w:cs="Arial"/>
          <w:b/>
          <w:sz w:val="28"/>
          <w:szCs w:val="32"/>
          <w:lang w:val="en-GB"/>
        </w:rPr>
      </w:pPr>
      <w:r w:rsidRPr="003C2E3C">
        <w:rPr>
          <w:rFonts w:ascii="Arial" w:hAnsi="Arial" w:cs="Arial"/>
          <w:b/>
          <w:sz w:val="28"/>
          <w:szCs w:val="32"/>
          <w:lang w:val="en-GB"/>
        </w:rPr>
        <w:t>Operations Management Board (OMB)</w:t>
      </w:r>
      <w:r w:rsidR="004968F1" w:rsidRPr="003C2E3C">
        <w:rPr>
          <w:rFonts w:ascii="Arial" w:hAnsi="Arial" w:cs="Arial"/>
          <w:b/>
          <w:sz w:val="28"/>
          <w:szCs w:val="32"/>
          <w:lang w:val="en-GB"/>
        </w:rPr>
        <w:t xml:space="preserve"> </w:t>
      </w:r>
    </w:p>
    <w:p w14:paraId="2B2CB664" w14:textId="219B3457" w:rsidR="00A4093C" w:rsidRPr="003C2E3C"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6252"/>
      </w:tblGrid>
      <w:tr w:rsidR="008B0DF6" w:rsidRPr="003C2E3C" w14:paraId="627AAEAA" w14:textId="77777777" w:rsidTr="008B0DF6">
        <w:tc>
          <w:tcPr>
            <w:tcW w:w="4811" w:type="dxa"/>
            <w:tcBorders>
              <w:top w:val="single" w:sz="4" w:space="0" w:color="auto"/>
            </w:tcBorders>
          </w:tcPr>
          <w:p w14:paraId="4E5A5DAF" w14:textId="77777777" w:rsidR="008B0DF6" w:rsidRPr="003C2E3C" w:rsidRDefault="008B0DF6" w:rsidP="008B0DF6">
            <w:pPr>
              <w:rPr>
                <w:rFonts w:ascii="Arial" w:hAnsi="Arial" w:cs="Arial"/>
                <w:b/>
                <w:lang w:val="en-GB"/>
              </w:rPr>
            </w:pPr>
            <w:r w:rsidRPr="003C2E3C">
              <w:rPr>
                <w:rFonts w:ascii="Arial" w:hAnsi="Arial" w:cs="Arial"/>
                <w:b/>
                <w:lang w:val="en-GB"/>
              </w:rPr>
              <w:t>Meeting:</w:t>
            </w:r>
          </w:p>
        </w:tc>
        <w:tc>
          <w:tcPr>
            <w:tcW w:w="4811" w:type="dxa"/>
            <w:tcBorders>
              <w:top w:val="single" w:sz="4" w:space="0" w:color="auto"/>
            </w:tcBorders>
          </w:tcPr>
          <w:p w14:paraId="7BC8D405" w14:textId="0ED80595" w:rsidR="008B0DF6" w:rsidRPr="003C2E3C" w:rsidRDefault="004968F1" w:rsidP="008B0DF6">
            <w:pPr>
              <w:rPr>
                <w:rFonts w:ascii="Arial" w:hAnsi="Arial" w:cs="Arial"/>
                <w:lang w:val="en-GB"/>
              </w:rPr>
            </w:pPr>
            <w:r w:rsidRPr="003C2E3C">
              <w:rPr>
                <w:rFonts w:ascii="Arial" w:hAnsi="Arial" w:cs="Arial"/>
                <w:lang w:val="en-GB"/>
              </w:rPr>
              <w:t>Operations Management Board</w:t>
            </w:r>
          </w:p>
        </w:tc>
      </w:tr>
      <w:tr w:rsidR="008B0DF6" w:rsidRPr="003C2E3C" w14:paraId="286D81B1" w14:textId="77777777" w:rsidTr="008B0DF6">
        <w:tc>
          <w:tcPr>
            <w:tcW w:w="4811" w:type="dxa"/>
          </w:tcPr>
          <w:p w14:paraId="178B8A80" w14:textId="77777777" w:rsidR="008B0DF6" w:rsidRPr="003C2E3C" w:rsidRDefault="008B0DF6" w:rsidP="008B0DF6">
            <w:pPr>
              <w:rPr>
                <w:rFonts w:ascii="Arial" w:hAnsi="Arial" w:cs="Arial"/>
                <w:b/>
                <w:lang w:val="en-GB"/>
              </w:rPr>
            </w:pPr>
            <w:r w:rsidRPr="003C2E3C">
              <w:rPr>
                <w:rFonts w:ascii="Arial" w:hAnsi="Arial" w:cs="Arial"/>
                <w:b/>
                <w:lang w:val="en-GB"/>
              </w:rPr>
              <w:t>Date and Time:</w:t>
            </w:r>
          </w:p>
        </w:tc>
        <w:tc>
          <w:tcPr>
            <w:tcW w:w="4811" w:type="dxa"/>
          </w:tcPr>
          <w:p w14:paraId="5F4D02B3" w14:textId="2D84B4DA" w:rsidR="008B0DF6" w:rsidRPr="003C2E3C" w:rsidRDefault="004F522F" w:rsidP="004F522F">
            <w:pPr>
              <w:rPr>
                <w:rFonts w:ascii="Arial" w:hAnsi="Arial" w:cs="Arial"/>
                <w:lang w:val="en-GB"/>
              </w:rPr>
            </w:pPr>
            <w:r w:rsidRPr="003C2E3C">
              <w:rPr>
                <w:rFonts w:ascii="Arial" w:hAnsi="Arial" w:cs="Arial"/>
                <w:lang w:val="en-GB"/>
              </w:rPr>
              <w:t>19</w:t>
            </w:r>
            <w:r w:rsidR="00CC2C56" w:rsidRPr="003C2E3C">
              <w:rPr>
                <w:rFonts w:ascii="Arial" w:hAnsi="Arial" w:cs="Arial"/>
                <w:lang w:val="en-GB"/>
              </w:rPr>
              <w:t xml:space="preserve"> </w:t>
            </w:r>
            <w:r w:rsidRPr="003C2E3C">
              <w:rPr>
                <w:rFonts w:ascii="Arial" w:hAnsi="Arial" w:cs="Arial"/>
                <w:lang w:val="en-GB"/>
              </w:rPr>
              <w:t>December</w:t>
            </w:r>
            <w:r w:rsidR="00EC64FE" w:rsidRPr="003C2E3C">
              <w:rPr>
                <w:rFonts w:ascii="Arial" w:hAnsi="Arial" w:cs="Arial"/>
                <w:lang w:val="en-GB"/>
              </w:rPr>
              <w:t xml:space="preserve"> </w:t>
            </w:r>
            <w:r w:rsidR="00413190" w:rsidRPr="003C2E3C">
              <w:rPr>
                <w:rFonts w:ascii="Arial" w:hAnsi="Arial" w:cs="Arial"/>
                <w:lang w:val="en-GB"/>
              </w:rPr>
              <w:t>2013</w:t>
            </w:r>
          </w:p>
        </w:tc>
      </w:tr>
      <w:tr w:rsidR="008B0DF6" w:rsidRPr="003C2E3C" w14:paraId="665FD686" w14:textId="77777777" w:rsidTr="008B0DF6">
        <w:tc>
          <w:tcPr>
            <w:tcW w:w="4811" w:type="dxa"/>
          </w:tcPr>
          <w:p w14:paraId="0C153606" w14:textId="77777777" w:rsidR="008B0DF6" w:rsidRPr="003C2E3C" w:rsidRDefault="008B0DF6" w:rsidP="008B0DF6">
            <w:pPr>
              <w:rPr>
                <w:rFonts w:ascii="Arial" w:hAnsi="Arial" w:cs="Arial"/>
                <w:b/>
                <w:lang w:val="en-GB"/>
              </w:rPr>
            </w:pPr>
            <w:r w:rsidRPr="003C2E3C">
              <w:rPr>
                <w:rFonts w:ascii="Arial" w:hAnsi="Arial" w:cs="Arial"/>
                <w:b/>
                <w:lang w:val="en-GB"/>
              </w:rPr>
              <w:t>Venue:</w:t>
            </w:r>
          </w:p>
        </w:tc>
        <w:tc>
          <w:tcPr>
            <w:tcW w:w="4811" w:type="dxa"/>
          </w:tcPr>
          <w:p w14:paraId="24C64C0A" w14:textId="61EED406" w:rsidR="008B0DF6" w:rsidRPr="003C2E3C" w:rsidRDefault="00BA050B" w:rsidP="00BA050B">
            <w:pPr>
              <w:rPr>
                <w:rFonts w:ascii="Arial" w:hAnsi="Arial" w:cs="Arial"/>
                <w:lang w:val="en-GB"/>
              </w:rPr>
            </w:pPr>
            <w:r w:rsidRPr="003C2E3C">
              <w:rPr>
                <w:rFonts w:ascii="Arial" w:hAnsi="Arial" w:cs="Arial"/>
                <w:lang w:val="en-GB"/>
              </w:rPr>
              <w:t>Adobe Connect</w:t>
            </w:r>
          </w:p>
        </w:tc>
      </w:tr>
      <w:tr w:rsidR="008B0DF6" w:rsidRPr="003C2E3C" w14:paraId="7A712B38" w14:textId="77777777" w:rsidTr="008B0DF6">
        <w:tc>
          <w:tcPr>
            <w:tcW w:w="4811" w:type="dxa"/>
          </w:tcPr>
          <w:p w14:paraId="05B5CA0B" w14:textId="77777777" w:rsidR="008B0DF6" w:rsidRPr="003C2E3C" w:rsidRDefault="008B0DF6" w:rsidP="008B0DF6">
            <w:pPr>
              <w:rPr>
                <w:rFonts w:ascii="Arial" w:hAnsi="Arial" w:cs="Arial"/>
                <w:b/>
                <w:lang w:val="en-GB"/>
              </w:rPr>
            </w:pPr>
            <w:r w:rsidRPr="003C2E3C">
              <w:rPr>
                <w:rFonts w:ascii="Arial" w:hAnsi="Arial" w:cs="Arial"/>
                <w:b/>
                <w:lang w:val="en-GB"/>
              </w:rPr>
              <w:t>Agenda:</w:t>
            </w:r>
          </w:p>
        </w:tc>
        <w:tc>
          <w:tcPr>
            <w:tcW w:w="4811" w:type="dxa"/>
          </w:tcPr>
          <w:p w14:paraId="2A14C909" w14:textId="569999BD" w:rsidR="008B0DF6" w:rsidRPr="003C2E3C" w:rsidRDefault="004F522F" w:rsidP="00F02292">
            <w:pPr>
              <w:rPr>
                <w:rFonts w:ascii="Arial" w:hAnsi="Arial" w:cs="Arial"/>
                <w:highlight w:val="yellow"/>
                <w:lang w:val="en-GB"/>
              </w:rPr>
            </w:pPr>
            <w:r w:rsidRPr="003C2E3C">
              <w:rPr>
                <w:rFonts w:ascii="Arial" w:hAnsi="Arial" w:cs="Arial"/>
                <w:lang w:val="en-GB"/>
              </w:rPr>
              <w:t>https://indico.egi.eu/indico/conferenceDisplay.py?confId=1857</w:t>
            </w:r>
          </w:p>
        </w:tc>
      </w:tr>
    </w:tbl>
    <w:p w14:paraId="6A6C0D18" w14:textId="77777777" w:rsidR="006232CD" w:rsidRPr="003C2E3C" w:rsidRDefault="006232CD" w:rsidP="00D360F3">
      <w:pPr>
        <w:rPr>
          <w:rFonts w:ascii="Arial" w:hAnsi="Arial" w:cs="Arial"/>
          <w:lang w:val="en-GB"/>
        </w:rPr>
      </w:pPr>
    </w:p>
    <w:p w14:paraId="4E3F39F2" w14:textId="77777777" w:rsidR="006232CD" w:rsidRPr="003C2E3C" w:rsidRDefault="006232CD" w:rsidP="00D360F3">
      <w:pPr>
        <w:rPr>
          <w:rFonts w:ascii="Arial" w:hAnsi="Arial" w:cs="Arial"/>
          <w:lang w:val="en-GB"/>
        </w:rPr>
      </w:pPr>
    </w:p>
    <w:p w14:paraId="7B22FF71" w14:textId="77777777" w:rsidR="00DE402E" w:rsidRPr="003C2E3C" w:rsidRDefault="00A4093C">
      <w:pPr>
        <w:pStyle w:val="TOC1"/>
        <w:tabs>
          <w:tab w:val="right" w:pos="9396"/>
        </w:tabs>
        <w:rPr>
          <w:rFonts w:eastAsiaTheme="minorEastAsia"/>
          <w:b w:val="0"/>
          <w:caps w:val="0"/>
          <w:noProof/>
          <w:sz w:val="24"/>
          <w:szCs w:val="24"/>
          <w:u w:val="none"/>
          <w:lang w:val="en-GB" w:eastAsia="ja-JP"/>
        </w:rPr>
      </w:pPr>
      <w:r w:rsidRPr="003C2E3C">
        <w:rPr>
          <w:lang w:val="en-GB"/>
        </w:rPr>
        <w:fldChar w:fldCharType="begin"/>
      </w:r>
      <w:r w:rsidRPr="003C2E3C">
        <w:rPr>
          <w:lang w:val="en-GB"/>
        </w:rPr>
        <w:instrText xml:space="preserve"> TOC \o "1-3" </w:instrText>
      </w:r>
      <w:r w:rsidRPr="003C2E3C">
        <w:rPr>
          <w:lang w:val="en-GB"/>
        </w:rPr>
        <w:fldChar w:fldCharType="separate"/>
      </w:r>
      <w:r w:rsidR="00DE402E" w:rsidRPr="003C2E3C">
        <w:rPr>
          <w:noProof/>
          <w:lang w:val="en-GB"/>
        </w:rPr>
        <w:t>Participants</w:t>
      </w:r>
      <w:r w:rsidR="00DE402E" w:rsidRPr="003C2E3C">
        <w:rPr>
          <w:noProof/>
          <w:lang w:val="en-GB"/>
        </w:rPr>
        <w:tab/>
      </w:r>
      <w:r w:rsidR="00DE402E" w:rsidRPr="003C2E3C">
        <w:rPr>
          <w:noProof/>
          <w:lang w:val="en-GB"/>
        </w:rPr>
        <w:fldChar w:fldCharType="begin"/>
      </w:r>
      <w:r w:rsidR="00DE402E" w:rsidRPr="003C2E3C">
        <w:rPr>
          <w:noProof/>
          <w:lang w:val="en-GB"/>
        </w:rPr>
        <w:instrText xml:space="preserve"> PAGEREF _Toc250365818 \h </w:instrText>
      </w:r>
      <w:r w:rsidR="00DE402E" w:rsidRPr="003C2E3C">
        <w:rPr>
          <w:noProof/>
          <w:lang w:val="en-GB"/>
        </w:rPr>
      </w:r>
      <w:r w:rsidR="00DE402E" w:rsidRPr="003C2E3C">
        <w:rPr>
          <w:noProof/>
          <w:lang w:val="en-GB"/>
        </w:rPr>
        <w:fldChar w:fldCharType="separate"/>
      </w:r>
      <w:r w:rsidR="00801EAE">
        <w:rPr>
          <w:noProof/>
          <w:lang w:val="en-GB"/>
        </w:rPr>
        <w:t>2</w:t>
      </w:r>
      <w:r w:rsidR="00DE402E" w:rsidRPr="003C2E3C">
        <w:rPr>
          <w:noProof/>
          <w:lang w:val="en-GB"/>
        </w:rPr>
        <w:fldChar w:fldCharType="end"/>
      </w:r>
    </w:p>
    <w:p w14:paraId="08AE9AB9" w14:textId="77777777" w:rsidR="00DE402E" w:rsidRPr="003C2E3C" w:rsidRDefault="00DE402E">
      <w:pPr>
        <w:pStyle w:val="TOC1"/>
        <w:tabs>
          <w:tab w:val="right" w:pos="9396"/>
        </w:tabs>
        <w:rPr>
          <w:rFonts w:eastAsiaTheme="minorEastAsia"/>
          <w:b w:val="0"/>
          <w:caps w:val="0"/>
          <w:noProof/>
          <w:sz w:val="24"/>
          <w:szCs w:val="24"/>
          <w:u w:val="none"/>
          <w:lang w:val="en-GB" w:eastAsia="ja-JP"/>
        </w:rPr>
      </w:pPr>
      <w:r w:rsidRPr="003C2E3C">
        <w:rPr>
          <w:noProof/>
          <w:lang w:val="en-GB"/>
        </w:rPr>
        <w:t>ACTION REVIEWS</w:t>
      </w:r>
      <w:r w:rsidRPr="003C2E3C">
        <w:rPr>
          <w:noProof/>
          <w:lang w:val="en-GB"/>
        </w:rPr>
        <w:tab/>
      </w:r>
      <w:r w:rsidRPr="003C2E3C">
        <w:rPr>
          <w:noProof/>
          <w:lang w:val="en-GB"/>
        </w:rPr>
        <w:fldChar w:fldCharType="begin"/>
      </w:r>
      <w:r w:rsidRPr="003C2E3C">
        <w:rPr>
          <w:noProof/>
          <w:lang w:val="en-GB"/>
        </w:rPr>
        <w:instrText xml:space="preserve"> PAGEREF _Toc250365819 \h </w:instrText>
      </w:r>
      <w:r w:rsidRPr="003C2E3C">
        <w:rPr>
          <w:noProof/>
          <w:lang w:val="en-GB"/>
        </w:rPr>
      </w:r>
      <w:r w:rsidRPr="003C2E3C">
        <w:rPr>
          <w:noProof/>
          <w:lang w:val="en-GB"/>
        </w:rPr>
        <w:fldChar w:fldCharType="separate"/>
      </w:r>
      <w:r w:rsidR="00801EAE">
        <w:rPr>
          <w:noProof/>
          <w:lang w:val="en-GB"/>
        </w:rPr>
        <w:t>4</w:t>
      </w:r>
      <w:r w:rsidRPr="003C2E3C">
        <w:rPr>
          <w:noProof/>
          <w:lang w:val="en-GB"/>
        </w:rPr>
        <w:fldChar w:fldCharType="end"/>
      </w:r>
    </w:p>
    <w:p w14:paraId="2D726AAC" w14:textId="77777777" w:rsidR="00DE402E" w:rsidRPr="003C2E3C" w:rsidRDefault="00DE402E">
      <w:pPr>
        <w:pStyle w:val="TOC1"/>
        <w:tabs>
          <w:tab w:val="right" w:pos="9396"/>
        </w:tabs>
        <w:rPr>
          <w:rFonts w:eastAsiaTheme="minorEastAsia"/>
          <w:b w:val="0"/>
          <w:caps w:val="0"/>
          <w:noProof/>
          <w:sz w:val="24"/>
          <w:szCs w:val="24"/>
          <w:u w:val="none"/>
          <w:lang w:val="en-GB" w:eastAsia="ja-JP"/>
        </w:rPr>
      </w:pPr>
      <w:r w:rsidRPr="003C2E3C">
        <w:rPr>
          <w:noProof/>
          <w:lang w:val="en-GB"/>
        </w:rPr>
        <w:t>Operations topics</w:t>
      </w:r>
      <w:r w:rsidRPr="003C2E3C">
        <w:rPr>
          <w:noProof/>
          <w:lang w:val="en-GB"/>
        </w:rPr>
        <w:tab/>
      </w:r>
      <w:r w:rsidRPr="003C2E3C">
        <w:rPr>
          <w:noProof/>
          <w:lang w:val="en-GB"/>
        </w:rPr>
        <w:fldChar w:fldCharType="begin"/>
      </w:r>
      <w:r w:rsidRPr="003C2E3C">
        <w:rPr>
          <w:noProof/>
          <w:lang w:val="en-GB"/>
        </w:rPr>
        <w:instrText xml:space="preserve"> PAGEREF _Toc250365820 \h </w:instrText>
      </w:r>
      <w:r w:rsidRPr="003C2E3C">
        <w:rPr>
          <w:noProof/>
          <w:lang w:val="en-GB"/>
        </w:rPr>
      </w:r>
      <w:r w:rsidRPr="003C2E3C">
        <w:rPr>
          <w:noProof/>
          <w:lang w:val="en-GB"/>
        </w:rPr>
        <w:fldChar w:fldCharType="separate"/>
      </w:r>
      <w:r w:rsidR="00801EAE">
        <w:rPr>
          <w:noProof/>
          <w:lang w:val="en-GB"/>
        </w:rPr>
        <w:t>5</w:t>
      </w:r>
      <w:r w:rsidRPr="003C2E3C">
        <w:rPr>
          <w:noProof/>
          <w:lang w:val="en-GB"/>
        </w:rPr>
        <w:fldChar w:fldCharType="end"/>
      </w:r>
    </w:p>
    <w:p w14:paraId="19731C8E" w14:textId="77777777" w:rsidR="00DE402E" w:rsidRPr="003C2E3C" w:rsidRDefault="00DE402E">
      <w:pPr>
        <w:pStyle w:val="TOC1"/>
        <w:tabs>
          <w:tab w:val="right" w:pos="9396"/>
        </w:tabs>
        <w:rPr>
          <w:rFonts w:eastAsiaTheme="minorEastAsia"/>
          <w:b w:val="0"/>
          <w:caps w:val="0"/>
          <w:noProof/>
          <w:sz w:val="24"/>
          <w:szCs w:val="24"/>
          <w:u w:val="none"/>
          <w:lang w:val="en-GB" w:eastAsia="ja-JP"/>
        </w:rPr>
      </w:pPr>
      <w:r w:rsidRPr="003C2E3C">
        <w:rPr>
          <w:noProof/>
          <w:lang w:val="en-GB"/>
        </w:rPr>
        <w:t>Update about EGI security activities</w:t>
      </w:r>
      <w:r w:rsidRPr="003C2E3C">
        <w:rPr>
          <w:noProof/>
          <w:lang w:val="en-GB"/>
        </w:rPr>
        <w:tab/>
      </w:r>
      <w:r w:rsidRPr="003C2E3C">
        <w:rPr>
          <w:noProof/>
          <w:lang w:val="en-GB"/>
        </w:rPr>
        <w:fldChar w:fldCharType="begin"/>
      </w:r>
      <w:r w:rsidRPr="003C2E3C">
        <w:rPr>
          <w:noProof/>
          <w:lang w:val="en-GB"/>
        </w:rPr>
        <w:instrText xml:space="preserve"> PAGEREF _Toc250365821 \h </w:instrText>
      </w:r>
      <w:r w:rsidRPr="003C2E3C">
        <w:rPr>
          <w:noProof/>
          <w:lang w:val="en-GB"/>
        </w:rPr>
        <w:fldChar w:fldCharType="separate"/>
      </w:r>
      <w:r w:rsidR="00801EAE">
        <w:rPr>
          <w:b w:val="0"/>
          <w:noProof/>
          <w:lang w:val="en-GB"/>
        </w:rPr>
        <w:t>Error! Bookmark not defined.</w:t>
      </w:r>
      <w:r w:rsidRPr="003C2E3C">
        <w:rPr>
          <w:noProof/>
          <w:lang w:val="en-GB"/>
        </w:rPr>
        <w:fldChar w:fldCharType="end"/>
      </w:r>
    </w:p>
    <w:p w14:paraId="701B45C8" w14:textId="77777777" w:rsidR="00DE402E" w:rsidRPr="003C2E3C" w:rsidRDefault="00DE402E">
      <w:pPr>
        <w:pStyle w:val="TOC1"/>
        <w:tabs>
          <w:tab w:val="right" w:pos="9396"/>
        </w:tabs>
        <w:rPr>
          <w:rFonts w:eastAsiaTheme="minorEastAsia"/>
          <w:b w:val="0"/>
          <w:caps w:val="0"/>
          <w:noProof/>
          <w:sz w:val="24"/>
          <w:szCs w:val="24"/>
          <w:u w:val="none"/>
          <w:lang w:val="en-GB" w:eastAsia="ja-JP"/>
        </w:rPr>
      </w:pPr>
      <w:r w:rsidRPr="003C2E3C">
        <w:rPr>
          <w:rFonts w:eastAsia="Times New Roman" w:cs="Times New Roman"/>
          <w:noProof/>
          <w:lang w:val="en-GB"/>
        </w:rPr>
        <w:t>Argus NGI service deployment plan</w:t>
      </w:r>
      <w:r w:rsidRPr="003C2E3C">
        <w:rPr>
          <w:noProof/>
          <w:lang w:val="en-GB"/>
        </w:rPr>
        <w:tab/>
      </w:r>
      <w:r w:rsidRPr="003C2E3C">
        <w:rPr>
          <w:noProof/>
          <w:lang w:val="en-GB"/>
        </w:rPr>
        <w:fldChar w:fldCharType="begin"/>
      </w:r>
      <w:r w:rsidRPr="003C2E3C">
        <w:rPr>
          <w:noProof/>
          <w:lang w:val="en-GB"/>
        </w:rPr>
        <w:instrText xml:space="preserve"> PAGEREF _Toc250365822 \h </w:instrText>
      </w:r>
      <w:r w:rsidRPr="003C2E3C">
        <w:rPr>
          <w:noProof/>
          <w:lang w:val="en-GB"/>
        </w:rPr>
        <w:fldChar w:fldCharType="separate"/>
      </w:r>
      <w:r w:rsidR="00801EAE">
        <w:rPr>
          <w:b w:val="0"/>
          <w:noProof/>
          <w:lang w:val="en-GB"/>
        </w:rPr>
        <w:t>Error! Bookmark not defined.</w:t>
      </w:r>
      <w:r w:rsidRPr="003C2E3C">
        <w:rPr>
          <w:noProof/>
          <w:lang w:val="en-GB"/>
        </w:rPr>
        <w:fldChar w:fldCharType="end"/>
      </w:r>
    </w:p>
    <w:p w14:paraId="6150ED76" w14:textId="77777777" w:rsidR="00DE402E" w:rsidRPr="003C2E3C" w:rsidRDefault="00DE402E">
      <w:pPr>
        <w:pStyle w:val="TOC1"/>
        <w:tabs>
          <w:tab w:val="right" w:pos="9396"/>
        </w:tabs>
        <w:rPr>
          <w:rFonts w:eastAsiaTheme="minorEastAsia"/>
          <w:b w:val="0"/>
          <w:caps w:val="0"/>
          <w:noProof/>
          <w:sz w:val="24"/>
          <w:szCs w:val="24"/>
          <w:u w:val="none"/>
          <w:lang w:val="en-GB" w:eastAsia="ja-JP"/>
        </w:rPr>
      </w:pPr>
      <w:r w:rsidRPr="003C2E3C">
        <w:rPr>
          <w:noProof/>
          <w:lang w:val="en-GB"/>
        </w:rPr>
        <w:t>SHA-2 migration update</w:t>
      </w:r>
      <w:r w:rsidRPr="003C2E3C">
        <w:rPr>
          <w:noProof/>
          <w:lang w:val="en-GB"/>
        </w:rPr>
        <w:tab/>
      </w:r>
      <w:r w:rsidRPr="003C2E3C">
        <w:rPr>
          <w:noProof/>
          <w:lang w:val="en-GB"/>
        </w:rPr>
        <w:fldChar w:fldCharType="begin"/>
      </w:r>
      <w:r w:rsidRPr="003C2E3C">
        <w:rPr>
          <w:noProof/>
          <w:lang w:val="en-GB"/>
        </w:rPr>
        <w:instrText xml:space="preserve"> PAGEREF _Toc250365823 \h </w:instrText>
      </w:r>
      <w:r w:rsidRPr="003C2E3C">
        <w:rPr>
          <w:noProof/>
          <w:lang w:val="en-GB"/>
        </w:rPr>
        <w:fldChar w:fldCharType="separate"/>
      </w:r>
      <w:r w:rsidR="00801EAE">
        <w:rPr>
          <w:b w:val="0"/>
          <w:noProof/>
          <w:lang w:val="en-GB"/>
        </w:rPr>
        <w:t>Error! Bookmark not defined.</w:t>
      </w:r>
      <w:r w:rsidRPr="003C2E3C">
        <w:rPr>
          <w:noProof/>
          <w:lang w:val="en-GB"/>
        </w:rPr>
        <w:fldChar w:fldCharType="end"/>
      </w:r>
    </w:p>
    <w:p w14:paraId="78B29F9B" w14:textId="77777777" w:rsidR="00DE402E" w:rsidRPr="003C2E3C" w:rsidRDefault="00DE402E">
      <w:pPr>
        <w:pStyle w:val="TOC1"/>
        <w:tabs>
          <w:tab w:val="right" w:pos="9396"/>
        </w:tabs>
        <w:rPr>
          <w:rFonts w:eastAsiaTheme="minorEastAsia"/>
          <w:b w:val="0"/>
          <w:caps w:val="0"/>
          <w:noProof/>
          <w:sz w:val="24"/>
          <w:szCs w:val="24"/>
          <w:u w:val="none"/>
          <w:lang w:val="en-GB" w:eastAsia="ja-JP"/>
        </w:rPr>
      </w:pPr>
      <w:r w:rsidRPr="003C2E3C">
        <w:rPr>
          <w:noProof/>
          <w:lang w:val="en-GB"/>
        </w:rPr>
        <w:t>Core services bid result</w:t>
      </w:r>
      <w:r w:rsidRPr="003C2E3C">
        <w:rPr>
          <w:noProof/>
          <w:lang w:val="en-GB"/>
        </w:rPr>
        <w:tab/>
      </w:r>
      <w:r w:rsidRPr="003C2E3C">
        <w:rPr>
          <w:noProof/>
          <w:lang w:val="en-GB"/>
        </w:rPr>
        <w:fldChar w:fldCharType="begin"/>
      </w:r>
      <w:r w:rsidRPr="003C2E3C">
        <w:rPr>
          <w:noProof/>
          <w:lang w:val="en-GB"/>
        </w:rPr>
        <w:instrText xml:space="preserve"> PAGEREF _Toc250365824 \h </w:instrText>
      </w:r>
      <w:r w:rsidRPr="003C2E3C">
        <w:rPr>
          <w:noProof/>
          <w:lang w:val="en-GB"/>
        </w:rPr>
      </w:r>
      <w:r w:rsidRPr="003C2E3C">
        <w:rPr>
          <w:noProof/>
          <w:lang w:val="en-GB"/>
        </w:rPr>
        <w:fldChar w:fldCharType="separate"/>
      </w:r>
      <w:r w:rsidR="00801EAE">
        <w:rPr>
          <w:noProof/>
          <w:lang w:val="en-GB"/>
        </w:rPr>
        <w:t>7</w:t>
      </w:r>
      <w:r w:rsidRPr="003C2E3C">
        <w:rPr>
          <w:noProof/>
          <w:lang w:val="en-GB"/>
        </w:rPr>
        <w:fldChar w:fldCharType="end"/>
      </w:r>
    </w:p>
    <w:p w14:paraId="77A1F20B" w14:textId="77777777" w:rsidR="00DE402E" w:rsidRPr="003C2E3C" w:rsidRDefault="00DE402E">
      <w:pPr>
        <w:pStyle w:val="TOC1"/>
        <w:tabs>
          <w:tab w:val="right" w:pos="9396"/>
        </w:tabs>
        <w:rPr>
          <w:rFonts w:eastAsiaTheme="minorEastAsia"/>
          <w:b w:val="0"/>
          <w:caps w:val="0"/>
          <w:noProof/>
          <w:sz w:val="24"/>
          <w:szCs w:val="24"/>
          <w:u w:val="none"/>
          <w:lang w:val="en-GB" w:eastAsia="ja-JP"/>
        </w:rPr>
      </w:pPr>
      <w:r w:rsidRPr="003C2E3C">
        <w:rPr>
          <w:rFonts w:eastAsia="Times New Roman" w:cs="Times New Roman"/>
          <w:noProof/>
          <w:lang w:val="en-GB"/>
        </w:rPr>
        <w:t>A Web Portal for the scientific communities</w:t>
      </w:r>
      <w:r w:rsidRPr="003C2E3C">
        <w:rPr>
          <w:noProof/>
          <w:lang w:val="en-GB"/>
        </w:rPr>
        <w:tab/>
      </w:r>
      <w:r w:rsidRPr="003C2E3C">
        <w:rPr>
          <w:noProof/>
          <w:lang w:val="en-GB"/>
        </w:rPr>
        <w:fldChar w:fldCharType="begin"/>
      </w:r>
      <w:r w:rsidRPr="003C2E3C">
        <w:rPr>
          <w:noProof/>
          <w:lang w:val="en-GB"/>
        </w:rPr>
        <w:instrText xml:space="preserve"> PAGEREF _Toc250365825 \h </w:instrText>
      </w:r>
      <w:r w:rsidRPr="003C2E3C">
        <w:rPr>
          <w:noProof/>
          <w:lang w:val="en-GB"/>
        </w:rPr>
      </w:r>
      <w:r w:rsidRPr="003C2E3C">
        <w:rPr>
          <w:noProof/>
          <w:lang w:val="en-GB"/>
        </w:rPr>
        <w:fldChar w:fldCharType="separate"/>
      </w:r>
      <w:r w:rsidR="00801EAE">
        <w:rPr>
          <w:noProof/>
          <w:lang w:val="en-GB"/>
        </w:rPr>
        <w:t>8</w:t>
      </w:r>
      <w:r w:rsidRPr="003C2E3C">
        <w:rPr>
          <w:noProof/>
          <w:lang w:val="en-GB"/>
        </w:rPr>
        <w:fldChar w:fldCharType="end"/>
      </w:r>
    </w:p>
    <w:p w14:paraId="1ACF9033" w14:textId="77777777" w:rsidR="00DE402E" w:rsidRPr="003C2E3C" w:rsidRDefault="00DE402E">
      <w:pPr>
        <w:pStyle w:val="TOC1"/>
        <w:tabs>
          <w:tab w:val="right" w:pos="9396"/>
        </w:tabs>
        <w:rPr>
          <w:rFonts w:eastAsiaTheme="minorEastAsia"/>
          <w:b w:val="0"/>
          <w:caps w:val="0"/>
          <w:noProof/>
          <w:sz w:val="24"/>
          <w:szCs w:val="24"/>
          <w:u w:val="none"/>
          <w:lang w:val="en-GB" w:eastAsia="ja-JP"/>
        </w:rPr>
      </w:pPr>
      <w:r w:rsidRPr="003C2E3C">
        <w:rPr>
          <w:rFonts w:eastAsia="Times New Roman" w:cs="Times New Roman"/>
          <w:noProof/>
          <w:lang w:val="en-GB"/>
        </w:rPr>
        <w:t>Requirements for the A/R calculation tool user interface</w:t>
      </w:r>
      <w:r w:rsidRPr="003C2E3C">
        <w:rPr>
          <w:noProof/>
          <w:lang w:val="en-GB"/>
        </w:rPr>
        <w:tab/>
      </w:r>
      <w:r w:rsidRPr="003C2E3C">
        <w:rPr>
          <w:noProof/>
          <w:lang w:val="en-GB"/>
        </w:rPr>
        <w:fldChar w:fldCharType="begin"/>
      </w:r>
      <w:r w:rsidRPr="003C2E3C">
        <w:rPr>
          <w:noProof/>
          <w:lang w:val="en-GB"/>
        </w:rPr>
        <w:instrText xml:space="preserve"> PAGEREF _Toc250365826 \h </w:instrText>
      </w:r>
      <w:r w:rsidRPr="003C2E3C">
        <w:rPr>
          <w:noProof/>
          <w:lang w:val="en-GB"/>
        </w:rPr>
      </w:r>
      <w:r w:rsidRPr="003C2E3C">
        <w:rPr>
          <w:noProof/>
          <w:lang w:val="en-GB"/>
        </w:rPr>
        <w:fldChar w:fldCharType="separate"/>
      </w:r>
      <w:r w:rsidR="00801EAE">
        <w:rPr>
          <w:noProof/>
          <w:lang w:val="en-GB"/>
        </w:rPr>
        <w:t>8</w:t>
      </w:r>
      <w:r w:rsidRPr="003C2E3C">
        <w:rPr>
          <w:noProof/>
          <w:lang w:val="en-GB"/>
        </w:rPr>
        <w:fldChar w:fldCharType="end"/>
      </w:r>
    </w:p>
    <w:p w14:paraId="27DBC647" w14:textId="77777777" w:rsidR="00DE402E" w:rsidRPr="003C2E3C" w:rsidRDefault="00DE402E">
      <w:pPr>
        <w:pStyle w:val="TOC1"/>
        <w:tabs>
          <w:tab w:val="right" w:pos="9396"/>
        </w:tabs>
        <w:rPr>
          <w:rFonts w:eastAsiaTheme="minorEastAsia"/>
          <w:b w:val="0"/>
          <w:caps w:val="0"/>
          <w:noProof/>
          <w:sz w:val="24"/>
          <w:szCs w:val="24"/>
          <w:u w:val="none"/>
          <w:lang w:val="en-GB" w:eastAsia="ja-JP"/>
        </w:rPr>
      </w:pPr>
      <w:r w:rsidRPr="003C2E3C">
        <w:rPr>
          <w:noProof/>
          <w:lang w:val="en-GB"/>
        </w:rPr>
        <w:t>AOB</w:t>
      </w:r>
      <w:r w:rsidRPr="003C2E3C">
        <w:rPr>
          <w:noProof/>
          <w:lang w:val="en-GB"/>
        </w:rPr>
        <w:tab/>
      </w:r>
      <w:r w:rsidRPr="003C2E3C">
        <w:rPr>
          <w:noProof/>
          <w:lang w:val="en-GB"/>
        </w:rPr>
        <w:fldChar w:fldCharType="begin"/>
      </w:r>
      <w:r w:rsidRPr="003C2E3C">
        <w:rPr>
          <w:noProof/>
          <w:lang w:val="en-GB"/>
        </w:rPr>
        <w:instrText xml:space="preserve"> PAGEREF _Toc250365827 \h </w:instrText>
      </w:r>
      <w:r w:rsidRPr="003C2E3C">
        <w:rPr>
          <w:noProof/>
          <w:lang w:val="en-GB"/>
        </w:rPr>
      </w:r>
      <w:r w:rsidRPr="003C2E3C">
        <w:rPr>
          <w:noProof/>
          <w:lang w:val="en-GB"/>
        </w:rPr>
        <w:fldChar w:fldCharType="separate"/>
      </w:r>
      <w:r w:rsidR="00801EAE">
        <w:rPr>
          <w:noProof/>
          <w:lang w:val="en-GB"/>
        </w:rPr>
        <w:t>8</w:t>
      </w:r>
      <w:r w:rsidRPr="003C2E3C">
        <w:rPr>
          <w:noProof/>
          <w:lang w:val="en-GB"/>
        </w:rPr>
        <w:fldChar w:fldCharType="end"/>
      </w:r>
    </w:p>
    <w:p w14:paraId="45538AFD" w14:textId="1D123BD3" w:rsidR="00A4093C" w:rsidRPr="003C2E3C" w:rsidRDefault="00A4093C" w:rsidP="00A4093C">
      <w:pPr>
        <w:rPr>
          <w:rFonts w:ascii="Arial" w:hAnsi="Arial" w:cs="Arial"/>
          <w:lang w:val="en-GB"/>
        </w:rPr>
      </w:pPr>
      <w:r w:rsidRPr="003C2E3C">
        <w:rPr>
          <w:lang w:val="en-GB"/>
        </w:rPr>
        <w:fldChar w:fldCharType="end"/>
      </w:r>
    </w:p>
    <w:p w14:paraId="49AB45FC" w14:textId="77777777" w:rsidR="006232CD" w:rsidRPr="003C2E3C" w:rsidRDefault="006232CD">
      <w:pPr>
        <w:spacing w:after="200"/>
        <w:jc w:val="left"/>
        <w:rPr>
          <w:rFonts w:ascii="Arial" w:hAnsi="Arial" w:cs="Arial"/>
          <w:lang w:val="en-GB"/>
        </w:rPr>
      </w:pPr>
      <w:r w:rsidRPr="003C2E3C">
        <w:rPr>
          <w:rFonts w:ascii="Arial" w:hAnsi="Arial" w:cs="Arial"/>
          <w:b/>
          <w:bCs/>
          <w:lang w:val="en-GB"/>
        </w:rPr>
        <w:br w:type="page"/>
      </w:r>
    </w:p>
    <w:p w14:paraId="392C3638" w14:textId="05708BAE" w:rsidR="00A4093C" w:rsidRPr="003C2E3C" w:rsidRDefault="006232CD" w:rsidP="006232CD">
      <w:pPr>
        <w:pStyle w:val="Heading1"/>
        <w:rPr>
          <w:lang w:val="en-GB"/>
        </w:rPr>
      </w:pPr>
      <w:bookmarkStart w:id="0" w:name="_Toc250365818"/>
      <w:r w:rsidRPr="003C2E3C">
        <w:rPr>
          <w:lang w:val="en-GB"/>
        </w:rPr>
        <w:lastRenderedPageBreak/>
        <w:t>Participants</w:t>
      </w:r>
      <w:bookmarkEnd w:id="0"/>
    </w:p>
    <w:tbl>
      <w:tblPr>
        <w:tblW w:w="8984" w:type="dxa"/>
        <w:tblInd w:w="93" w:type="dxa"/>
        <w:tblLook w:val="04A0" w:firstRow="1" w:lastRow="0" w:firstColumn="1" w:lastColumn="0" w:noHBand="0" w:noVBand="1"/>
      </w:tblPr>
      <w:tblGrid>
        <w:gridCol w:w="2403"/>
        <w:gridCol w:w="1430"/>
        <w:gridCol w:w="2348"/>
        <w:gridCol w:w="2803"/>
      </w:tblGrid>
      <w:tr w:rsidR="00903944" w:rsidRPr="003C2E3C" w14:paraId="3632C4E3" w14:textId="77777777" w:rsidTr="00903944">
        <w:trPr>
          <w:trHeight w:val="300"/>
        </w:trPr>
        <w:tc>
          <w:tcPr>
            <w:tcW w:w="2403" w:type="dxa"/>
            <w:tcBorders>
              <w:top w:val="single" w:sz="4" w:space="0" w:color="000000"/>
              <w:left w:val="nil"/>
              <w:bottom w:val="single" w:sz="4" w:space="0" w:color="000000"/>
              <w:right w:val="nil"/>
            </w:tcBorders>
            <w:shd w:val="clear" w:color="auto" w:fill="auto"/>
            <w:noWrap/>
            <w:vAlign w:val="bottom"/>
            <w:hideMark/>
          </w:tcPr>
          <w:p w14:paraId="3CFA3F64" w14:textId="77777777" w:rsidR="00903944" w:rsidRPr="003C2E3C" w:rsidRDefault="00903944" w:rsidP="00903944">
            <w:pPr>
              <w:spacing w:after="0" w:line="240" w:lineRule="auto"/>
              <w:jc w:val="left"/>
              <w:rPr>
                <w:rFonts w:eastAsia="Times New Roman" w:cs="Times New Roman"/>
                <w:b/>
                <w:bCs/>
                <w:color w:val="000000"/>
                <w:sz w:val="24"/>
                <w:szCs w:val="24"/>
                <w:lang w:val="en-GB"/>
              </w:rPr>
            </w:pPr>
            <w:r w:rsidRPr="003C2E3C">
              <w:rPr>
                <w:rFonts w:eastAsia="Times New Roman" w:cs="Times New Roman"/>
                <w:b/>
                <w:bCs/>
                <w:color w:val="000000"/>
                <w:sz w:val="24"/>
                <w:szCs w:val="24"/>
                <w:lang w:val="en-GB"/>
              </w:rPr>
              <w:t>Name</w:t>
            </w:r>
          </w:p>
        </w:tc>
        <w:tc>
          <w:tcPr>
            <w:tcW w:w="1430" w:type="dxa"/>
            <w:tcBorders>
              <w:top w:val="single" w:sz="4" w:space="0" w:color="000000"/>
              <w:left w:val="nil"/>
              <w:bottom w:val="single" w:sz="4" w:space="0" w:color="000000"/>
              <w:right w:val="nil"/>
            </w:tcBorders>
            <w:shd w:val="clear" w:color="auto" w:fill="auto"/>
            <w:noWrap/>
            <w:vAlign w:val="bottom"/>
            <w:hideMark/>
          </w:tcPr>
          <w:p w14:paraId="675EBA70" w14:textId="77777777" w:rsidR="00903944" w:rsidRPr="003C2E3C" w:rsidRDefault="00903944" w:rsidP="00903944">
            <w:pPr>
              <w:spacing w:after="0" w:line="240" w:lineRule="auto"/>
              <w:jc w:val="left"/>
              <w:rPr>
                <w:rFonts w:eastAsia="Times New Roman" w:cs="Times New Roman"/>
                <w:b/>
                <w:bCs/>
                <w:color w:val="000000"/>
                <w:sz w:val="24"/>
                <w:szCs w:val="24"/>
                <w:lang w:val="en-GB"/>
              </w:rPr>
            </w:pPr>
            <w:r w:rsidRPr="003C2E3C">
              <w:rPr>
                <w:rFonts w:eastAsia="Times New Roman" w:cs="Times New Roman"/>
                <w:b/>
                <w:bCs/>
                <w:color w:val="000000"/>
                <w:sz w:val="24"/>
                <w:szCs w:val="24"/>
                <w:lang w:val="en-GB"/>
              </w:rPr>
              <w:t>Participated</w:t>
            </w:r>
          </w:p>
        </w:tc>
        <w:tc>
          <w:tcPr>
            <w:tcW w:w="2348" w:type="dxa"/>
            <w:tcBorders>
              <w:top w:val="single" w:sz="4" w:space="0" w:color="000000"/>
              <w:left w:val="nil"/>
              <w:bottom w:val="single" w:sz="4" w:space="0" w:color="000000"/>
              <w:right w:val="nil"/>
            </w:tcBorders>
            <w:shd w:val="clear" w:color="auto" w:fill="auto"/>
            <w:noWrap/>
            <w:vAlign w:val="bottom"/>
            <w:hideMark/>
          </w:tcPr>
          <w:p w14:paraId="38235618" w14:textId="77777777" w:rsidR="00903944" w:rsidRPr="003C2E3C" w:rsidRDefault="00903944" w:rsidP="00903944">
            <w:pPr>
              <w:spacing w:after="0" w:line="240" w:lineRule="auto"/>
              <w:jc w:val="left"/>
              <w:rPr>
                <w:rFonts w:eastAsia="Times New Roman" w:cs="Times New Roman"/>
                <w:b/>
                <w:bCs/>
                <w:color w:val="000000"/>
                <w:sz w:val="24"/>
                <w:szCs w:val="24"/>
                <w:lang w:val="en-GB"/>
              </w:rPr>
            </w:pPr>
            <w:r w:rsidRPr="003C2E3C">
              <w:rPr>
                <w:rFonts w:eastAsia="Times New Roman" w:cs="Times New Roman"/>
                <w:b/>
                <w:bCs/>
                <w:color w:val="000000"/>
                <w:sz w:val="24"/>
                <w:szCs w:val="24"/>
                <w:lang w:val="en-GB"/>
              </w:rPr>
              <w:t>Organisation</w:t>
            </w:r>
          </w:p>
        </w:tc>
        <w:tc>
          <w:tcPr>
            <w:tcW w:w="2803" w:type="dxa"/>
            <w:tcBorders>
              <w:top w:val="single" w:sz="4" w:space="0" w:color="000000"/>
              <w:left w:val="nil"/>
              <w:bottom w:val="single" w:sz="4" w:space="0" w:color="000000"/>
              <w:right w:val="nil"/>
            </w:tcBorders>
            <w:shd w:val="clear" w:color="auto" w:fill="auto"/>
            <w:noWrap/>
            <w:vAlign w:val="bottom"/>
            <w:hideMark/>
          </w:tcPr>
          <w:p w14:paraId="3EAAB6C7" w14:textId="77777777" w:rsidR="00903944" w:rsidRPr="003C2E3C" w:rsidRDefault="00903944" w:rsidP="00903944">
            <w:pPr>
              <w:spacing w:after="0" w:line="240" w:lineRule="auto"/>
              <w:jc w:val="left"/>
              <w:rPr>
                <w:rFonts w:eastAsia="Times New Roman" w:cs="Times New Roman"/>
                <w:b/>
                <w:bCs/>
                <w:color w:val="000000"/>
                <w:sz w:val="24"/>
                <w:szCs w:val="24"/>
                <w:lang w:val="en-GB"/>
              </w:rPr>
            </w:pPr>
            <w:r w:rsidRPr="003C2E3C">
              <w:rPr>
                <w:rFonts w:eastAsia="Times New Roman" w:cs="Times New Roman"/>
                <w:b/>
                <w:bCs/>
                <w:color w:val="000000"/>
                <w:sz w:val="24"/>
                <w:szCs w:val="24"/>
                <w:lang w:val="en-GB"/>
              </w:rPr>
              <w:t>Membership</w:t>
            </w:r>
          </w:p>
        </w:tc>
      </w:tr>
      <w:tr w:rsidR="00903944" w:rsidRPr="003C2E3C" w14:paraId="0FF7C309" w14:textId="77777777" w:rsidTr="00903944">
        <w:trPr>
          <w:trHeight w:val="300"/>
        </w:trPr>
        <w:tc>
          <w:tcPr>
            <w:tcW w:w="2403" w:type="dxa"/>
            <w:tcBorders>
              <w:top w:val="nil"/>
              <w:left w:val="nil"/>
              <w:bottom w:val="nil"/>
              <w:right w:val="nil"/>
            </w:tcBorders>
            <w:shd w:val="clear" w:color="D9D9D9" w:fill="D9D9D9"/>
            <w:noWrap/>
            <w:vAlign w:val="bottom"/>
            <w:hideMark/>
          </w:tcPr>
          <w:p w14:paraId="54B81513"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Alessandro </w:t>
            </w:r>
            <w:proofErr w:type="spellStart"/>
            <w:r w:rsidRPr="003C2E3C">
              <w:rPr>
                <w:rFonts w:eastAsia="Times New Roman" w:cs="Times New Roman"/>
                <w:color w:val="000000"/>
                <w:sz w:val="24"/>
                <w:szCs w:val="24"/>
                <w:lang w:val="en-GB"/>
              </w:rPr>
              <w:t>Paolini</w:t>
            </w:r>
            <w:proofErr w:type="spellEnd"/>
          </w:p>
        </w:tc>
        <w:tc>
          <w:tcPr>
            <w:tcW w:w="1430" w:type="dxa"/>
            <w:tcBorders>
              <w:top w:val="nil"/>
              <w:left w:val="nil"/>
              <w:bottom w:val="nil"/>
              <w:right w:val="nil"/>
            </w:tcBorders>
            <w:shd w:val="clear" w:color="D9D9D9" w:fill="D9D9D9"/>
            <w:noWrap/>
            <w:vAlign w:val="bottom"/>
            <w:hideMark/>
          </w:tcPr>
          <w:p w14:paraId="350D6739"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5E3DD012"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INFN/NGI_IT</w:t>
            </w:r>
          </w:p>
        </w:tc>
        <w:tc>
          <w:tcPr>
            <w:tcW w:w="2803" w:type="dxa"/>
            <w:tcBorders>
              <w:top w:val="nil"/>
              <w:left w:val="nil"/>
              <w:bottom w:val="nil"/>
              <w:right w:val="nil"/>
            </w:tcBorders>
            <w:shd w:val="clear" w:color="D9D9D9" w:fill="D9D9D9"/>
            <w:noWrap/>
            <w:vAlign w:val="bottom"/>
            <w:hideMark/>
          </w:tcPr>
          <w:p w14:paraId="04641EA1"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Member/TSA1.7 </w:t>
            </w:r>
            <w:proofErr w:type="spellStart"/>
            <w:r w:rsidRPr="003C2E3C">
              <w:rPr>
                <w:rFonts w:eastAsia="Times New Roman" w:cs="Times New Roman"/>
                <w:color w:val="000000"/>
                <w:sz w:val="24"/>
                <w:szCs w:val="24"/>
                <w:lang w:val="en-GB"/>
              </w:rPr>
              <w:t>sw</w:t>
            </w:r>
            <w:proofErr w:type="spellEnd"/>
            <w:r w:rsidRPr="003C2E3C">
              <w:rPr>
                <w:rFonts w:eastAsia="Times New Roman" w:cs="Times New Roman"/>
                <w:color w:val="000000"/>
                <w:sz w:val="24"/>
                <w:szCs w:val="24"/>
                <w:lang w:val="en-GB"/>
              </w:rPr>
              <w:t xml:space="preserve"> </w:t>
            </w:r>
            <w:proofErr w:type="spellStart"/>
            <w:r w:rsidRPr="003C2E3C">
              <w:rPr>
                <w:rFonts w:eastAsia="Times New Roman" w:cs="Times New Roman"/>
                <w:color w:val="000000"/>
                <w:sz w:val="24"/>
                <w:szCs w:val="24"/>
                <w:lang w:val="en-GB"/>
              </w:rPr>
              <w:t>supp</w:t>
            </w:r>
            <w:proofErr w:type="spellEnd"/>
          </w:p>
        </w:tc>
      </w:tr>
      <w:tr w:rsidR="00903944" w:rsidRPr="003C2E3C" w14:paraId="677F0238" w14:textId="77777777" w:rsidTr="00903944">
        <w:trPr>
          <w:trHeight w:val="300"/>
        </w:trPr>
        <w:tc>
          <w:tcPr>
            <w:tcW w:w="2403" w:type="dxa"/>
            <w:tcBorders>
              <w:top w:val="nil"/>
              <w:left w:val="nil"/>
              <w:bottom w:val="nil"/>
              <w:right w:val="nil"/>
            </w:tcBorders>
            <w:shd w:val="clear" w:color="auto" w:fill="auto"/>
            <w:noWrap/>
            <w:vAlign w:val="bottom"/>
            <w:hideMark/>
          </w:tcPr>
          <w:p w14:paraId="2F01DAC1"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Alessandro </w:t>
            </w:r>
            <w:proofErr w:type="spellStart"/>
            <w:r w:rsidRPr="003C2E3C">
              <w:rPr>
                <w:rFonts w:eastAsia="Times New Roman" w:cs="Times New Roman"/>
                <w:color w:val="000000"/>
                <w:sz w:val="24"/>
                <w:szCs w:val="24"/>
                <w:lang w:val="en-GB"/>
              </w:rPr>
              <w:t>Usai</w:t>
            </w:r>
            <w:proofErr w:type="spellEnd"/>
          </w:p>
        </w:tc>
        <w:tc>
          <w:tcPr>
            <w:tcW w:w="1430" w:type="dxa"/>
            <w:tcBorders>
              <w:top w:val="nil"/>
              <w:left w:val="nil"/>
              <w:bottom w:val="nil"/>
              <w:right w:val="nil"/>
            </w:tcBorders>
            <w:shd w:val="clear" w:color="auto" w:fill="auto"/>
            <w:noWrap/>
            <w:vAlign w:val="bottom"/>
            <w:hideMark/>
          </w:tcPr>
          <w:p w14:paraId="7531F793"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auto" w:fill="auto"/>
            <w:noWrap/>
            <w:vAlign w:val="bottom"/>
            <w:hideMark/>
          </w:tcPr>
          <w:p w14:paraId="18F3BDF6"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SWITCH/NGI_CH</w:t>
            </w:r>
          </w:p>
        </w:tc>
        <w:tc>
          <w:tcPr>
            <w:tcW w:w="2803" w:type="dxa"/>
            <w:tcBorders>
              <w:top w:val="nil"/>
              <w:left w:val="nil"/>
              <w:bottom w:val="nil"/>
              <w:right w:val="nil"/>
            </w:tcBorders>
            <w:shd w:val="clear" w:color="auto" w:fill="auto"/>
            <w:noWrap/>
            <w:vAlign w:val="bottom"/>
            <w:hideMark/>
          </w:tcPr>
          <w:p w14:paraId="59CB4E13"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0CC5D80C" w14:textId="77777777" w:rsidTr="00903944">
        <w:trPr>
          <w:trHeight w:val="300"/>
        </w:trPr>
        <w:tc>
          <w:tcPr>
            <w:tcW w:w="2403" w:type="dxa"/>
            <w:tcBorders>
              <w:top w:val="nil"/>
              <w:left w:val="nil"/>
              <w:bottom w:val="nil"/>
              <w:right w:val="nil"/>
            </w:tcBorders>
            <w:shd w:val="clear" w:color="D9D9D9" w:fill="D9D9D9"/>
            <w:noWrap/>
            <w:vAlign w:val="bottom"/>
            <w:hideMark/>
          </w:tcPr>
          <w:p w14:paraId="0E851DF3"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Alexander </w:t>
            </w:r>
            <w:proofErr w:type="spellStart"/>
            <w:r w:rsidRPr="003C2E3C">
              <w:rPr>
                <w:rFonts w:eastAsia="Times New Roman" w:cs="Times New Roman"/>
                <w:color w:val="000000"/>
                <w:sz w:val="24"/>
                <w:szCs w:val="24"/>
                <w:lang w:val="en-GB"/>
              </w:rPr>
              <w:t>Kryukov</w:t>
            </w:r>
            <w:proofErr w:type="spellEnd"/>
          </w:p>
        </w:tc>
        <w:tc>
          <w:tcPr>
            <w:tcW w:w="1430" w:type="dxa"/>
            <w:tcBorders>
              <w:top w:val="nil"/>
              <w:left w:val="nil"/>
              <w:bottom w:val="nil"/>
              <w:right w:val="nil"/>
            </w:tcBorders>
            <w:shd w:val="clear" w:color="D9D9D9" w:fill="D9D9D9"/>
            <w:noWrap/>
            <w:vAlign w:val="bottom"/>
            <w:hideMark/>
          </w:tcPr>
          <w:p w14:paraId="23DAB391"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182795AC"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E-ARENA, ROC Russia</w:t>
            </w:r>
          </w:p>
        </w:tc>
        <w:tc>
          <w:tcPr>
            <w:tcW w:w="2803" w:type="dxa"/>
            <w:tcBorders>
              <w:top w:val="nil"/>
              <w:left w:val="nil"/>
              <w:bottom w:val="nil"/>
              <w:right w:val="nil"/>
            </w:tcBorders>
            <w:shd w:val="clear" w:color="D9D9D9" w:fill="D9D9D9"/>
            <w:noWrap/>
            <w:vAlign w:val="bottom"/>
            <w:hideMark/>
          </w:tcPr>
          <w:p w14:paraId="41A5B2B6"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1566FB4F" w14:textId="77777777" w:rsidTr="00903944">
        <w:trPr>
          <w:trHeight w:val="300"/>
        </w:trPr>
        <w:tc>
          <w:tcPr>
            <w:tcW w:w="2403" w:type="dxa"/>
            <w:tcBorders>
              <w:top w:val="nil"/>
              <w:left w:val="nil"/>
              <w:bottom w:val="nil"/>
              <w:right w:val="nil"/>
            </w:tcBorders>
            <w:shd w:val="clear" w:color="auto" w:fill="auto"/>
            <w:noWrap/>
            <w:vAlign w:val="bottom"/>
            <w:hideMark/>
          </w:tcPr>
          <w:p w14:paraId="1CFDF55D"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Alvaro Simon</w:t>
            </w:r>
          </w:p>
        </w:tc>
        <w:tc>
          <w:tcPr>
            <w:tcW w:w="1430" w:type="dxa"/>
            <w:tcBorders>
              <w:top w:val="nil"/>
              <w:left w:val="nil"/>
              <w:bottom w:val="nil"/>
              <w:right w:val="nil"/>
            </w:tcBorders>
            <w:shd w:val="clear" w:color="auto" w:fill="auto"/>
            <w:noWrap/>
            <w:vAlign w:val="bottom"/>
            <w:hideMark/>
          </w:tcPr>
          <w:p w14:paraId="55BAC2AE"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78CB7B81"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CESGA</w:t>
            </w:r>
          </w:p>
        </w:tc>
        <w:tc>
          <w:tcPr>
            <w:tcW w:w="2803" w:type="dxa"/>
            <w:tcBorders>
              <w:top w:val="nil"/>
              <w:left w:val="nil"/>
              <w:bottom w:val="nil"/>
              <w:right w:val="nil"/>
            </w:tcBorders>
            <w:shd w:val="clear" w:color="auto" w:fill="auto"/>
            <w:noWrap/>
            <w:vAlign w:val="bottom"/>
            <w:hideMark/>
          </w:tcPr>
          <w:p w14:paraId="314DEC17"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VP MPI</w:t>
            </w:r>
          </w:p>
        </w:tc>
      </w:tr>
      <w:tr w:rsidR="00903944" w:rsidRPr="003C2E3C" w14:paraId="770A4F62" w14:textId="77777777" w:rsidTr="00903944">
        <w:trPr>
          <w:trHeight w:val="300"/>
        </w:trPr>
        <w:tc>
          <w:tcPr>
            <w:tcW w:w="2403" w:type="dxa"/>
            <w:tcBorders>
              <w:top w:val="nil"/>
              <w:left w:val="nil"/>
              <w:bottom w:val="nil"/>
              <w:right w:val="nil"/>
            </w:tcBorders>
            <w:shd w:val="clear" w:color="D9D9D9" w:fill="D9D9D9"/>
            <w:noWrap/>
            <w:vAlign w:val="bottom"/>
            <w:hideMark/>
          </w:tcPr>
          <w:p w14:paraId="2AC3CE15"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Anders </w:t>
            </w:r>
            <w:proofErr w:type="spellStart"/>
            <w:r w:rsidRPr="003C2E3C">
              <w:rPr>
                <w:rFonts w:eastAsia="Times New Roman" w:cs="Times New Roman"/>
                <w:color w:val="000000"/>
                <w:sz w:val="24"/>
                <w:szCs w:val="24"/>
                <w:lang w:val="en-GB"/>
              </w:rPr>
              <w:t>Waananen</w:t>
            </w:r>
            <w:proofErr w:type="spellEnd"/>
          </w:p>
        </w:tc>
        <w:tc>
          <w:tcPr>
            <w:tcW w:w="1430" w:type="dxa"/>
            <w:tcBorders>
              <w:top w:val="nil"/>
              <w:left w:val="nil"/>
              <w:bottom w:val="nil"/>
              <w:right w:val="nil"/>
            </w:tcBorders>
            <w:shd w:val="clear" w:color="D9D9D9" w:fill="D9D9D9"/>
            <w:noWrap/>
            <w:vAlign w:val="bottom"/>
            <w:hideMark/>
          </w:tcPr>
          <w:p w14:paraId="34C5C0F0" w14:textId="7A965BD0" w:rsidR="00903944" w:rsidRPr="003C2E3C" w:rsidRDefault="00C908D1"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D9D9D9" w:fill="D9D9D9"/>
            <w:noWrap/>
            <w:vAlign w:val="bottom"/>
            <w:hideMark/>
          </w:tcPr>
          <w:p w14:paraId="218791B4"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UCPH/Denmark</w:t>
            </w:r>
          </w:p>
        </w:tc>
        <w:tc>
          <w:tcPr>
            <w:tcW w:w="2803" w:type="dxa"/>
            <w:tcBorders>
              <w:top w:val="nil"/>
              <w:left w:val="nil"/>
              <w:bottom w:val="nil"/>
              <w:right w:val="nil"/>
            </w:tcBorders>
            <w:shd w:val="clear" w:color="D9D9D9" w:fill="D9D9D9"/>
            <w:noWrap/>
            <w:vAlign w:val="bottom"/>
            <w:hideMark/>
          </w:tcPr>
          <w:p w14:paraId="68ED6A0C"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3929A07E" w14:textId="77777777" w:rsidTr="00903944">
        <w:trPr>
          <w:trHeight w:val="300"/>
        </w:trPr>
        <w:tc>
          <w:tcPr>
            <w:tcW w:w="2403" w:type="dxa"/>
            <w:tcBorders>
              <w:top w:val="nil"/>
              <w:left w:val="nil"/>
              <w:bottom w:val="nil"/>
              <w:right w:val="nil"/>
            </w:tcBorders>
            <w:shd w:val="clear" w:color="auto" w:fill="auto"/>
            <w:noWrap/>
            <w:vAlign w:val="bottom"/>
            <w:hideMark/>
          </w:tcPr>
          <w:p w14:paraId="61945A8F"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Antun</w:t>
            </w:r>
            <w:proofErr w:type="spellEnd"/>
            <w:r w:rsidRPr="003C2E3C">
              <w:rPr>
                <w:rFonts w:eastAsia="Times New Roman" w:cs="Times New Roman"/>
                <w:color w:val="000000"/>
                <w:sz w:val="24"/>
                <w:szCs w:val="24"/>
                <w:lang w:val="en-GB"/>
              </w:rPr>
              <w:t xml:space="preserve"> </w:t>
            </w:r>
            <w:proofErr w:type="spellStart"/>
            <w:r w:rsidRPr="003C2E3C">
              <w:rPr>
                <w:rFonts w:eastAsia="Times New Roman" w:cs="Times New Roman"/>
                <w:color w:val="000000"/>
                <w:sz w:val="24"/>
                <w:szCs w:val="24"/>
                <w:lang w:val="en-GB"/>
              </w:rPr>
              <w:t>Balaz</w:t>
            </w:r>
            <w:proofErr w:type="spellEnd"/>
          </w:p>
        </w:tc>
        <w:tc>
          <w:tcPr>
            <w:tcW w:w="1430" w:type="dxa"/>
            <w:tcBorders>
              <w:top w:val="nil"/>
              <w:left w:val="nil"/>
              <w:bottom w:val="nil"/>
              <w:right w:val="nil"/>
            </w:tcBorders>
            <w:shd w:val="clear" w:color="auto" w:fill="auto"/>
            <w:noWrap/>
            <w:vAlign w:val="bottom"/>
            <w:hideMark/>
          </w:tcPr>
          <w:p w14:paraId="136318D0"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5BBB9683"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IPB/NGI_AEGIS</w:t>
            </w:r>
          </w:p>
        </w:tc>
        <w:tc>
          <w:tcPr>
            <w:tcW w:w="2803" w:type="dxa"/>
            <w:tcBorders>
              <w:top w:val="nil"/>
              <w:left w:val="nil"/>
              <w:bottom w:val="nil"/>
              <w:right w:val="nil"/>
            </w:tcBorders>
            <w:shd w:val="clear" w:color="auto" w:fill="auto"/>
            <w:noWrap/>
            <w:vAlign w:val="bottom"/>
            <w:hideMark/>
          </w:tcPr>
          <w:p w14:paraId="468A0D36"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5581ECC3" w14:textId="77777777" w:rsidTr="00903944">
        <w:trPr>
          <w:trHeight w:val="300"/>
        </w:trPr>
        <w:tc>
          <w:tcPr>
            <w:tcW w:w="2403" w:type="dxa"/>
            <w:tcBorders>
              <w:top w:val="nil"/>
              <w:left w:val="nil"/>
              <w:bottom w:val="nil"/>
              <w:right w:val="nil"/>
            </w:tcBorders>
            <w:shd w:val="clear" w:color="D9D9D9" w:fill="D9D9D9"/>
            <w:noWrap/>
            <w:vAlign w:val="bottom"/>
            <w:hideMark/>
          </w:tcPr>
          <w:p w14:paraId="0CFECD61"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Benjamin Levy</w:t>
            </w:r>
          </w:p>
        </w:tc>
        <w:tc>
          <w:tcPr>
            <w:tcW w:w="1430" w:type="dxa"/>
            <w:tcBorders>
              <w:top w:val="nil"/>
              <w:left w:val="nil"/>
              <w:bottom w:val="nil"/>
              <w:right w:val="nil"/>
            </w:tcBorders>
            <w:shd w:val="clear" w:color="D9D9D9" w:fill="D9D9D9"/>
            <w:noWrap/>
            <w:vAlign w:val="bottom"/>
            <w:hideMark/>
          </w:tcPr>
          <w:p w14:paraId="2619C048" w14:textId="3802BD5D"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44F24CEB"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NGI_France</w:t>
            </w:r>
            <w:proofErr w:type="spellEnd"/>
          </w:p>
        </w:tc>
        <w:tc>
          <w:tcPr>
            <w:tcW w:w="2803" w:type="dxa"/>
            <w:tcBorders>
              <w:top w:val="nil"/>
              <w:left w:val="nil"/>
              <w:bottom w:val="nil"/>
              <w:right w:val="nil"/>
            </w:tcBorders>
            <w:shd w:val="clear" w:color="D9D9D9" w:fill="D9D9D9"/>
            <w:noWrap/>
            <w:vAlign w:val="bottom"/>
            <w:hideMark/>
          </w:tcPr>
          <w:p w14:paraId="1E7DA725"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Deputy member</w:t>
            </w:r>
          </w:p>
        </w:tc>
      </w:tr>
      <w:tr w:rsidR="00903944" w:rsidRPr="003C2E3C" w14:paraId="44986FE6" w14:textId="77777777" w:rsidTr="00903944">
        <w:trPr>
          <w:trHeight w:val="300"/>
        </w:trPr>
        <w:tc>
          <w:tcPr>
            <w:tcW w:w="2403" w:type="dxa"/>
            <w:tcBorders>
              <w:top w:val="nil"/>
              <w:left w:val="nil"/>
              <w:bottom w:val="nil"/>
              <w:right w:val="nil"/>
            </w:tcBorders>
            <w:shd w:val="clear" w:color="auto" w:fill="auto"/>
            <w:noWrap/>
            <w:vAlign w:val="bottom"/>
            <w:hideMark/>
          </w:tcPr>
          <w:p w14:paraId="7464E920"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Boro</w:t>
            </w:r>
            <w:proofErr w:type="spellEnd"/>
            <w:r w:rsidRPr="003C2E3C">
              <w:rPr>
                <w:rFonts w:eastAsia="Times New Roman" w:cs="Times New Roman"/>
                <w:color w:val="000000"/>
                <w:sz w:val="24"/>
                <w:szCs w:val="24"/>
                <w:lang w:val="en-GB"/>
              </w:rPr>
              <w:t xml:space="preserve"> </w:t>
            </w:r>
            <w:proofErr w:type="spellStart"/>
            <w:r w:rsidRPr="003C2E3C">
              <w:rPr>
                <w:rFonts w:eastAsia="Times New Roman" w:cs="Times New Roman"/>
                <w:color w:val="000000"/>
                <w:sz w:val="24"/>
                <w:szCs w:val="24"/>
                <w:lang w:val="en-GB"/>
              </w:rPr>
              <w:t>Jakimovski</w:t>
            </w:r>
            <w:proofErr w:type="spellEnd"/>
          </w:p>
        </w:tc>
        <w:tc>
          <w:tcPr>
            <w:tcW w:w="1430" w:type="dxa"/>
            <w:tcBorders>
              <w:top w:val="nil"/>
              <w:left w:val="nil"/>
              <w:bottom w:val="nil"/>
              <w:right w:val="nil"/>
            </w:tcBorders>
            <w:shd w:val="clear" w:color="auto" w:fill="auto"/>
            <w:noWrap/>
            <w:vAlign w:val="bottom"/>
            <w:hideMark/>
          </w:tcPr>
          <w:p w14:paraId="5E506D3B"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4E7B4CF8"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NGI_MK</w:t>
            </w:r>
          </w:p>
        </w:tc>
        <w:tc>
          <w:tcPr>
            <w:tcW w:w="2803" w:type="dxa"/>
            <w:tcBorders>
              <w:top w:val="nil"/>
              <w:left w:val="nil"/>
              <w:bottom w:val="nil"/>
              <w:right w:val="nil"/>
            </w:tcBorders>
            <w:shd w:val="clear" w:color="auto" w:fill="auto"/>
            <w:noWrap/>
            <w:vAlign w:val="bottom"/>
            <w:hideMark/>
          </w:tcPr>
          <w:p w14:paraId="6B44AC72"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C908D1" w:rsidRPr="003C2E3C" w14:paraId="6941C4C6" w14:textId="77777777" w:rsidTr="00903944">
        <w:trPr>
          <w:trHeight w:val="300"/>
        </w:trPr>
        <w:tc>
          <w:tcPr>
            <w:tcW w:w="2403" w:type="dxa"/>
            <w:tcBorders>
              <w:top w:val="nil"/>
              <w:left w:val="nil"/>
              <w:bottom w:val="nil"/>
              <w:right w:val="nil"/>
            </w:tcBorders>
            <w:shd w:val="clear" w:color="D9D9D9" w:fill="D9D9D9"/>
            <w:noWrap/>
            <w:vAlign w:val="bottom"/>
          </w:tcPr>
          <w:p w14:paraId="24FAB570" w14:textId="3EC78FDC" w:rsidR="00C908D1" w:rsidRPr="003C2E3C" w:rsidRDefault="00C908D1"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Bruce Becker</w:t>
            </w:r>
          </w:p>
        </w:tc>
        <w:tc>
          <w:tcPr>
            <w:tcW w:w="1430" w:type="dxa"/>
            <w:tcBorders>
              <w:top w:val="nil"/>
              <w:left w:val="nil"/>
              <w:bottom w:val="nil"/>
              <w:right w:val="nil"/>
            </w:tcBorders>
            <w:shd w:val="clear" w:color="D9D9D9" w:fill="D9D9D9"/>
            <w:noWrap/>
            <w:vAlign w:val="bottom"/>
          </w:tcPr>
          <w:p w14:paraId="410F519E" w14:textId="77777777" w:rsidR="00C908D1" w:rsidRPr="003C2E3C" w:rsidRDefault="00C908D1"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tcPr>
          <w:p w14:paraId="03BB02A1" w14:textId="08E6BAA6" w:rsidR="00C908D1" w:rsidRPr="003C2E3C" w:rsidRDefault="00C908D1"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NGI_ZA</w:t>
            </w:r>
          </w:p>
        </w:tc>
        <w:tc>
          <w:tcPr>
            <w:tcW w:w="2803" w:type="dxa"/>
            <w:tcBorders>
              <w:top w:val="nil"/>
              <w:left w:val="nil"/>
              <w:bottom w:val="nil"/>
              <w:right w:val="nil"/>
            </w:tcBorders>
            <w:shd w:val="clear" w:color="D9D9D9" w:fill="D9D9D9"/>
            <w:noWrap/>
            <w:vAlign w:val="bottom"/>
          </w:tcPr>
          <w:p w14:paraId="38608101" w14:textId="16932FF9" w:rsidR="00C908D1" w:rsidRPr="003C2E3C" w:rsidRDefault="00C908D1"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05A5DC2B" w14:textId="77777777" w:rsidTr="00903944">
        <w:trPr>
          <w:trHeight w:val="300"/>
        </w:trPr>
        <w:tc>
          <w:tcPr>
            <w:tcW w:w="2403" w:type="dxa"/>
            <w:tcBorders>
              <w:top w:val="nil"/>
              <w:left w:val="nil"/>
              <w:bottom w:val="nil"/>
              <w:right w:val="nil"/>
            </w:tcBorders>
            <w:shd w:val="clear" w:color="auto" w:fill="auto"/>
            <w:noWrap/>
            <w:vAlign w:val="bottom"/>
            <w:hideMark/>
          </w:tcPr>
          <w:p w14:paraId="5211DDD1"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Christos </w:t>
            </w:r>
            <w:proofErr w:type="spellStart"/>
            <w:r w:rsidRPr="003C2E3C">
              <w:rPr>
                <w:rFonts w:eastAsia="Times New Roman" w:cs="Times New Roman"/>
                <w:color w:val="000000"/>
                <w:sz w:val="24"/>
                <w:szCs w:val="24"/>
                <w:lang w:val="en-GB"/>
              </w:rPr>
              <w:t>Kanellopouls</w:t>
            </w:r>
            <w:proofErr w:type="spellEnd"/>
            <w:r w:rsidRPr="003C2E3C">
              <w:rPr>
                <w:rFonts w:eastAsia="Times New Roman" w:cs="Times New Roman"/>
                <w:color w:val="000000"/>
                <w:sz w:val="24"/>
                <w:szCs w:val="24"/>
                <w:lang w:val="en-GB"/>
              </w:rPr>
              <w:t xml:space="preserve"> </w:t>
            </w:r>
          </w:p>
        </w:tc>
        <w:tc>
          <w:tcPr>
            <w:tcW w:w="1430" w:type="dxa"/>
            <w:tcBorders>
              <w:top w:val="nil"/>
              <w:left w:val="nil"/>
              <w:bottom w:val="nil"/>
              <w:right w:val="nil"/>
            </w:tcBorders>
            <w:shd w:val="clear" w:color="auto" w:fill="auto"/>
            <w:noWrap/>
            <w:vAlign w:val="bottom"/>
            <w:hideMark/>
          </w:tcPr>
          <w:p w14:paraId="12777DE9" w14:textId="27A429BE" w:rsidR="00903944" w:rsidRPr="003C2E3C" w:rsidRDefault="00C908D1"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auto" w:fill="auto"/>
            <w:noWrap/>
            <w:vAlign w:val="bottom"/>
            <w:hideMark/>
          </w:tcPr>
          <w:p w14:paraId="0D26051A"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GRNET</w:t>
            </w:r>
          </w:p>
        </w:tc>
        <w:tc>
          <w:tcPr>
            <w:tcW w:w="2803" w:type="dxa"/>
            <w:tcBorders>
              <w:top w:val="nil"/>
              <w:left w:val="nil"/>
              <w:bottom w:val="nil"/>
              <w:right w:val="nil"/>
            </w:tcBorders>
            <w:shd w:val="clear" w:color="auto" w:fill="auto"/>
            <w:noWrap/>
            <w:vAlign w:val="bottom"/>
            <w:hideMark/>
          </w:tcPr>
          <w:p w14:paraId="069E656E"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Mini Project Leader</w:t>
            </w:r>
          </w:p>
        </w:tc>
      </w:tr>
      <w:tr w:rsidR="00903944" w:rsidRPr="003C2E3C" w14:paraId="461A1706" w14:textId="77777777" w:rsidTr="00903944">
        <w:trPr>
          <w:trHeight w:val="300"/>
        </w:trPr>
        <w:tc>
          <w:tcPr>
            <w:tcW w:w="2403" w:type="dxa"/>
            <w:tcBorders>
              <w:top w:val="nil"/>
              <w:left w:val="nil"/>
              <w:bottom w:val="nil"/>
              <w:right w:val="nil"/>
            </w:tcBorders>
            <w:shd w:val="clear" w:color="D9D9D9" w:fill="D9D9D9"/>
            <w:noWrap/>
            <w:vAlign w:val="bottom"/>
            <w:hideMark/>
          </w:tcPr>
          <w:p w14:paraId="46FC21BB"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Chun-Chen Chen</w:t>
            </w:r>
          </w:p>
        </w:tc>
        <w:tc>
          <w:tcPr>
            <w:tcW w:w="1430" w:type="dxa"/>
            <w:tcBorders>
              <w:top w:val="nil"/>
              <w:left w:val="nil"/>
              <w:bottom w:val="nil"/>
              <w:right w:val="nil"/>
            </w:tcBorders>
            <w:shd w:val="clear" w:color="D9D9D9" w:fill="D9D9D9"/>
            <w:noWrap/>
            <w:vAlign w:val="bottom"/>
            <w:hideMark/>
          </w:tcPr>
          <w:p w14:paraId="51A6E10B"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0A14423C"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TWGRID/Asia Pacific</w:t>
            </w:r>
          </w:p>
        </w:tc>
        <w:tc>
          <w:tcPr>
            <w:tcW w:w="2803" w:type="dxa"/>
            <w:tcBorders>
              <w:top w:val="nil"/>
              <w:left w:val="nil"/>
              <w:bottom w:val="nil"/>
              <w:right w:val="nil"/>
            </w:tcBorders>
            <w:shd w:val="clear" w:color="D9D9D9" w:fill="D9D9D9"/>
            <w:noWrap/>
            <w:vAlign w:val="bottom"/>
            <w:hideMark/>
          </w:tcPr>
          <w:p w14:paraId="463DA61A"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28112130" w14:textId="77777777" w:rsidTr="00903944">
        <w:trPr>
          <w:trHeight w:val="300"/>
        </w:trPr>
        <w:tc>
          <w:tcPr>
            <w:tcW w:w="2403" w:type="dxa"/>
            <w:tcBorders>
              <w:top w:val="nil"/>
              <w:left w:val="nil"/>
              <w:bottom w:val="nil"/>
              <w:right w:val="nil"/>
            </w:tcBorders>
            <w:shd w:val="clear" w:color="auto" w:fill="auto"/>
            <w:noWrap/>
            <w:vAlign w:val="bottom"/>
            <w:hideMark/>
          </w:tcPr>
          <w:p w14:paraId="71F22A60"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Claire Devereux</w:t>
            </w:r>
          </w:p>
        </w:tc>
        <w:tc>
          <w:tcPr>
            <w:tcW w:w="1430" w:type="dxa"/>
            <w:tcBorders>
              <w:top w:val="nil"/>
              <w:left w:val="nil"/>
              <w:bottom w:val="nil"/>
              <w:right w:val="nil"/>
            </w:tcBorders>
            <w:shd w:val="clear" w:color="auto" w:fill="auto"/>
            <w:noWrap/>
            <w:vAlign w:val="bottom"/>
            <w:hideMark/>
          </w:tcPr>
          <w:p w14:paraId="7250A5F9"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1AFC4077"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STFC/NGI_UK</w:t>
            </w:r>
          </w:p>
        </w:tc>
        <w:tc>
          <w:tcPr>
            <w:tcW w:w="2803" w:type="dxa"/>
            <w:tcBorders>
              <w:top w:val="nil"/>
              <w:left w:val="nil"/>
              <w:bottom w:val="nil"/>
              <w:right w:val="nil"/>
            </w:tcBorders>
            <w:shd w:val="clear" w:color="auto" w:fill="auto"/>
            <w:noWrap/>
            <w:vAlign w:val="bottom"/>
            <w:hideMark/>
          </w:tcPr>
          <w:p w14:paraId="5A41C436"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187EA8A8" w14:textId="77777777" w:rsidTr="00903944">
        <w:trPr>
          <w:trHeight w:val="300"/>
        </w:trPr>
        <w:tc>
          <w:tcPr>
            <w:tcW w:w="2403" w:type="dxa"/>
            <w:tcBorders>
              <w:top w:val="nil"/>
              <w:left w:val="nil"/>
              <w:bottom w:val="nil"/>
              <w:right w:val="nil"/>
            </w:tcBorders>
            <w:shd w:val="clear" w:color="D9D9D9" w:fill="D9D9D9"/>
            <w:noWrap/>
            <w:vAlign w:val="bottom"/>
            <w:hideMark/>
          </w:tcPr>
          <w:p w14:paraId="3432F28C"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Cyril </w:t>
            </w:r>
            <w:proofErr w:type="spellStart"/>
            <w:r w:rsidRPr="003C2E3C">
              <w:rPr>
                <w:rFonts w:eastAsia="Times New Roman" w:cs="Times New Roman"/>
                <w:color w:val="000000"/>
                <w:sz w:val="24"/>
                <w:szCs w:val="24"/>
                <w:lang w:val="en-GB"/>
              </w:rPr>
              <w:t>L’Orphelin</w:t>
            </w:r>
            <w:proofErr w:type="spellEnd"/>
          </w:p>
        </w:tc>
        <w:tc>
          <w:tcPr>
            <w:tcW w:w="1430" w:type="dxa"/>
            <w:tcBorders>
              <w:top w:val="nil"/>
              <w:left w:val="nil"/>
              <w:bottom w:val="nil"/>
              <w:right w:val="nil"/>
            </w:tcBorders>
            <w:shd w:val="clear" w:color="D9D9D9" w:fill="D9D9D9"/>
            <w:noWrap/>
            <w:vAlign w:val="bottom"/>
            <w:hideMark/>
          </w:tcPr>
          <w:p w14:paraId="218FC2F9" w14:textId="0A1B0BD0" w:rsidR="00903944" w:rsidRPr="003C2E3C" w:rsidRDefault="001D6487"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D9D9D9" w:fill="D9D9D9"/>
            <w:noWrap/>
            <w:vAlign w:val="bottom"/>
            <w:hideMark/>
          </w:tcPr>
          <w:p w14:paraId="23378354"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CCIN2P3</w:t>
            </w:r>
          </w:p>
        </w:tc>
        <w:tc>
          <w:tcPr>
            <w:tcW w:w="2803" w:type="dxa"/>
            <w:tcBorders>
              <w:top w:val="nil"/>
              <w:left w:val="nil"/>
              <w:bottom w:val="nil"/>
              <w:right w:val="nil"/>
            </w:tcBorders>
            <w:shd w:val="clear" w:color="D9D9D9" w:fill="D9D9D9"/>
            <w:noWrap/>
            <w:vAlign w:val="bottom"/>
            <w:hideMark/>
          </w:tcPr>
          <w:p w14:paraId="23B60230"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JRA1/NGI_FRANCE rep</w:t>
            </w:r>
          </w:p>
        </w:tc>
      </w:tr>
      <w:tr w:rsidR="00903944" w:rsidRPr="003C2E3C" w14:paraId="3842E57A" w14:textId="77777777" w:rsidTr="00903944">
        <w:trPr>
          <w:trHeight w:val="300"/>
        </w:trPr>
        <w:tc>
          <w:tcPr>
            <w:tcW w:w="2403" w:type="dxa"/>
            <w:tcBorders>
              <w:top w:val="nil"/>
              <w:left w:val="nil"/>
              <w:bottom w:val="nil"/>
              <w:right w:val="nil"/>
            </w:tcBorders>
            <w:shd w:val="clear" w:color="auto" w:fill="auto"/>
            <w:noWrap/>
            <w:vAlign w:val="bottom"/>
            <w:hideMark/>
          </w:tcPr>
          <w:p w14:paraId="4E18F7DE"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Daniel </w:t>
            </w:r>
            <w:proofErr w:type="spellStart"/>
            <w:r w:rsidRPr="003C2E3C">
              <w:rPr>
                <w:rFonts w:eastAsia="Times New Roman" w:cs="Times New Roman"/>
                <w:color w:val="000000"/>
                <w:sz w:val="24"/>
                <w:szCs w:val="24"/>
                <w:lang w:val="en-GB"/>
              </w:rPr>
              <w:t>Kouril</w:t>
            </w:r>
            <w:proofErr w:type="spellEnd"/>
          </w:p>
        </w:tc>
        <w:tc>
          <w:tcPr>
            <w:tcW w:w="1430" w:type="dxa"/>
            <w:tcBorders>
              <w:top w:val="nil"/>
              <w:left w:val="nil"/>
              <w:bottom w:val="nil"/>
              <w:right w:val="nil"/>
            </w:tcBorders>
            <w:shd w:val="clear" w:color="auto" w:fill="auto"/>
            <w:noWrap/>
            <w:vAlign w:val="bottom"/>
            <w:hideMark/>
          </w:tcPr>
          <w:p w14:paraId="2EE9DA63"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5C6BE087"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CESNET</w:t>
            </w:r>
          </w:p>
        </w:tc>
        <w:tc>
          <w:tcPr>
            <w:tcW w:w="2803" w:type="dxa"/>
            <w:tcBorders>
              <w:top w:val="nil"/>
              <w:left w:val="nil"/>
              <w:bottom w:val="nil"/>
              <w:right w:val="nil"/>
            </w:tcBorders>
            <w:shd w:val="clear" w:color="auto" w:fill="auto"/>
            <w:noWrap/>
            <w:vAlign w:val="bottom"/>
            <w:hideMark/>
          </w:tcPr>
          <w:p w14:paraId="31918FB5"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TSA1.2/monitoring</w:t>
            </w:r>
          </w:p>
        </w:tc>
      </w:tr>
      <w:tr w:rsidR="00903944" w:rsidRPr="003C2E3C" w14:paraId="7EFD7D43" w14:textId="77777777" w:rsidTr="00903944">
        <w:trPr>
          <w:trHeight w:val="300"/>
        </w:trPr>
        <w:tc>
          <w:tcPr>
            <w:tcW w:w="2403" w:type="dxa"/>
            <w:tcBorders>
              <w:top w:val="nil"/>
              <w:left w:val="nil"/>
              <w:bottom w:val="nil"/>
              <w:right w:val="nil"/>
            </w:tcBorders>
            <w:shd w:val="clear" w:color="D9D9D9" w:fill="D9D9D9"/>
            <w:noWrap/>
            <w:vAlign w:val="bottom"/>
            <w:hideMark/>
          </w:tcPr>
          <w:p w14:paraId="796A412C"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Daniele </w:t>
            </w:r>
            <w:proofErr w:type="spellStart"/>
            <w:r w:rsidRPr="003C2E3C">
              <w:rPr>
                <w:rFonts w:eastAsia="Times New Roman" w:cs="Times New Roman"/>
                <w:color w:val="000000"/>
                <w:sz w:val="24"/>
                <w:szCs w:val="24"/>
                <w:lang w:val="en-GB"/>
              </w:rPr>
              <w:t>Cesini</w:t>
            </w:r>
            <w:proofErr w:type="spellEnd"/>
          </w:p>
        </w:tc>
        <w:tc>
          <w:tcPr>
            <w:tcW w:w="1430" w:type="dxa"/>
            <w:tcBorders>
              <w:top w:val="nil"/>
              <w:left w:val="nil"/>
              <w:bottom w:val="nil"/>
              <w:right w:val="nil"/>
            </w:tcBorders>
            <w:shd w:val="clear" w:color="D9D9D9" w:fill="D9D9D9"/>
            <w:noWrap/>
            <w:vAlign w:val="bottom"/>
            <w:hideMark/>
          </w:tcPr>
          <w:p w14:paraId="7C533C9A"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2048D775"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INFN/NGI_IT</w:t>
            </w:r>
          </w:p>
        </w:tc>
        <w:tc>
          <w:tcPr>
            <w:tcW w:w="2803" w:type="dxa"/>
            <w:tcBorders>
              <w:top w:val="nil"/>
              <w:left w:val="nil"/>
              <w:bottom w:val="nil"/>
              <w:right w:val="nil"/>
            </w:tcBorders>
            <w:shd w:val="clear" w:color="D9D9D9" w:fill="D9D9D9"/>
            <w:noWrap/>
            <w:vAlign w:val="bottom"/>
            <w:hideMark/>
          </w:tcPr>
          <w:p w14:paraId="257E728E"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Deputy Member</w:t>
            </w:r>
          </w:p>
        </w:tc>
      </w:tr>
      <w:tr w:rsidR="00903944" w:rsidRPr="003C2E3C" w14:paraId="215CFFE1" w14:textId="77777777" w:rsidTr="00903944">
        <w:trPr>
          <w:trHeight w:val="300"/>
        </w:trPr>
        <w:tc>
          <w:tcPr>
            <w:tcW w:w="2403" w:type="dxa"/>
            <w:tcBorders>
              <w:top w:val="nil"/>
              <w:left w:val="nil"/>
              <w:bottom w:val="nil"/>
              <w:right w:val="nil"/>
            </w:tcBorders>
            <w:shd w:val="clear" w:color="auto" w:fill="auto"/>
            <w:noWrap/>
            <w:vAlign w:val="bottom"/>
            <w:hideMark/>
          </w:tcPr>
          <w:p w14:paraId="5DBB5EB6"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Dave Kelsey</w:t>
            </w:r>
          </w:p>
        </w:tc>
        <w:tc>
          <w:tcPr>
            <w:tcW w:w="1430" w:type="dxa"/>
            <w:tcBorders>
              <w:top w:val="nil"/>
              <w:left w:val="nil"/>
              <w:bottom w:val="nil"/>
              <w:right w:val="nil"/>
            </w:tcBorders>
            <w:shd w:val="clear" w:color="auto" w:fill="auto"/>
            <w:noWrap/>
            <w:vAlign w:val="bottom"/>
          </w:tcPr>
          <w:p w14:paraId="782D5131" w14:textId="251C092A" w:rsidR="00903944" w:rsidRPr="003C2E3C" w:rsidRDefault="00C908D1"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auto" w:fill="auto"/>
            <w:noWrap/>
            <w:vAlign w:val="bottom"/>
            <w:hideMark/>
          </w:tcPr>
          <w:p w14:paraId="7D90C646"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STFC</w:t>
            </w:r>
          </w:p>
        </w:tc>
        <w:tc>
          <w:tcPr>
            <w:tcW w:w="2803" w:type="dxa"/>
            <w:tcBorders>
              <w:top w:val="nil"/>
              <w:left w:val="nil"/>
              <w:bottom w:val="nil"/>
              <w:right w:val="nil"/>
            </w:tcBorders>
            <w:shd w:val="clear" w:color="auto" w:fill="auto"/>
            <w:noWrap/>
            <w:vAlign w:val="bottom"/>
            <w:hideMark/>
          </w:tcPr>
          <w:p w14:paraId="361366D6"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TSA1.2 Leader</w:t>
            </w:r>
          </w:p>
        </w:tc>
      </w:tr>
      <w:tr w:rsidR="00903944" w:rsidRPr="003C2E3C" w14:paraId="418C6416" w14:textId="77777777" w:rsidTr="00903944">
        <w:trPr>
          <w:trHeight w:val="300"/>
        </w:trPr>
        <w:tc>
          <w:tcPr>
            <w:tcW w:w="2403" w:type="dxa"/>
            <w:tcBorders>
              <w:top w:val="nil"/>
              <w:left w:val="nil"/>
              <w:bottom w:val="nil"/>
              <w:right w:val="nil"/>
            </w:tcBorders>
            <w:shd w:val="clear" w:color="D9D9D9" w:fill="D9D9D9"/>
            <w:noWrap/>
            <w:vAlign w:val="bottom"/>
            <w:hideMark/>
          </w:tcPr>
          <w:p w14:paraId="07D10FF1"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David Bouvet</w:t>
            </w:r>
          </w:p>
        </w:tc>
        <w:tc>
          <w:tcPr>
            <w:tcW w:w="1430" w:type="dxa"/>
            <w:tcBorders>
              <w:top w:val="nil"/>
              <w:left w:val="nil"/>
              <w:bottom w:val="nil"/>
              <w:right w:val="nil"/>
            </w:tcBorders>
            <w:shd w:val="clear" w:color="D9D9D9" w:fill="D9D9D9"/>
            <w:noWrap/>
            <w:vAlign w:val="bottom"/>
            <w:hideMark/>
          </w:tcPr>
          <w:p w14:paraId="7A5D42AD"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66D3D48A"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CNRS/NGI_FRANCE</w:t>
            </w:r>
          </w:p>
        </w:tc>
        <w:tc>
          <w:tcPr>
            <w:tcW w:w="2803" w:type="dxa"/>
            <w:tcBorders>
              <w:top w:val="nil"/>
              <w:left w:val="nil"/>
              <w:bottom w:val="nil"/>
              <w:right w:val="nil"/>
            </w:tcBorders>
            <w:shd w:val="clear" w:color="D9D9D9" w:fill="D9D9D9"/>
            <w:noWrap/>
            <w:vAlign w:val="bottom"/>
            <w:hideMark/>
          </w:tcPr>
          <w:p w14:paraId="678DAF56"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Deputy Member</w:t>
            </w:r>
          </w:p>
        </w:tc>
      </w:tr>
      <w:tr w:rsidR="00903944" w:rsidRPr="003C2E3C" w14:paraId="5CFF4C77" w14:textId="77777777" w:rsidTr="00903944">
        <w:trPr>
          <w:trHeight w:val="300"/>
        </w:trPr>
        <w:tc>
          <w:tcPr>
            <w:tcW w:w="2403" w:type="dxa"/>
            <w:tcBorders>
              <w:top w:val="nil"/>
              <w:left w:val="nil"/>
              <w:bottom w:val="nil"/>
              <w:right w:val="nil"/>
            </w:tcBorders>
            <w:shd w:val="clear" w:color="auto" w:fill="auto"/>
            <w:noWrap/>
            <w:vAlign w:val="bottom"/>
            <w:hideMark/>
          </w:tcPr>
          <w:p w14:paraId="41E884C5"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David </w:t>
            </w:r>
            <w:proofErr w:type="spellStart"/>
            <w:r w:rsidRPr="003C2E3C">
              <w:rPr>
                <w:rFonts w:eastAsia="Times New Roman" w:cs="Times New Roman"/>
                <w:color w:val="000000"/>
                <w:sz w:val="24"/>
                <w:szCs w:val="24"/>
                <w:lang w:val="en-GB"/>
              </w:rPr>
              <w:t>Groep</w:t>
            </w:r>
            <w:proofErr w:type="spellEnd"/>
          </w:p>
        </w:tc>
        <w:tc>
          <w:tcPr>
            <w:tcW w:w="1430" w:type="dxa"/>
            <w:tcBorders>
              <w:top w:val="nil"/>
              <w:left w:val="nil"/>
              <w:bottom w:val="nil"/>
              <w:right w:val="nil"/>
            </w:tcBorders>
            <w:shd w:val="clear" w:color="auto" w:fill="auto"/>
            <w:noWrap/>
            <w:vAlign w:val="bottom"/>
            <w:hideMark/>
          </w:tcPr>
          <w:p w14:paraId="103A5F2C"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2A61DA27"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FOM</w:t>
            </w:r>
          </w:p>
        </w:tc>
        <w:tc>
          <w:tcPr>
            <w:tcW w:w="2803" w:type="dxa"/>
            <w:tcBorders>
              <w:top w:val="nil"/>
              <w:left w:val="nil"/>
              <w:bottom w:val="nil"/>
              <w:right w:val="nil"/>
            </w:tcBorders>
            <w:shd w:val="clear" w:color="auto" w:fill="auto"/>
            <w:noWrap/>
            <w:vAlign w:val="bottom"/>
            <w:hideMark/>
          </w:tcPr>
          <w:p w14:paraId="06FAC25E"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EUGridMPA</w:t>
            </w:r>
            <w:proofErr w:type="spellEnd"/>
          </w:p>
        </w:tc>
      </w:tr>
      <w:tr w:rsidR="00903944" w:rsidRPr="003C2E3C" w14:paraId="6139E717" w14:textId="77777777" w:rsidTr="00903944">
        <w:trPr>
          <w:trHeight w:val="300"/>
        </w:trPr>
        <w:tc>
          <w:tcPr>
            <w:tcW w:w="2403" w:type="dxa"/>
            <w:tcBorders>
              <w:top w:val="nil"/>
              <w:left w:val="nil"/>
              <w:bottom w:val="nil"/>
              <w:right w:val="nil"/>
            </w:tcBorders>
            <w:shd w:val="clear" w:color="D9D9D9" w:fill="D9D9D9"/>
            <w:noWrap/>
            <w:vAlign w:val="bottom"/>
            <w:hideMark/>
          </w:tcPr>
          <w:p w14:paraId="49255389"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David Meredith</w:t>
            </w:r>
          </w:p>
        </w:tc>
        <w:tc>
          <w:tcPr>
            <w:tcW w:w="1430" w:type="dxa"/>
            <w:tcBorders>
              <w:top w:val="nil"/>
              <w:left w:val="nil"/>
              <w:bottom w:val="nil"/>
              <w:right w:val="nil"/>
            </w:tcBorders>
            <w:shd w:val="clear" w:color="D9D9D9" w:fill="D9D9D9"/>
            <w:noWrap/>
            <w:vAlign w:val="bottom"/>
            <w:hideMark/>
          </w:tcPr>
          <w:p w14:paraId="38029499" w14:textId="4AA0D6EB" w:rsidR="00903944" w:rsidRPr="003C2E3C" w:rsidRDefault="001D6487"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D9D9D9" w:fill="D9D9D9"/>
            <w:noWrap/>
            <w:vAlign w:val="bottom"/>
            <w:hideMark/>
          </w:tcPr>
          <w:p w14:paraId="560B85A7"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STFC</w:t>
            </w:r>
          </w:p>
        </w:tc>
        <w:tc>
          <w:tcPr>
            <w:tcW w:w="2803" w:type="dxa"/>
            <w:tcBorders>
              <w:top w:val="nil"/>
              <w:left w:val="nil"/>
              <w:bottom w:val="nil"/>
              <w:right w:val="nil"/>
            </w:tcBorders>
            <w:shd w:val="clear" w:color="D9D9D9" w:fill="D9D9D9"/>
            <w:noWrap/>
            <w:vAlign w:val="bottom"/>
            <w:hideMark/>
          </w:tcPr>
          <w:p w14:paraId="131329DE"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JRA1/GOCDB</w:t>
            </w:r>
          </w:p>
        </w:tc>
      </w:tr>
      <w:tr w:rsidR="00903944" w:rsidRPr="003C2E3C" w14:paraId="6731EE2F" w14:textId="77777777" w:rsidTr="00903944">
        <w:trPr>
          <w:trHeight w:val="300"/>
        </w:trPr>
        <w:tc>
          <w:tcPr>
            <w:tcW w:w="2403" w:type="dxa"/>
            <w:tcBorders>
              <w:top w:val="nil"/>
              <w:left w:val="nil"/>
              <w:bottom w:val="nil"/>
              <w:right w:val="nil"/>
            </w:tcBorders>
            <w:shd w:val="clear" w:color="auto" w:fill="auto"/>
            <w:noWrap/>
            <w:vAlign w:val="bottom"/>
            <w:hideMark/>
          </w:tcPr>
          <w:p w14:paraId="0563351A"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Di Qing</w:t>
            </w:r>
          </w:p>
        </w:tc>
        <w:tc>
          <w:tcPr>
            <w:tcW w:w="1430" w:type="dxa"/>
            <w:tcBorders>
              <w:top w:val="nil"/>
              <w:left w:val="nil"/>
              <w:bottom w:val="nil"/>
              <w:right w:val="nil"/>
            </w:tcBorders>
            <w:shd w:val="clear" w:color="auto" w:fill="auto"/>
            <w:noWrap/>
            <w:vAlign w:val="bottom"/>
            <w:hideMark/>
          </w:tcPr>
          <w:p w14:paraId="49F8CE75" w14:textId="46F6E1E7" w:rsidR="00903944" w:rsidRPr="003C2E3C" w:rsidRDefault="00AB21FC"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auto" w:fill="auto"/>
            <w:noWrap/>
            <w:vAlign w:val="bottom"/>
            <w:hideMark/>
          </w:tcPr>
          <w:p w14:paraId="69153831"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TRIUMF/</w:t>
            </w:r>
            <w:proofErr w:type="spellStart"/>
            <w:r w:rsidRPr="003C2E3C">
              <w:rPr>
                <w:rFonts w:eastAsia="Times New Roman" w:cs="Times New Roman"/>
                <w:color w:val="000000"/>
                <w:sz w:val="24"/>
                <w:szCs w:val="24"/>
                <w:lang w:val="en-GB"/>
              </w:rPr>
              <w:t>ROC_Canada</w:t>
            </w:r>
            <w:proofErr w:type="spellEnd"/>
          </w:p>
        </w:tc>
        <w:tc>
          <w:tcPr>
            <w:tcW w:w="2803" w:type="dxa"/>
            <w:tcBorders>
              <w:top w:val="nil"/>
              <w:left w:val="nil"/>
              <w:bottom w:val="nil"/>
              <w:right w:val="nil"/>
            </w:tcBorders>
            <w:shd w:val="clear" w:color="auto" w:fill="auto"/>
            <w:noWrap/>
            <w:vAlign w:val="bottom"/>
            <w:hideMark/>
          </w:tcPr>
          <w:p w14:paraId="6E1999E6"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3B4A3E5C" w14:textId="77777777" w:rsidTr="00903944">
        <w:trPr>
          <w:trHeight w:val="300"/>
        </w:trPr>
        <w:tc>
          <w:tcPr>
            <w:tcW w:w="2403" w:type="dxa"/>
            <w:tcBorders>
              <w:top w:val="nil"/>
              <w:left w:val="nil"/>
              <w:bottom w:val="nil"/>
              <w:right w:val="nil"/>
            </w:tcBorders>
            <w:shd w:val="clear" w:color="D9D9D9" w:fill="D9D9D9"/>
            <w:noWrap/>
            <w:vAlign w:val="bottom"/>
            <w:hideMark/>
          </w:tcPr>
          <w:p w14:paraId="018B74FE"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Diego </w:t>
            </w:r>
            <w:proofErr w:type="spellStart"/>
            <w:r w:rsidRPr="003C2E3C">
              <w:rPr>
                <w:rFonts w:eastAsia="Times New Roman" w:cs="Times New Roman"/>
                <w:color w:val="000000"/>
                <w:sz w:val="24"/>
                <w:szCs w:val="24"/>
                <w:lang w:val="en-GB"/>
              </w:rPr>
              <w:t>Scardaci</w:t>
            </w:r>
            <w:proofErr w:type="spellEnd"/>
          </w:p>
        </w:tc>
        <w:tc>
          <w:tcPr>
            <w:tcW w:w="1430" w:type="dxa"/>
            <w:tcBorders>
              <w:top w:val="nil"/>
              <w:left w:val="nil"/>
              <w:bottom w:val="nil"/>
              <w:right w:val="nil"/>
            </w:tcBorders>
            <w:shd w:val="clear" w:color="D9D9D9" w:fill="D9D9D9"/>
            <w:noWrap/>
            <w:vAlign w:val="bottom"/>
            <w:hideMark/>
          </w:tcPr>
          <w:p w14:paraId="5E13E7AC" w14:textId="1DF7841F"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D9D9D9" w:fill="D9D9D9"/>
            <w:noWrap/>
            <w:vAlign w:val="bottom"/>
            <w:hideMark/>
          </w:tcPr>
          <w:p w14:paraId="3CABA28E"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INFN</w:t>
            </w:r>
          </w:p>
        </w:tc>
        <w:tc>
          <w:tcPr>
            <w:tcW w:w="2803" w:type="dxa"/>
            <w:tcBorders>
              <w:top w:val="nil"/>
              <w:left w:val="nil"/>
              <w:bottom w:val="nil"/>
              <w:right w:val="nil"/>
            </w:tcBorders>
            <w:shd w:val="clear" w:color="D9D9D9" w:fill="D9D9D9"/>
            <w:noWrap/>
            <w:vAlign w:val="bottom"/>
            <w:hideMark/>
          </w:tcPr>
          <w:p w14:paraId="1F87E433"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JRA1 Act Manager</w:t>
            </w:r>
          </w:p>
        </w:tc>
      </w:tr>
      <w:tr w:rsidR="00903944" w:rsidRPr="003C2E3C" w14:paraId="2CE37603" w14:textId="77777777" w:rsidTr="00903944">
        <w:trPr>
          <w:trHeight w:val="300"/>
        </w:trPr>
        <w:tc>
          <w:tcPr>
            <w:tcW w:w="2403" w:type="dxa"/>
            <w:tcBorders>
              <w:top w:val="nil"/>
              <w:left w:val="nil"/>
              <w:bottom w:val="nil"/>
              <w:right w:val="nil"/>
            </w:tcBorders>
            <w:shd w:val="clear" w:color="auto" w:fill="auto"/>
            <w:noWrap/>
            <w:vAlign w:val="bottom"/>
            <w:hideMark/>
          </w:tcPr>
          <w:p w14:paraId="2A47345A"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Dimitri</w:t>
            </w:r>
            <w:proofErr w:type="spellEnd"/>
            <w:r w:rsidRPr="003C2E3C">
              <w:rPr>
                <w:rFonts w:eastAsia="Times New Roman" w:cs="Times New Roman"/>
                <w:color w:val="000000"/>
                <w:sz w:val="24"/>
                <w:szCs w:val="24"/>
                <w:lang w:val="en-GB"/>
              </w:rPr>
              <w:t xml:space="preserve"> </w:t>
            </w:r>
            <w:proofErr w:type="spellStart"/>
            <w:r w:rsidRPr="003C2E3C">
              <w:rPr>
                <w:rFonts w:eastAsia="Times New Roman" w:cs="Times New Roman"/>
                <w:color w:val="000000"/>
                <w:sz w:val="24"/>
                <w:szCs w:val="24"/>
                <w:lang w:val="en-GB"/>
              </w:rPr>
              <w:t>Nilsen</w:t>
            </w:r>
            <w:proofErr w:type="spellEnd"/>
          </w:p>
        </w:tc>
        <w:tc>
          <w:tcPr>
            <w:tcW w:w="1430" w:type="dxa"/>
            <w:tcBorders>
              <w:top w:val="nil"/>
              <w:left w:val="nil"/>
              <w:bottom w:val="nil"/>
              <w:right w:val="nil"/>
            </w:tcBorders>
            <w:shd w:val="clear" w:color="auto" w:fill="auto"/>
            <w:noWrap/>
            <w:vAlign w:val="bottom"/>
            <w:hideMark/>
          </w:tcPr>
          <w:p w14:paraId="08B02DE0" w14:textId="44565490"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69DCA14C"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KIT/NGI_DE</w:t>
            </w:r>
          </w:p>
        </w:tc>
        <w:tc>
          <w:tcPr>
            <w:tcW w:w="2803" w:type="dxa"/>
            <w:tcBorders>
              <w:top w:val="nil"/>
              <w:left w:val="nil"/>
              <w:bottom w:val="nil"/>
              <w:right w:val="nil"/>
            </w:tcBorders>
            <w:shd w:val="clear" w:color="auto" w:fill="auto"/>
            <w:noWrap/>
            <w:vAlign w:val="bottom"/>
            <w:hideMark/>
          </w:tcPr>
          <w:p w14:paraId="5024BFEB"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719078C0" w14:textId="77777777" w:rsidTr="00903944">
        <w:trPr>
          <w:trHeight w:val="300"/>
        </w:trPr>
        <w:tc>
          <w:tcPr>
            <w:tcW w:w="2403" w:type="dxa"/>
            <w:tcBorders>
              <w:top w:val="nil"/>
              <w:left w:val="nil"/>
              <w:bottom w:val="nil"/>
              <w:right w:val="nil"/>
            </w:tcBorders>
            <w:shd w:val="clear" w:color="D9D9D9" w:fill="D9D9D9"/>
            <w:noWrap/>
            <w:vAlign w:val="bottom"/>
            <w:hideMark/>
          </w:tcPr>
          <w:p w14:paraId="2D330A30"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Dulav</w:t>
            </w:r>
            <w:proofErr w:type="spellEnd"/>
            <w:r w:rsidRPr="003C2E3C">
              <w:rPr>
                <w:rFonts w:eastAsia="Times New Roman" w:cs="Times New Roman"/>
                <w:color w:val="000000"/>
                <w:sz w:val="24"/>
                <w:szCs w:val="24"/>
                <w:lang w:val="en-GB"/>
              </w:rPr>
              <w:t xml:space="preserve"> Oleg</w:t>
            </w:r>
          </w:p>
        </w:tc>
        <w:tc>
          <w:tcPr>
            <w:tcW w:w="1430" w:type="dxa"/>
            <w:tcBorders>
              <w:top w:val="nil"/>
              <w:left w:val="nil"/>
              <w:bottom w:val="nil"/>
              <w:right w:val="nil"/>
            </w:tcBorders>
            <w:shd w:val="clear" w:color="D9D9D9" w:fill="D9D9D9"/>
            <w:noWrap/>
            <w:vAlign w:val="bottom"/>
            <w:hideMark/>
          </w:tcPr>
          <w:p w14:paraId="1A1A96A7"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09123586"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KIT</w:t>
            </w:r>
          </w:p>
        </w:tc>
        <w:tc>
          <w:tcPr>
            <w:tcW w:w="2803" w:type="dxa"/>
            <w:tcBorders>
              <w:top w:val="nil"/>
              <w:left w:val="nil"/>
              <w:bottom w:val="nil"/>
              <w:right w:val="nil"/>
            </w:tcBorders>
            <w:shd w:val="clear" w:color="D9D9D9" w:fill="D9D9D9"/>
            <w:noWrap/>
            <w:vAlign w:val="bottom"/>
            <w:hideMark/>
          </w:tcPr>
          <w:p w14:paraId="1A9C19A4"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TSA1.6/GGUS</w:t>
            </w:r>
          </w:p>
        </w:tc>
      </w:tr>
      <w:tr w:rsidR="00903944" w:rsidRPr="003C2E3C" w14:paraId="7769DF55" w14:textId="77777777" w:rsidTr="00903944">
        <w:trPr>
          <w:trHeight w:val="300"/>
        </w:trPr>
        <w:tc>
          <w:tcPr>
            <w:tcW w:w="2403" w:type="dxa"/>
            <w:tcBorders>
              <w:top w:val="nil"/>
              <w:left w:val="nil"/>
              <w:bottom w:val="nil"/>
              <w:right w:val="nil"/>
            </w:tcBorders>
            <w:shd w:val="clear" w:color="auto" w:fill="auto"/>
            <w:noWrap/>
            <w:vAlign w:val="bottom"/>
            <w:hideMark/>
          </w:tcPr>
          <w:p w14:paraId="4E75453A"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Emir </w:t>
            </w:r>
            <w:proofErr w:type="spellStart"/>
            <w:r w:rsidRPr="003C2E3C">
              <w:rPr>
                <w:rFonts w:eastAsia="Times New Roman" w:cs="Times New Roman"/>
                <w:color w:val="000000"/>
                <w:sz w:val="24"/>
                <w:szCs w:val="24"/>
                <w:lang w:val="en-GB"/>
              </w:rPr>
              <w:t>Imamagic</w:t>
            </w:r>
            <w:proofErr w:type="spellEnd"/>
          </w:p>
        </w:tc>
        <w:tc>
          <w:tcPr>
            <w:tcW w:w="1430" w:type="dxa"/>
            <w:tcBorders>
              <w:top w:val="nil"/>
              <w:left w:val="nil"/>
              <w:bottom w:val="nil"/>
              <w:right w:val="nil"/>
            </w:tcBorders>
            <w:shd w:val="clear" w:color="auto" w:fill="auto"/>
            <w:noWrap/>
            <w:vAlign w:val="bottom"/>
            <w:hideMark/>
          </w:tcPr>
          <w:p w14:paraId="03ED9612"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auto" w:fill="auto"/>
            <w:noWrap/>
            <w:vAlign w:val="bottom"/>
            <w:hideMark/>
          </w:tcPr>
          <w:p w14:paraId="4CA2D567"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SRCE/NGI_HR</w:t>
            </w:r>
          </w:p>
        </w:tc>
        <w:tc>
          <w:tcPr>
            <w:tcW w:w="2803" w:type="dxa"/>
            <w:tcBorders>
              <w:top w:val="nil"/>
              <w:left w:val="nil"/>
              <w:bottom w:val="nil"/>
              <w:right w:val="nil"/>
            </w:tcBorders>
            <w:shd w:val="clear" w:color="auto" w:fill="auto"/>
            <w:noWrap/>
            <w:vAlign w:val="bottom"/>
            <w:hideMark/>
          </w:tcPr>
          <w:p w14:paraId="1DE1B859"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 TSA1.4</w:t>
            </w:r>
          </w:p>
        </w:tc>
      </w:tr>
      <w:tr w:rsidR="00903944" w:rsidRPr="003C2E3C" w14:paraId="6405B5EE" w14:textId="77777777" w:rsidTr="00903944">
        <w:trPr>
          <w:trHeight w:val="300"/>
        </w:trPr>
        <w:tc>
          <w:tcPr>
            <w:tcW w:w="2403" w:type="dxa"/>
            <w:tcBorders>
              <w:top w:val="nil"/>
              <w:left w:val="nil"/>
              <w:bottom w:val="nil"/>
              <w:right w:val="nil"/>
            </w:tcBorders>
            <w:shd w:val="clear" w:color="D9D9D9" w:fill="D9D9D9"/>
            <w:noWrap/>
            <w:vAlign w:val="bottom"/>
            <w:hideMark/>
          </w:tcPr>
          <w:p w14:paraId="33A9B824"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Emrah</w:t>
            </w:r>
            <w:proofErr w:type="spellEnd"/>
            <w:r w:rsidRPr="003C2E3C">
              <w:rPr>
                <w:rFonts w:eastAsia="Times New Roman" w:cs="Times New Roman"/>
                <w:color w:val="000000"/>
                <w:sz w:val="24"/>
                <w:szCs w:val="24"/>
                <w:lang w:val="en-GB"/>
              </w:rPr>
              <w:t xml:space="preserve"> </w:t>
            </w:r>
            <w:proofErr w:type="spellStart"/>
            <w:r w:rsidRPr="003C2E3C">
              <w:rPr>
                <w:rFonts w:eastAsia="Times New Roman" w:cs="Times New Roman"/>
                <w:color w:val="000000"/>
                <w:sz w:val="24"/>
                <w:szCs w:val="24"/>
                <w:lang w:val="en-GB"/>
              </w:rPr>
              <w:t>Akkoyun</w:t>
            </w:r>
            <w:proofErr w:type="spellEnd"/>
            <w:r w:rsidRPr="003C2E3C">
              <w:rPr>
                <w:rFonts w:eastAsia="Times New Roman" w:cs="Times New Roman"/>
                <w:color w:val="000000"/>
                <w:sz w:val="24"/>
                <w:szCs w:val="24"/>
                <w:lang w:val="en-GB"/>
              </w:rPr>
              <w:t xml:space="preserve"> </w:t>
            </w:r>
          </w:p>
        </w:tc>
        <w:tc>
          <w:tcPr>
            <w:tcW w:w="1430" w:type="dxa"/>
            <w:tcBorders>
              <w:top w:val="nil"/>
              <w:left w:val="nil"/>
              <w:bottom w:val="nil"/>
              <w:right w:val="nil"/>
            </w:tcBorders>
            <w:shd w:val="clear" w:color="D9D9D9" w:fill="D9D9D9"/>
            <w:noWrap/>
            <w:vAlign w:val="bottom"/>
            <w:hideMark/>
          </w:tcPr>
          <w:p w14:paraId="110A0516"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4871E5D3"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TUBITAK, NGI_TR</w:t>
            </w:r>
          </w:p>
        </w:tc>
        <w:tc>
          <w:tcPr>
            <w:tcW w:w="2803" w:type="dxa"/>
            <w:tcBorders>
              <w:top w:val="nil"/>
              <w:left w:val="nil"/>
              <w:bottom w:val="nil"/>
              <w:right w:val="nil"/>
            </w:tcBorders>
            <w:shd w:val="clear" w:color="D9D9D9" w:fill="D9D9D9"/>
            <w:noWrap/>
            <w:vAlign w:val="bottom"/>
            <w:hideMark/>
          </w:tcPr>
          <w:p w14:paraId="548A9868"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Deputy Member</w:t>
            </w:r>
          </w:p>
        </w:tc>
      </w:tr>
      <w:tr w:rsidR="00903944" w:rsidRPr="003C2E3C" w14:paraId="6F11B234" w14:textId="77777777" w:rsidTr="00903944">
        <w:trPr>
          <w:trHeight w:val="300"/>
        </w:trPr>
        <w:tc>
          <w:tcPr>
            <w:tcW w:w="2403" w:type="dxa"/>
            <w:tcBorders>
              <w:top w:val="nil"/>
              <w:left w:val="nil"/>
              <w:bottom w:val="nil"/>
              <w:right w:val="nil"/>
            </w:tcBorders>
            <w:shd w:val="clear" w:color="auto" w:fill="auto"/>
            <w:noWrap/>
            <w:vAlign w:val="bottom"/>
            <w:hideMark/>
          </w:tcPr>
          <w:p w14:paraId="4A2157BB"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Ernst </w:t>
            </w:r>
            <w:proofErr w:type="spellStart"/>
            <w:r w:rsidRPr="003C2E3C">
              <w:rPr>
                <w:rFonts w:eastAsia="Times New Roman" w:cs="Times New Roman"/>
                <w:color w:val="000000"/>
                <w:sz w:val="24"/>
                <w:szCs w:val="24"/>
                <w:lang w:val="en-GB"/>
              </w:rPr>
              <w:t>Pijper</w:t>
            </w:r>
            <w:proofErr w:type="spellEnd"/>
          </w:p>
        </w:tc>
        <w:tc>
          <w:tcPr>
            <w:tcW w:w="1430" w:type="dxa"/>
            <w:tcBorders>
              <w:top w:val="nil"/>
              <w:left w:val="nil"/>
              <w:bottom w:val="nil"/>
              <w:right w:val="nil"/>
            </w:tcBorders>
            <w:shd w:val="clear" w:color="auto" w:fill="auto"/>
            <w:noWrap/>
            <w:vAlign w:val="bottom"/>
            <w:hideMark/>
          </w:tcPr>
          <w:p w14:paraId="7C2F8CD4"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473A906F"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SurfSARA</w:t>
            </w:r>
            <w:proofErr w:type="spellEnd"/>
            <w:r w:rsidRPr="003C2E3C">
              <w:rPr>
                <w:rFonts w:eastAsia="Times New Roman" w:cs="Times New Roman"/>
                <w:color w:val="000000"/>
                <w:sz w:val="24"/>
                <w:szCs w:val="24"/>
                <w:lang w:val="en-GB"/>
              </w:rPr>
              <w:t>/NGI_NL</w:t>
            </w:r>
          </w:p>
        </w:tc>
        <w:tc>
          <w:tcPr>
            <w:tcW w:w="2803" w:type="dxa"/>
            <w:tcBorders>
              <w:top w:val="nil"/>
              <w:left w:val="nil"/>
              <w:bottom w:val="nil"/>
              <w:right w:val="nil"/>
            </w:tcBorders>
            <w:shd w:val="clear" w:color="auto" w:fill="auto"/>
            <w:noWrap/>
            <w:vAlign w:val="bottom"/>
            <w:hideMark/>
          </w:tcPr>
          <w:p w14:paraId="2CC3D010"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Deputy Member</w:t>
            </w:r>
          </w:p>
        </w:tc>
      </w:tr>
      <w:tr w:rsidR="00903944" w:rsidRPr="003C2E3C" w14:paraId="2E297095" w14:textId="77777777" w:rsidTr="00903944">
        <w:trPr>
          <w:trHeight w:val="300"/>
        </w:trPr>
        <w:tc>
          <w:tcPr>
            <w:tcW w:w="2403" w:type="dxa"/>
            <w:tcBorders>
              <w:top w:val="nil"/>
              <w:left w:val="nil"/>
              <w:bottom w:val="nil"/>
              <w:right w:val="nil"/>
            </w:tcBorders>
            <w:shd w:val="clear" w:color="D9D9D9" w:fill="D9D9D9"/>
            <w:noWrap/>
            <w:vAlign w:val="bottom"/>
            <w:hideMark/>
          </w:tcPr>
          <w:p w14:paraId="14EE5E2B"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Feyza</w:t>
            </w:r>
            <w:proofErr w:type="spellEnd"/>
            <w:r w:rsidRPr="003C2E3C">
              <w:rPr>
                <w:rFonts w:eastAsia="Times New Roman" w:cs="Times New Roman"/>
                <w:color w:val="000000"/>
                <w:sz w:val="24"/>
                <w:szCs w:val="24"/>
                <w:lang w:val="en-GB"/>
              </w:rPr>
              <w:t xml:space="preserve"> </w:t>
            </w:r>
            <w:proofErr w:type="spellStart"/>
            <w:r w:rsidRPr="003C2E3C">
              <w:rPr>
                <w:rFonts w:eastAsia="Times New Roman" w:cs="Times New Roman"/>
                <w:color w:val="000000"/>
                <w:sz w:val="24"/>
                <w:szCs w:val="24"/>
                <w:lang w:val="en-GB"/>
              </w:rPr>
              <w:t>Eryol</w:t>
            </w:r>
            <w:proofErr w:type="spellEnd"/>
          </w:p>
        </w:tc>
        <w:tc>
          <w:tcPr>
            <w:tcW w:w="1430" w:type="dxa"/>
            <w:tcBorders>
              <w:top w:val="nil"/>
              <w:left w:val="nil"/>
              <w:bottom w:val="nil"/>
              <w:right w:val="nil"/>
            </w:tcBorders>
            <w:shd w:val="clear" w:color="D9D9D9" w:fill="D9D9D9"/>
            <w:noWrap/>
            <w:vAlign w:val="bottom"/>
            <w:hideMark/>
          </w:tcPr>
          <w:p w14:paraId="179F530B" w14:textId="78938E93"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5641820B"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TUBITAK/NGI_TR</w:t>
            </w:r>
          </w:p>
        </w:tc>
        <w:tc>
          <w:tcPr>
            <w:tcW w:w="2803" w:type="dxa"/>
            <w:tcBorders>
              <w:top w:val="nil"/>
              <w:left w:val="nil"/>
              <w:bottom w:val="nil"/>
              <w:right w:val="nil"/>
            </w:tcBorders>
            <w:shd w:val="clear" w:color="D9D9D9" w:fill="D9D9D9"/>
            <w:noWrap/>
            <w:vAlign w:val="bottom"/>
            <w:hideMark/>
          </w:tcPr>
          <w:p w14:paraId="2A26D0EA"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69BE3DB7" w14:textId="77777777" w:rsidTr="00903944">
        <w:trPr>
          <w:trHeight w:val="300"/>
        </w:trPr>
        <w:tc>
          <w:tcPr>
            <w:tcW w:w="2403" w:type="dxa"/>
            <w:tcBorders>
              <w:top w:val="nil"/>
              <w:left w:val="nil"/>
              <w:bottom w:val="nil"/>
              <w:right w:val="nil"/>
            </w:tcBorders>
            <w:shd w:val="clear" w:color="auto" w:fill="auto"/>
            <w:noWrap/>
            <w:vAlign w:val="bottom"/>
            <w:hideMark/>
          </w:tcPr>
          <w:p w14:paraId="06D0DA3A"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Gianfranco Sciacca</w:t>
            </w:r>
          </w:p>
        </w:tc>
        <w:tc>
          <w:tcPr>
            <w:tcW w:w="1430" w:type="dxa"/>
            <w:tcBorders>
              <w:top w:val="nil"/>
              <w:left w:val="nil"/>
              <w:bottom w:val="nil"/>
              <w:right w:val="nil"/>
            </w:tcBorders>
            <w:shd w:val="clear" w:color="auto" w:fill="auto"/>
            <w:noWrap/>
            <w:vAlign w:val="bottom"/>
            <w:hideMark/>
          </w:tcPr>
          <w:p w14:paraId="15508B3C"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4DFA3E0F"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SWITCH/NGI_CH</w:t>
            </w:r>
          </w:p>
        </w:tc>
        <w:tc>
          <w:tcPr>
            <w:tcW w:w="2803" w:type="dxa"/>
            <w:tcBorders>
              <w:top w:val="nil"/>
              <w:left w:val="nil"/>
              <w:bottom w:val="nil"/>
              <w:right w:val="nil"/>
            </w:tcBorders>
            <w:shd w:val="clear" w:color="auto" w:fill="auto"/>
            <w:noWrap/>
            <w:vAlign w:val="bottom"/>
            <w:hideMark/>
          </w:tcPr>
          <w:p w14:paraId="142BA74F"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Deputy Member</w:t>
            </w:r>
          </w:p>
        </w:tc>
      </w:tr>
      <w:tr w:rsidR="00903944" w:rsidRPr="003C2E3C" w14:paraId="40A5C6BE" w14:textId="77777777" w:rsidTr="00903944">
        <w:trPr>
          <w:trHeight w:val="300"/>
        </w:trPr>
        <w:tc>
          <w:tcPr>
            <w:tcW w:w="2403" w:type="dxa"/>
            <w:tcBorders>
              <w:top w:val="nil"/>
              <w:left w:val="nil"/>
              <w:bottom w:val="nil"/>
              <w:right w:val="nil"/>
            </w:tcBorders>
            <w:shd w:val="clear" w:color="D9D9D9" w:fill="D9D9D9"/>
            <w:noWrap/>
            <w:vAlign w:val="bottom"/>
            <w:hideMark/>
          </w:tcPr>
          <w:p w14:paraId="42528247"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Gilles Mathieu</w:t>
            </w:r>
          </w:p>
        </w:tc>
        <w:tc>
          <w:tcPr>
            <w:tcW w:w="1430" w:type="dxa"/>
            <w:tcBorders>
              <w:top w:val="nil"/>
              <w:left w:val="nil"/>
              <w:bottom w:val="nil"/>
              <w:right w:val="nil"/>
            </w:tcBorders>
            <w:shd w:val="clear" w:color="D9D9D9" w:fill="D9D9D9"/>
            <w:noWrap/>
            <w:vAlign w:val="bottom"/>
            <w:hideMark/>
          </w:tcPr>
          <w:p w14:paraId="725CADBD" w14:textId="52DE23C8"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68822498"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IN2P3/NGI_FRANCE</w:t>
            </w:r>
          </w:p>
        </w:tc>
        <w:tc>
          <w:tcPr>
            <w:tcW w:w="2803" w:type="dxa"/>
            <w:tcBorders>
              <w:top w:val="nil"/>
              <w:left w:val="nil"/>
              <w:bottom w:val="nil"/>
              <w:right w:val="nil"/>
            </w:tcBorders>
            <w:shd w:val="clear" w:color="D9D9D9" w:fill="D9D9D9"/>
            <w:noWrap/>
            <w:vAlign w:val="bottom"/>
            <w:hideMark/>
          </w:tcPr>
          <w:p w14:paraId="63C2BBA6"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AB21FC" w:rsidRPr="003C2E3C" w14:paraId="4B30D7C4" w14:textId="77777777" w:rsidTr="00903944">
        <w:trPr>
          <w:trHeight w:val="300"/>
        </w:trPr>
        <w:tc>
          <w:tcPr>
            <w:tcW w:w="2403" w:type="dxa"/>
            <w:tcBorders>
              <w:top w:val="nil"/>
              <w:left w:val="nil"/>
              <w:bottom w:val="nil"/>
              <w:right w:val="nil"/>
            </w:tcBorders>
            <w:shd w:val="clear" w:color="D9D9D9" w:fill="D9D9D9"/>
            <w:noWrap/>
            <w:vAlign w:val="bottom"/>
          </w:tcPr>
          <w:p w14:paraId="738D2418" w14:textId="2BD26367" w:rsidR="00AB21FC" w:rsidRPr="003C2E3C" w:rsidRDefault="00AB21FC"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Giuseppe La </w:t>
            </w:r>
            <w:proofErr w:type="spellStart"/>
            <w:r w:rsidRPr="003C2E3C">
              <w:rPr>
                <w:rFonts w:eastAsia="Times New Roman" w:cs="Times New Roman"/>
                <w:color w:val="000000"/>
                <w:sz w:val="24"/>
                <w:szCs w:val="24"/>
                <w:lang w:val="en-GB"/>
              </w:rPr>
              <w:t>Rocca</w:t>
            </w:r>
            <w:proofErr w:type="spellEnd"/>
          </w:p>
        </w:tc>
        <w:tc>
          <w:tcPr>
            <w:tcW w:w="1430" w:type="dxa"/>
            <w:tcBorders>
              <w:top w:val="nil"/>
              <w:left w:val="nil"/>
              <w:bottom w:val="nil"/>
              <w:right w:val="nil"/>
            </w:tcBorders>
            <w:shd w:val="clear" w:color="D9D9D9" w:fill="D9D9D9"/>
            <w:noWrap/>
            <w:vAlign w:val="bottom"/>
          </w:tcPr>
          <w:p w14:paraId="08AEB132" w14:textId="413C4128" w:rsidR="00AB21FC" w:rsidRPr="003C2E3C" w:rsidRDefault="00AB21FC"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D9D9D9" w:fill="D9D9D9"/>
            <w:noWrap/>
            <w:vAlign w:val="bottom"/>
          </w:tcPr>
          <w:p w14:paraId="30D08409" w14:textId="3F9C7419" w:rsidR="00AB21FC" w:rsidRPr="003C2E3C" w:rsidRDefault="00AB21FC"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INFN</w:t>
            </w:r>
          </w:p>
        </w:tc>
        <w:tc>
          <w:tcPr>
            <w:tcW w:w="2803" w:type="dxa"/>
            <w:tcBorders>
              <w:top w:val="nil"/>
              <w:left w:val="nil"/>
              <w:bottom w:val="nil"/>
              <w:right w:val="nil"/>
            </w:tcBorders>
            <w:shd w:val="clear" w:color="D9D9D9" w:fill="D9D9D9"/>
            <w:noWrap/>
            <w:vAlign w:val="bottom"/>
          </w:tcPr>
          <w:p w14:paraId="4A6621F0" w14:textId="3E2DF08B" w:rsidR="00AB21FC" w:rsidRPr="003C2E3C" w:rsidRDefault="001D6487"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Speaker</w:t>
            </w:r>
          </w:p>
        </w:tc>
      </w:tr>
      <w:tr w:rsidR="00903944" w:rsidRPr="003C2E3C" w14:paraId="70E2D42C" w14:textId="77777777" w:rsidTr="00903944">
        <w:trPr>
          <w:trHeight w:val="300"/>
        </w:trPr>
        <w:tc>
          <w:tcPr>
            <w:tcW w:w="2403" w:type="dxa"/>
            <w:tcBorders>
              <w:top w:val="nil"/>
              <w:left w:val="nil"/>
              <w:bottom w:val="nil"/>
              <w:right w:val="nil"/>
            </w:tcBorders>
            <w:shd w:val="clear" w:color="auto" w:fill="auto"/>
            <w:noWrap/>
            <w:vAlign w:val="bottom"/>
            <w:hideMark/>
          </w:tcPr>
          <w:p w14:paraId="32C62F08"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Goncalo Borges</w:t>
            </w:r>
          </w:p>
        </w:tc>
        <w:tc>
          <w:tcPr>
            <w:tcW w:w="1430" w:type="dxa"/>
            <w:tcBorders>
              <w:top w:val="nil"/>
              <w:left w:val="nil"/>
              <w:bottom w:val="nil"/>
              <w:right w:val="nil"/>
            </w:tcBorders>
            <w:shd w:val="clear" w:color="auto" w:fill="auto"/>
            <w:noWrap/>
            <w:vAlign w:val="bottom"/>
            <w:hideMark/>
          </w:tcPr>
          <w:p w14:paraId="78070EBC" w14:textId="2F0F98C8"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auto" w:fill="auto"/>
            <w:noWrap/>
            <w:vAlign w:val="bottom"/>
            <w:hideMark/>
          </w:tcPr>
          <w:p w14:paraId="41CD316A"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LIP/</w:t>
            </w:r>
            <w:proofErr w:type="spellStart"/>
            <w:r w:rsidRPr="003C2E3C">
              <w:rPr>
                <w:rFonts w:eastAsia="Times New Roman" w:cs="Times New Roman"/>
                <w:color w:val="000000"/>
                <w:sz w:val="24"/>
                <w:szCs w:val="24"/>
                <w:lang w:val="en-GB"/>
              </w:rPr>
              <w:t>IberGrid</w:t>
            </w:r>
            <w:proofErr w:type="spellEnd"/>
          </w:p>
        </w:tc>
        <w:tc>
          <w:tcPr>
            <w:tcW w:w="2803" w:type="dxa"/>
            <w:tcBorders>
              <w:top w:val="nil"/>
              <w:left w:val="nil"/>
              <w:bottom w:val="nil"/>
              <w:right w:val="nil"/>
            </w:tcBorders>
            <w:shd w:val="clear" w:color="auto" w:fill="auto"/>
            <w:noWrap/>
            <w:vAlign w:val="bottom"/>
            <w:hideMark/>
          </w:tcPr>
          <w:p w14:paraId="77ED97BB"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08F8DE8A" w14:textId="77777777" w:rsidTr="00903944">
        <w:trPr>
          <w:trHeight w:val="300"/>
        </w:trPr>
        <w:tc>
          <w:tcPr>
            <w:tcW w:w="2403" w:type="dxa"/>
            <w:tcBorders>
              <w:top w:val="nil"/>
              <w:left w:val="nil"/>
              <w:bottom w:val="nil"/>
              <w:right w:val="nil"/>
            </w:tcBorders>
            <w:shd w:val="clear" w:color="D9D9D9" w:fill="D9D9D9"/>
            <w:noWrap/>
            <w:vAlign w:val="bottom"/>
            <w:hideMark/>
          </w:tcPr>
          <w:p w14:paraId="48F283E9"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Guenter</w:t>
            </w:r>
            <w:proofErr w:type="spellEnd"/>
            <w:r w:rsidRPr="003C2E3C">
              <w:rPr>
                <w:rFonts w:eastAsia="Times New Roman" w:cs="Times New Roman"/>
                <w:color w:val="000000"/>
                <w:sz w:val="24"/>
                <w:szCs w:val="24"/>
                <w:lang w:val="en-GB"/>
              </w:rPr>
              <w:t xml:space="preserve"> </w:t>
            </w:r>
            <w:proofErr w:type="spellStart"/>
            <w:r w:rsidRPr="003C2E3C">
              <w:rPr>
                <w:rFonts w:eastAsia="Times New Roman" w:cs="Times New Roman"/>
                <w:color w:val="000000"/>
                <w:sz w:val="24"/>
                <w:szCs w:val="24"/>
                <w:lang w:val="en-GB"/>
              </w:rPr>
              <w:t>Grein</w:t>
            </w:r>
            <w:proofErr w:type="spellEnd"/>
          </w:p>
        </w:tc>
        <w:tc>
          <w:tcPr>
            <w:tcW w:w="1430" w:type="dxa"/>
            <w:tcBorders>
              <w:top w:val="nil"/>
              <w:left w:val="nil"/>
              <w:bottom w:val="nil"/>
              <w:right w:val="nil"/>
            </w:tcBorders>
            <w:shd w:val="clear" w:color="D9D9D9" w:fill="D9D9D9"/>
            <w:noWrap/>
            <w:vAlign w:val="bottom"/>
            <w:hideMark/>
          </w:tcPr>
          <w:p w14:paraId="1ABB5917" w14:textId="0371EBE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205579DC"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KIT</w:t>
            </w:r>
          </w:p>
        </w:tc>
        <w:tc>
          <w:tcPr>
            <w:tcW w:w="2803" w:type="dxa"/>
            <w:tcBorders>
              <w:top w:val="nil"/>
              <w:left w:val="nil"/>
              <w:bottom w:val="nil"/>
              <w:right w:val="nil"/>
            </w:tcBorders>
            <w:shd w:val="clear" w:color="D9D9D9" w:fill="D9D9D9"/>
            <w:noWrap/>
            <w:vAlign w:val="bottom"/>
            <w:hideMark/>
          </w:tcPr>
          <w:p w14:paraId="0A30B0BC"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TSA1.6 Leader</w:t>
            </w:r>
          </w:p>
        </w:tc>
      </w:tr>
      <w:tr w:rsidR="00903944" w:rsidRPr="003C2E3C" w14:paraId="198F33E1" w14:textId="77777777" w:rsidTr="00903944">
        <w:trPr>
          <w:trHeight w:val="300"/>
        </w:trPr>
        <w:tc>
          <w:tcPr>
            <w:tcW w:w="2403" w:type="dxa"/>
            <w:tcBorders>
              <w:top w:val="nil"/>
              <w:left w:val="nil"/>
              <w:bottom w:val="nil"/>
              <w:right w:val="nil"/>
            </w:tcBorders>
            <w:shd w:val="clear" w:color="auto" w:fill="auto"/>
            <w:noWrap/>
            <w:vAlign w:val="bottom"/>
            <w:hideMark/>
          </w:tcPr>
          <w:p w14:paraId="4E7DF720"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Hélène </w:t>
            </w:r>
            <w:proofErr w:type="spellStart"/>
            <w:r w:rsidRPr="003C2E3C">
              <w:rPr>
                <w:rFonts w:eastAsia="Times New Roman" w:cs="Times New Roman"/>
                <w:color w:val="000000"/>
                <w:sz w:val="24"/>
                <w:szCs w:val="24"/>
                <w:lang w:val="en-GB"/>
              </w:rPr>
              <w:t>Cordier</w:t>
            </w:r>
            <w:proofErr w:type="spellEnd"/>
          </w:p>
        </w:tc>
        <w:tc>
          <w:tcPr>
            <w:tcW w:w="1430" w:type="dxa"/>
            <w:tcBorders>
              <w:top w:val="nil"/>
              <w:left w:val="nil"/>
              <w:bottom w:val="nil"/>
              <w:right w:val="nil"/>
            </w:tcBorders>
            <w:shd w:val="clear" w:color="auto" w:fill="auto"/>
            <w:noWrap/>
            <w:vAlign w:val="bottom"/>
            <w:hideMark/>
          </w:tcPr>
          <w:p w14:paraId="517E59CB"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7747B269"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CNRS/NGI_FRANCE</w:t>
            </w:r>
          </w:p>
        </w:tc>
        <w:tc>
          <w:tcPr>
            <w:tcW w:w="2803" w:type="dxa"/>
            <w:tcBorders>
              <w:top w:val="nil"/>
              <w:left w:val="nil"/>
              <w:bottom w:val="nil"/>
              <w:right w:val="nil"/>
            </w:tcBorders>
            <w:shd w:val="clear" w:color="auto" w:fill="auto"/>
            <w:noWrap/>
            <w:vAlign w:val="bottom"/>
            <w:hideMark/>
          </w:tcPr>
          <w:p w14:paraId="1494550B"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Deputy Member</w:t>
            </w:r>
          </w:p>
        </w:tc>
      </w:tr>
      <w:tr w:rsidR="00903944" w:rsidRPr="003C2E3C" w14:paraId="49FCF355" w14:textId="77777777" w:rsidTr="00903944">
        <w:trPr>
          <w:trHeight w:val="300"/>
        </w:trPr>
        <w:tc>
          <w:tcPr>
            <w:tcW w:w="2403" w:type="dxa"/>
            <w:tcBorders>
              <w:top w:val="nil"/>
              <w:left w:val="nil"/>
              <w:bottom w:val="nil"/>
              <w:right w:val="nil"/>
            </w:tcBorders>
            <w:shd w:val="clear" w:color="D9D9D9" w:fill="D9D9D9"/>
            <w:noWrap/>
            <w:vAlign w:val="bottom"/>
            <w:hideMark/>
          </w:tcPr>
          <w:p w14:paraId="25C61103"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Helmut </w:t>
            </w:r>
            <w:proofErr w:type="spellStart"/>
            <w:r w:rsidRPr="003C2E3C">
              <w:rPr>
                <w:rFonts w:eastAsia="Times New Roman" w:cs="Times New Roman"/>
                <w:color w:val="000000"/>
                <w:sz w:val="24"/>
                <w:szCs w:val="24"/>
                <w:lang w:val="en-GB"/>
              </w:rPr>
              <w:t>Dres</w:t>
            </w:r>
            <w:proofErr w:type="spellEnd"/>
          </w:p>
        </w:tc>
        <w:tc>
          <w:tcPr>
            <w:tcW w:w="1430" w:type="dxa"/>
            <w:tcBorders>
              <w:top w:val="nil"/>
              <w:left w:val="nil"/>
              <w:bottom w:val="nil"/>
              <w:right w:val="nil"/>
            </w:tcBorders>
            <w:shd w:val="clear" w:color="D9D9D9" w:fill="D9D9D9"/>
            <w:noWrap/>
            <w:vAlign w:val="bottom"/>
            <w:hideMark/>
          </w:tcPr>
          <w:p w14:paraId="3A876480"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7727561E"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KIT</w:t>
            </w:r>
          </w:p>
        </w:tc>
        <w:tc>
          <w:tcPr>
            <w:tcW w:w="2803" w:type="dxa"/>
            <w:tcBorders>
              <w:top w:val="nil"/>
              <w:left w:val="nil"/>
              <w:bottom w:val="nil"/>
              <w:right w:val="nil"/>
            </w:tcBorders>
            <w:shd w:val="clear" w:color="D9D9D9" w:fill="D9D9D9"/>
            <w:noWrap/>
            <w:vAlign w:val="bottom"/>
            <w:hideMark/>
          </w:tcPr>
          <w:p w14:paraId="3B1FB203"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SA1.6/helpdesk</w:t>
            </w:r>
          </w:p>
        </w:tc>
      </w:tr>
      <w:tr w:rsidR="00903944" w:rsidRPr="003C2E3C" w14:paraId="527ACBE8" w14:textId="77777777" w:rsidTr="00903944">
        <w:trPr>
          <w:trHeight w:val="300"/>
        </w:trPr>
        <w:tc>
          <w:tcPr>
            <w:tcW w:w="2403" w:type="dxa"/>
            <w:tcBorders>
              <w:top w:val="nil"/>
              <w:left w:val="nil"/>
              <w:bottom w:val="nil"/>
              <w:right w:val="nil"/>
            </w:tcBorders>
            <w:shd w:val="clear" w:color="auto" w:fill="auto"/>
            <w:noWrap/>
            <w:vAlign w:val="bottom"/>
            <w:hideMark/>
          </w:tcPr>
          <w:p w14:paraId="080FE058"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Ian Collier</w:t>
            </w:r>
          </w:p>
        </w:tc>
        <w:tc>
          <w:tcPr>
            <w:tcW w:w="1430" w:type="dxa"/>
            <w:tcBorders>
              <w:top w:val="nil"/>
              <w:left w:val="nil"/>
              <w:bottom w:val="nil"/>
              <w:right w:val="nil"/>
            </w:tcBorders>
            <w:shd w:val="clear" w:color="auto" w:fill="auto"/>
            <w:noWrap/>
            <w:vAlign w:val="bottom"/>
            <w:hideMark/>
          </w:tcPr>
          <w:p w14:paraId="641E48FD"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78E2F483"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STFC</w:t>
            </w:r>
          </w:p>
        </w:tc>
        <w:tc>
          <w:tcPr>
            <w:tcW w:w="2803" w:type="dxa"/>
            <w:tcBorders>
              <w:top w:val="nil"/>
              <w:left w:val="nil"/>
              <w:bottom w:val="nil"/>
              <w:right w:val="nil"/>
            </w:tcBorders>
            <w:shd w:val="clear" w:color="auto" w:fill="auto"/>
            <w:noWrap/>
            <w:vAlign w:val="bottom"/>
            <w:hideMark/>
          </w:tcPr>
          <w:p w14:paraId="35CB474B"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Invited Participant</w:t>
            </w:r>
          </w:p>
        </w:tc>
      </w:tr>
      <w:tr w:rsidR="00903944" w:rsidRPr="003C2E3C" w14:paraId="01DE0F12" w14:textId="77777777" w:rsidTr="00903944">
        <w:trPr>
          <w:trHeight w:val="300"/>
        </w:trPr>
        <w:tc>
          <w:tcPr>
            <w:tcW w:w="2403" w:type="dxa"/>
            <w:tcBorders>
              <w:top w:val="nil"/>
              <w:left w:val="nil"/>
              <w:bottom w:val="nil"/>
              <w:right w:val="nil"/>
            </w:tcBorders>
            <w:shd w:val="clear" w:color="D9D9D9" w:fill="D9D9D9"/>
            <w:noWrap/>
            <w:vAlign w:val="bottom"/>
            <w:hideMark/>
          </w:tcPr>
          <w:p w14:paraId="4BED5DF2"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Jan </w:t>
            </w:r>
            <w:proofErr w:type="spellStart"/>
            <w:r w:rsidRPr="003C2E3C">
              <w:rPr>
                <w:rFonts w:eastAsia="Times New Roman" w:cs="Times New Roman"/>
                <w:color w:val="000000"/>
                <w:sz w:val="24"/>
                <w:szCs w:val="24"/>
                <w:lang w:val="en-GB"/>
              </w:rPr>
              <w:t>Astalos</w:t>
            </w:r>
            <w:proofErr w:type="spellEnd"/>
          </w:p>
        </w:tc>
        <w:tc>
          <w:tcPr>
            <w:tcW w:w="1430" w:type="dxa"/>
            <w:tcBorders>
              <w:top w:val="nil"/>
              <w:left w:val="nil"/>
              <w:bottom w:val="nil"/>
              <w:right w:val="nil"/>
            </w:tcBorders>
            <w:shd w:val="clear" w:color="D9D9D9" w:fill="D9D9D9"/>
            <w:noWrap/>
            <w:vAlign w:val="bottom"/>
            <w:hideMark/>
          </w:tcPr>
          <w:p w14:paraId="6C39DE82"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D9D9D9" w:fill="D9D9D9"/>
            <w:noWrap/>
            <w:vAlign w:val="bottom"/>
            <w:hideMark/>
          </w:tcPr>
          <w:p w14:paraId="031A1A04"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UI SAV, NGI_SK</w:t>
            </w:r>
          </w:p>
        </w:tc>
        <w:tc>
          <w:tcPr>
            <w:tcW w:w="2803" w:type="dxa"/>
            <w:tcBorders>
              <w:top w:val="nil"/>
              <w:left w:val="nil"/>
              <w:bottom w:val="nil"/>
              <w:right w:val="nil"/>
            </w:tcBorders>
            <w:shd w:val="clear" w:color="D9D9D9" w:fill="D9D9D9"/>
            <w:noWrap/>
            <w:vAlign w:val="bottom"/>
            <w:hideMark/>
          </w:tcPr>
          <w:p w14:paraId="1B64B770"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2AA940C2" w14:textId="77777777" w:rsidTr="00903944">
        <w:trPr>
          <w:trHeight w:val="300"/>
        </w:trPr>
        <w:tc>
          <w:tcPr>
            <w:tcW w:w="2403" w:type="dxa"/>
            <w:tcBorders>
              <w:top w:val="nil"/>
              <w:left w:val="nil"/>
              <w:bottom w:val="nil"/>
              <w:right w:val="nil"/>
            </w:tcBorders>
            <w:shd w:val="clear" w:color="auto" w:fill="auto"/>
            <w:noWrap/>
            <w:vAlign w:val="bottom"/>
            <w:hideMark/>
          </w:tcPr>
          <w:p w14:paraId="3EF4E5AE"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Jeremy Coles</w:t>
            </w:r>
          </w:p>
        </w:tc>
        <w:tc>
          <w:tcPr>
            <w:tcW w:w="1430" w:type="dxa"/>
            <w:tcBorders>
              <w:top w:val="nil"/>
              <w:left w:val="nil"/>
              <w:bottom w:val="nil"/>
              <w:right w:val="nil"/>
            </w:tcBorders>
            <w:shd w:val="clear" w:color="auto" w:fill="auto"/>
            <w:noWrap/>
            <w:vAlign w:val="bottom"/>
            <w:hideMark/>
          </w:tcPr>
          <w:p w14:paraId="541C0A45"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auto" w:fill="auto"/>
            <w:noWrap/>
            <w:vAlign w:val="bottom"/>
            <w:hideMark/>
          </w:tcPr>
          <w:p w14:paraId="52C2E38A"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gramStart"/>
            <w:r w:rsidRPr="003C2E3C">
              <w:rPr>
                <w:rFonts w:eastAsia="Times New Roman" w:cs="Times New Roman"/>
                <w:color w:val="000000"/>
                <w:sz w:val="24"/>
                <w:szCs w:val="24"/>
                <w:lang w:val="en-GB"/>
              </w:rPr>
              <w:t>rl.ac.uk</w:t>
            </w:r>
            <w:proofErr w:type="gramEnd"/>
            <w:r w:rsidRPr="003C2E3C">
              <w:rPr>
                <w:rFonts w:eastAsia="Times New Roman" w:cs="Times New Roman"/>
                <w:color w:val="000000"/>
                <w:sz w:val="24"/>
                <w:szCs w:val="24"/>
                <w:lang w:val="en-GB"/>
              </w:rPr>
              <w:t>/NGI_UK</w:t>
            </w:r>
          </w:p>
        </w:tc>
        <w:tc>
          <w:tcPr>
            <w:tcW w:w="2803" w:type="dxa"/>
            <w:tcBorders>
              <w:top w:val="nil"/>
              <w:left w:val="nil"/>
              <w:bottom w:val="nil"/>
              <w:right w:val="nil"/>
            </w:tcBorders>
            <w:shd w:val="clear" w:color="auto" w:fill="auto"/>
            <w:noWrap/>
            <w:vAlign w:val="bottom"/>
            <w:hideMark/>
          </w:tcPr>
          <w:p w14:paraId="19A0033F"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7699075D" w14:textId="77777777" w:rsidTr="00903944">
        <w:trPr>
          <w:trHeight w:val="300"/>
        </w:trPr>
        <w:tc>
          <w:tcPr>
            <w:tcW w:w="2403" w:type="dxa"/>
            <w:tcBorders>
              <w:top w:val="nil"/>
              <w:left w:val="nil"/>
              <w:bottom w:val="nil"/>
              <w:right w:val="nil"/>
            </w:tcBorders>
            <w:shd w:val="clear" w:color="D9D9D9" w:fill="D9D9D9"/>
            <w:noWrap/>
            <w:vAlign w:val="bottom"/>
            <w:hideMark/>
          </w:tcPr>
          <w:p w14:paraId="3A262725"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Joao </w:t>
            </w:r>
            <w:proofErr w:type="spellStart"/>
            <w:r w:rsidRPr="003C2E3C">
              <w:rPr>
                <w:rFonts w:eastAsia="Times New Roman" w:cs="Times New Roman"/>
                <w:color w:val="000000"/>
                <w:sz w:val="24"/>
                <w:szCs w:val="24"/>
                <w:lang w:val="en-GB"/>
              </w:rPr>
              <w:t>Pina</w:t>
            </w:r>
            <w:proofErr w:type="spellEnd"/>
            <w:r w:rsidRPr="003C2E3C">
              <w:rPr>
                <w:rFonts w:eastAsia="Times New Roman" w:cs="Times New Roman"/>
                <w:color w:val="000000"/>
                <w:sz w:val="24"/>
                <w:szCs w:val="24"/>
                <w:lang w:val="en-GB"/>
              </w:rPr>
              <w:t xml:space="preserve"> </w:t>
            </w:r>
          </w:p>
        </w:tc>
        <w:tc>
          <w:tcPr>
            <w:tcW w:w="1430" w:type="dxa"/>
            <w:tcBorders>
              <w:top w:val="nil"/>
              <w:left w:val="nil"/>
              <w:bottom w:val="nil"/>
              <w:right w:val="nil"/>
            </w:tcBorders>
            <w:shd w:val="clear" w:color="D9D9D9" w:fill="D9D9D9"/>
            <w:noWrap/>
            <w:vAlign w:val="bottom"/>
            <w:hideMark/>
          </w:tcPr>
          <w:p w14:paraId="64B89A05"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D9D9D9" w:fill="D9D9D9"/>
            <w:noWrap/>
            <w:vAlign w:val="bottom"/>
            <w:hideMark/>
          </w:tcPr>
          <w:p w14:paraId="18F99B05"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LIP</w:t>
            </w:r>
          </w:p>
        </w:tc>
        <w:tc>
          <w:tcPr>
            <w:tcW w:w="2803" w:type="dxa"/>
            <w:tcBorders>
              <w:top w:val="nil"/>
              <w:left w:val="nil"/>
              <w:bottom w:val="nil"/>
              <w:right w:val="nil"/>
            </w:tcBorders>
            <w:shd w:val="clear" w:color="D9D9D9" w:fill="D9D9D9"/>
            <w:noWrap/>
            <w:vAlign w:val="bottom"/>
            <w:hideMark/>
          </w:tcPr>
          <w:p w14:paraId="3ABCC331"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 TSA1.3</w:t>
            </w:r>
          </w:p>
        </w:tc>
      </w:tr>
      <w:tr w:rsidR="00903944" w:rsidRPr="003C2E3C" w14:paraId="435B43A0" w14:textId="77777777" w:rsidTr="00903944">
        <w:trPr>
          <w:trHeight w:val="300"/>
        </w:trPr>
        <w:tc>
          <w:tcPr>
            <w:tcW w:w="2403" w:type="dxa"/>
            <w:tcBorders>
              <w:top w:val="nil"/>
              <w:left w:val="nil"/>
              <w:bottom w:val="nil"/>
              <w:right w:val="nil"/>
            </w:tcBorders>
            <w:shd w:val="clear" w:color="auto" w:fill="auto"/>
            <w:noWrap/>
            <w:vAlign w:val="bottom"/>
            <w:hideMark/>
          </w:tcPr>
          <w:p w14:paraId="67BC6F72"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lastRenderedPageBreak/>
              <w:t>John Gordon</w:t>
            </w:r>
          </w:p>
        </w:tc>
        <w:tc>
          <w:tcPr>
            <w:tcW w:w="1430" w:type="dxa"/>
            <w:tcBorders>
              <w:top w:val="nil"/>
              <w:left w:val="nil"/>
              <w:bottom w:val="nil"/>
              <w:right w:val="nil"/>
            </w:tcBorders>
            <w:shd w:val="clear" w:color="auto" w:fill="auto"/>
            <w:noWrap/>
            <w:vAlign w:val="bottom"/>
            <w:hideMark/>
          </w:tcPr>
          <w:p w14:paraId="430C6193" w14:textId="4D630C72"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4D08133A"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STFC</w:t>
            </w:r>
          </w:p>
        </w:tc>
        <w:tc>
          <w:tcPr>
            <w:tcW w:w="2803" w:type="dxa"/>
            <w:tcBorders>
              <w:top w:val="nil"/>
              <w:left w:val="nil"/>
              <w:bottom w:val="nil"/>
              <w:right w:val="nil"/>
            </w:tcBorders>
            <w:shd w:val="clear" w:color="auto" w:fill="auto"/>
            <w:noWrap/>
            <w:vAlign w:val="bottom"/>
            <w:hideMark/>
          </w:tcPr>
          <w:p w14:paraId="49D67535"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TSA1.5 </w:t>
            </w:r>
          </w:p>
        </w:tc>
      </w:tr>
      <w:tr w:rsidR="00903944" w:rsidRPr="003C2E3C" w14:paraId="1FEF7ECC" w14:textId="77777777" w:rsidTr="00903944">
        <w:trPr>
          <w:trHeight w:val="300"/>
        </w:trPr>
        <w:tc>
          <w:tcPr>
            <w:tcW w:w="2403" w:type="dxa"/>
            <w:tcBorders>
              <w:top w:val="nil"/>
              <w:left w:val="nil"/>
              <w:bottom w:val="nil"/>
              <w:right w:val="nil"/>
            </w:tcBorders>
            <w:shd w:val="clear" w:color="D9D9D9" w:fill="D9D9D9"/>
            <w:noWrap/>
            <w:vAlign w:val="bottom"/>
            <w:hideMark/>
          </w:tcPr>
          <w:p w14:paraId="1F3E3502"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John </w:t>
            </w:r>
            <w:proofErr w:type="spellStart"/>
            <w:r w:rsidRPr="003C2E3C">
              <w:rPr>
                <w:rFonts w:eastAsia="Times New Roman" w:cs="Times New Roman"/>
                <w:color w:val="000000"/>
                <w:sz w:val="24"/>
                <w:szCs w:val="24"/>
                <w:lang w:val="en-GB"/>
              </w:rPr>
              <w:t>Kewley</w:t>
            </w:r>
            <w:proofErr w:type="spellEnd"/>
          </w:p>
        </w:tc>
        <w:tc>
          <w:tcPr>
            <w:tcW w:w="1430" w:type="dxa"/>
            <w:tcBorders>
              <w:top w:val="nil"/>
              <w:left w:val="nil"/>
              <w:bottom w:val="nil"/>
              <w:right w:val="nil"/>
            </w:tcBorders>
            <w:shd w:val="clear" w:color="D9D9D9" w:fill="D9D9D9"/>
            <w:noWrap/>
            <w:vAlign w:val="bottom"/>
            <w:hideMark/>
          </w:tcPr>
          <w:p w14:paraId="30844613"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D9D9D9" w:fill="D9D9D9"/>
            <w:noWrap/>
            <w:vAlign w:val="bottom"/>
            <w:hideMark/>
          </w:tcPr>
          <w:p w14:paraId="5D811128"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NGI UK</w:t>
            </w:r>
          </w:p>
        </w:tc>
        <w:tc>
          <w:tcPr>
            <w:tcW w:w="2803" w:type="dxa"/>
            <w:tcBorders>
              <w:top w:val="nil"/>
              <w:left w:val="nil"/>
              <w:bottom w:val="nil"/>
              <w:right w:val="nil"/>
            </w:tcBorders>
            <w:shd w:val="clear" w:color="D9D9D9" w:fill="D9D9D9"/>
            <w:noWrap/>
            <w:vAlign w:val="bottom"/>
            <w:hideMark/>
          </w:tcPr>
          <w:p w14:paraId="3B7C0598"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Deputy member</w:t>
            </w:r>
          </w:p>
        </w:tc>
      </w:tr>
      <w:tr w:rsidR="00903944" w:rsidRPr="003C2E3C" w14:paraId="0184ADF2" w14:textId="77777777" w:rsidTr="00903944">
        <w:trPr>
          <w:trHeight w:val="300"/>
        </w:trPr>
        <w:tc>
          <w:tcPr>
            <w:tcW w:w="2403" w:type="dxa"/>
            <w:tcBorders>
              <w:top w:val="nil"/>
              <w:left w:val="nil"/>
              <w:bottom w:val="nil"/>
              <w:right w:val="nil"/>
            </w:tcBorders>
            <w:shd w:val="clear" w:color="D9D9D9" w:fill="D9D9D9"/>
            <w:noWrap/>
            <w:vAlign w:val="bottom"/>
            <w:hideMark/>
          </w:tcPr>
          <w:p w14:paraId="4876D5D7"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Jura </w:t>
            </w:r>
            <w:proofErr w:type="spellStart"/>
            <w:r w:rsidRPr="003C2E3C">
              <w:rPr>
                <w:rFonts w:eastAsia="Times New Roman" w:cs="Times New Roman"/>
                <w:color w:val="000000"/>
                <w:sz w:val="24"/>
                <w:szCs w:val="24"/>
                <w:lang w:val="en-GB"/>
              </w:rPr>
              <w:t>Tarus</w:t>
            </w:r>
            <w:proofErr w:type="spellEnd"/>
          </w:p>
        </w:tc>
        <w:tc>
          <w:tcPr>
            <w:tcW w:w="1430" w:type="dxa"/>
            <w:tcBorders>
              <w:top w:val="nil"/>
              <w:left w:val="nil"/>
              <w:bottom w:val="nil"/>
              <w:right w:val="nil"/>
            </w:tcBorders>
            <w:shd w:val="clear" w:color="D9D9D9" w:fill="D9D9D9"/>
            <w:noWrap/>
            <w:vAlign w:val="bottom"/>
            <w:hideMark/>
          </w:tcPr>
          <w:p w14:paraId="11F66875"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351211B1"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CSC/NGI_FI</w:t>
            </w:r>
          </w:p>
        </w:tc>
        <w:tc>
          <w:tcPr>
            <w:tcW w:w="2803" w:type="dxa"/>
            <w:tcBorders>
              <w:top w:val="nil"/>
              <w:left w:val="nil"/>
              <w:bottom w:val="nil"/>
              <w:right w:val="nil"/>
            </w:tcBorders>
            <w:shd w:val="clear" w:color="D9D9D9" w:fill="D9D9D9"/>
            <w:noWrap/>
            <w:vAlign w:val="bottom"/>
            <w:hideMark/>
          </w:tcPr>
          <w:p w14:paraId="113D8E31"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04749BF1" w14:textId="77777777" w:rsidTr="00903944">
        <w:trPr>
          <w:trHeight w:val="300"/>
        </w:trPr>
        <w:tc>
          <w:tcPr>
            <w:tcW w:w="2403" w:type="dxa"/>
            <w:tcBorders>
              <w:top w:val="nil"/>
              <w:left w:val="nil"/>
              <w:bottom w:val="nil"/>
              <w:right w:val="nil"/>
            </w:tcBorders>
            <w:shd w:val="clear" w:color="auto" w:fill="auto"/>
            <w:noWrap/>
            <w:vAlign w:val="bottom"/>
            <w:hideMark/>
          </w:tcPr>
          <w:p w14:paraId="5A11BC9C"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Keith Chadwick</w:t>
            </w:r>
          </w:p>
        </w:tc>
        <w:tc>
          <w:tcPr>
            <w:tcW w:w="1430" w:type="dxa"/>
            <w:tcBorders>
              <w:top w:val="nil"/>
              <w:left w:val="nil"/>
              <w:bottom w:val="nil"/>
              <w:right w:val="nil"/>
            </w:tcBorders>
            <w:shd w:val="clear" w:color="auto" w:fill="auto"/>
            <w:noWrap/>
            <w:vAlign w:val="bottom"/>
            <w:hideMark/>
          </w:tcPr>
          <w:p w14:paraId="757D8024"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6AA9D7B7"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Fermilab</w:t>
            </w:r>
            <w:proofErr w:type="spellEnd"/>
          </w:p>
        </w:tc>
        <w:tc>
          <w:tcPr>
            <w:tcW w:w="2803" w:type="dxa"/>
            <w:tcBorders>
              <w:top w:val="nil"/>
              <w:left w:val="nil"/>
              <w:bottom w:val="nil"/>
              <w:right w:val="nil"/>
            </w:tcBorders>
            <w:shd w:val="clear" w:color="auto" w:fill="auto"/>
            <w:noWrap/>
            <w:vAlign w:val="bottom"/>
            <w:hideMark/>
          </w:tcPr>
          <w:p w14:paraId="10C58464"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OSG/Security</w:t>
            </w:r>
          </w:p>
        </w:tc>
      </w:tr>
      <w:tr w:rsidR="00903944" w:rsidRPr="003C2E3C" w14:paraId="17B8516A" w14:textId="77777777" w:rsidTr="00903944">
        <w:trPr>
          <w:trHeight w:val="300"/>
        </w:trPr>
        <w:tc>
          <w:tcPr>
            <w:tcW w:w="2403" w:type="dxa"/>
            <w:tcBorders>
              <w:top w:val="nil"/>
              <w:left w:val="nil"/>
              <w:bottom w:val="nil"/>
              <w:right w:val="nil"/>
            </w:tcBorders>
            <w:shd w:val="clear" w:color="D9D9D9" w:fill="D9D9D9"/>
            <w:noWrap/>
            <w:vAlign w:val="bottom"/>
            <w:hideMark/>
          </w:tcPr>
          <w:p w14:paraId="088F1517"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Kostas </w:t>
            </w:r>
            <w:proofErr w:type="spellStart"/>
            <w:r w:rsidRPr="003C2E3C">
              <w:rPr>
                <w:rFonts w:eastAsia="Times New Roman" w:cs="Times New Roman"/>
                <w:color w:val="000000"/>
                <w:sz w:val="24"/>
                <w:szCs w:val="24"/>
                <w:lang w:val="en-GB"/>
              </w:rPr>
              <w:t>Koumantaros</w:t>
            </w:r>
            <w:proofErr w:type="spellEnd"/>
            <w:r w:rsidRPr="003C2E3C">
              <w:rPr>
                <w:rFonts w:eastAsia="Times New Roman" w:cs="Times New Roman"/>
                <w:color w:val="000000"/>
                <w:sz w:val="24"/>
                <w:szCs w:val="24"/>
                <w:lang w:val="en-GB"/>
              </w:rPr>
              <w:t xml:space="preserve"> </w:t>
            </w:r>
          </w:p>
        </w:tc>
        <w:tc>
          <w:tcPr>
            <w:tcW w:w="1430" w:type="dxa"/>
            <w:tcBorders>
              <w:top w:val="nil"/>
              <w:left w:val="nil"/>
              <w:bottom w:val="nil"/>
              <w:right w:val="nil"/>
            </w:tcBorders>
            <w:shd w:val="clear" w:color="D9D9D9" w:fill="D9D9D9"/>
            <w:noWrap/>
            <w:vAlign w:val="bottom"/>
            <w:hideMark/>
          </w:tcPr>
          <w:p w14:paraId="7428D118"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D9D9D9" w:fill="D9D9D9"/>
            <w:noWrap/>
            <w:vAlign w:val="bottom"/>
            <w:hideMark/>
          </w:tcPr>
          <w:p w14:paraId="5CEA7955"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GRNET/NGI_GREECE</w:t>
            </w:r>
          </w:p>
        </w:tc>
        <w:tc>
          <w:tcPr>
            <w:tcW w:w="2803" w:type="dxa"/>
            <w:tcBorders>
              <w:top w:val="nil"/>
              <w:left w:val="nil"/>
              <w:bottom w:val="nil"/>
              <w:right w:val="nil"/>
            </w:tcBorders>
            <w:shd w:val="clear" w:color="D9D9D9" w:fill="D9D9D9"/>
            <w:noWrap/>
            <w:vAlign w:val="bottom"/>
            <w:hideMark/>
          </w:tcPr>
          <w:p w14:paraId="2A3D9636"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534C42D6" w14:textId="77777777" w:rsidTr="00903944">
        <w:trPr>
          <w:trHeight w:val="300"/>
        </w:trPr>
        <w:tc>
          <w:tcPr>
            <w:tcW w:w="2403" w:type="dxa"/>
            <w:tcBorders>
              <w:top w:val="nil"/>
              <w:left w:val="nil"/>
              <w:bottom w:val="nil"/>
              <w:right w:val="nil"/>
            </w:tcBorders>
            <w:shd w:val="clear" w:color="auto" w:fill="auto"/>
            <w:noWrap/>
            <w:vAlign w:val="bottom"/>
            <w:hideMark/>
          </w:tcPr>
          <w:p w14:paraId="1518010A"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Linda Cornwall</w:t>
            </w:r>
          </w:p>
        </w:tc>
        <w:tc>
          <w:tcPr>
            <w:tcW w:w="1430" w:type="dxa"/>
            <w:tcBorders>
              <w:top w:val="nil"/>
              <w:left w:val="nil"/>
              <w:bottom w:val="nil"/>
              <w:right w:val="nil"/>
            </w:tcBorders>
            <w:shd w:val="clear" w:color="auto" w:fill="auto"/>
            <w:noWrap/>
            <w:vAlign w:val="bottom"/>
            <w:hideMark/>
          </w:tcPr>
          <w:p w14:paraId="54EC9295" w14:textId="4473A382" w:rsidR="00903944" w:rsidRPr="003C2E3C" w:rsidRDefault="001D6487"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auto" w:fill="auto"/>
            <w:noWrap/>
            <w:vAlign w:val="bottom"/>
            <w:hideMark/>
          </w:tcPr>
          <w:p w14:paraId="12C02F94"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STFC</w:t>
            </w:r>
          </w:p>
        </w:tc>
        <w:tc>
          <w:tcPr>
            <w:tcW w:w="2803" w:type="dxa"/>
            <w:tcBorders>
              <w:top w:val="nil"/>
              <w:left w:val="nil"/>
              <w:bottom w:val="nil"/>
              <w:right w:val="nil"/>
            </w:tcBorders>
            <w:shd w:val="clear" w:color="auto" w:fill="auto"/>
            <w:noWrap/>
            <w:vAlign w:val="bottom"/>
            <w:hideMark/>
          </w:tcPr>
          <w:p w14:paraId="71EE053F"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SVG Leader</w:t>
            </w:r>
          </w:p>
        </w:tc>
      </w:tr>
      <w:tr w:rsidR="00903944" w:rsidRPr="003C2E3C" w14:paraId="18BF7CBC" w14:textId="77777777" w:rsidTr="00903944">
        <w:trPr>
          <w:trHeight w:val="300"/>
        </w:trPr>
        <w:tc>
          <w:tcPr>
            <w:tcW w:w="2403" w:type="dxa"/>
            <w:tcBorders>
              <w:top w:val="nil"/>
              <w:left w:val="nil"/>
              <w:bottom w:val="nil"/>
              <w:right w:val="nil"/>
            </w:tcBorders>
            <w:shd w:val="clear" w:color="D9D9D9" w:fill="D9D9D9"/>
            <w:noWrap/>
            <w:vAlign w:val="bottom"/>
            <w:hideMark/>
          </w:tcPr>
          <w:p w14:paraId="2FACFCCF"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Luciano </w:t>
            </w:r>
            <w:proofErr w:type="spellStart"/>
            <w:r w:rsidRPr="003C2E3C">
              <w:rPr>
                <w:rFonts w:eastAsia="Times New Roman" w:cs="Times New Roman"/>
                <w:color w:val="000000"/>
                <w:sz w:val="24"/>
                <w:szCs w:val="24"/>
                <w:lang w:val="en-GB"/>
              </w:rPr>
              <w:t>Gaido</w:t>
            </w:r>
            <w:proofErr w:type="spellEnd"/>
            <w:r w:rsidRPr="003C2E3C">
              <w:rPr>
                <w:rFonts w:eastAsia="Times New Roman" w:cs="Times New Roman"/>
                <w:color w:val="000000"/>
                <w:sz w:val="24"/>
                <w:szCs w:val="24"/>
                <w:lang w:val="en-GB"/>
              </w:rPr>
              <w:t xml:space="preserve"> </w:t>
            </w:r>
          </w:p>
        </w:tc>
        <w:tc>
          <w:tcPr>
            <w:tcW w:w="1430" w:type="dxa"/>
            <w:tcBorders>
              <w:top w:val="nil"/>
              <w:left w:val="nil"/>
              <w:bottom w:val="nil"/>
              <w:right w:val="nil"/>
            </w:tcBorders>
            <w:shd w:val="clear" w:color="D9D9D9" w:fill="D9D9D9"/>
            <w:noWrap/>
            <w:vAlign w:val="bottom"/>
            <w:hideMark/>
          </w:tcPr>
          <w:p w14:paraId="1A6B6EB6"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268309F8"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INFN/NGI_IT</w:t>
            </w:r>
          </w:p>
        </w:tc>
        <w:tc>
          <w:tcPr>
            <w:tcW w:w="2803" w:type="dxa"/>
            <w:tcBorders>
              <w:top w:val="nil"/>
              <w:left w:val="nil"/>
              <w:bottom w:val="nil"/>
              <w:right w:val="nil"/>
            </w:tcBorders>
            <w:shd w:val="clear" w:color="D9D9D9" w:fill="D9D9D9"/>
            <w:noWrap/>
            <w:vAlign w:val="bottom"/>
            <w:hideMark/>
          </w:tcPr>
          <w:p w14:paraId="0C223E5F"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442B81CF" w14:textId="77777777" w:rsidTr="00903944">
        <w:trPr>
          <w:trHeight w:val="300"/>
        </w:trPr>
        <w:tc>
          <w:tcPr>
            <w:tcW w:w="2403" w:type="dxa"/>
            <w:tcBorders>
              <w:top w:val="nil"/>
              <w:left w:val="nil"/>
              <w:bottom w:val="nil"/>
              <w:right w:val="nil"/>
            </w:tcBorders>
            <w:shd w:val="clear" w:color="auto" w:fill="auto"/>
            <w:noWrap/>
            <w:vAlign w:val="bottom"/>
            <w:hideMark/>
          </w:tcPr>
          <w:p w14:paraId="0520F0F2"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Ludek</w:t>
            </w:r>
            <w:proofErr w:type="spellEnd"/>
            <w:r w:rsidRPr="003C2E3C">
              <w:rPr>
                <w:rFonts w:eastAsia="Times New Roman" w:cs="Times New Roman"/>
                <w:color w:val="000000"/>
                <w:sz w:val="24"/>
                <w:szCs w:val="24"/>
                <w:lang w:val="en-GB"/>
              </w:rPr>
              <w:t xml:space="preserve"> </w:t>
            </w:r>
            <w:proofErr w:type="spellStart"/>
            <w:r w:rsidRPr="003C2E3C">
              <w:rPr>
                <w:rFonts w:eastAsia="Times New Roman" w:cs="Times New Roman"/>
                <w:color w:val="000000"/>
                <w:sz w:val="24"/>
                <w:szCs w:val="24"/>
                <w:lang w:val="en-GB"/>
              </w:rPr>
              <w:t>Matyska</w:t>
            </w:r>
            <w:proofErr w:type="spellEnd"/>
          </w:p>
        </w:tc>
        <w:tc>
          <w:tcPr>
            <w:tcW w:w="1430" w:type="dxa"/>
            <w:tcBorders>
              <w:top w:val="nil"/>
              <w:left w:val="nil"/>
              <w:bottom w:val="nil"/>
              <w:right w:val="nil"/>
            </w:tcBorders>
            <w:shd w:val="clear" w:color="auto" w:fill="auto"/>
            <w:noWrap/>
            <w:vAlign w:val="bottom"/>
            <w:hideMark/>
          </w:tcPr>
          <w:p w14:paraId="5BC833AD"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2A7363CB"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CESNET/NGI_CZ</w:t>
            </w:r>
          </w:p>
        </w:tc>
        <w:tc>
          <w:tcPr>
            <w:tcW w:w="2803" w:type="dxa"/>
            <w:tcBorders>
              <w:top w:val="nil"/>
              <w:left w:val="nil"/>
              <w:bottom w:val="nil"/>
              <w:right w:val="nil"/>
            </w:tcBorders>
            <w:shd w:val="clear" w:color="auto" w:fill="auto"/>
            <w:noWrap/>
            <w:vAlign w:val="bottom"/>
            <w:hideMark/>
          </w:tcPr>
          <w:p w14:paraId="27C82476"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716F2128" w14:textId="77777777" w:rsidTr="00903944">
        <w:trPr>
          <w:trHeight w:val="300"/>
        </w:trPr>
        <w:tc>
          <w:tcPr>
            <w:tcW w:w="2403" w:type="dxa"/>
            <w:tcBorders>
              <w:top w:val="nil"/>
              <w:left w:val="nil"/>
              <w:bottom w:val="nil"/>
              <w:right w:val="nil"/>
            </w:tcBorders>
            <w:shd w:val="clear" w:color="D9D9D9" w:fill="D9D9D9"/>
            <w:noWrap/>
            <w:vAlign w:val="bottom"/>
            <w:hideMark/>
          </w:tcPr>
          <w:p w14:paraId="541FABDA"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Luis </w:t>
            </w:r>
            <w:proofErr w:type="spellStart"/>
            <w:r w:rsidRPr="003C2E3C">
              <w:rPr>
                <w:rFonts w:eastAsia="Times New Roman" w:cs="Times New Roman"/>
                <w:color w:val="000000"/>
                <w:sz w:val="24"/>
                <w:szCs w:val="24"/>
                <w:lang w:val="en-GB"/>
              </w:rPr>
              <w:t>Alves</w:t>
            </w:r>
            <w:proofErr w:type="spellEnd"/>
          </w:p>
        </w:tc>
        <w:tc>
          <w:tcPr>
            <w:tcW w:w="1430" w:type="dxa"/>
            <w:tcBorders>
              <w:top w:val="nil"/>
              <w:left w:val="nil"/>
              <w:bottom w:val="nil"/>
              <w:right w:val="nil"/>
            </w:tcBorders>
            <w:shd w:val="clear" w:color="D9D9D9" w:fill="D9D9D9"/>
            <w:noWrap/>
            <w:vAlign w:val="bottom"/>
            <w:hideMark/>
          </w:tcPr>
          <w:p w14:paraId="5E10B93D" w14:textId="60529996" w:rsidR="00903944" w:rsidRPr="003C2E3C" w:rsidRDefault="00B42825"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D9D9D9" w:fill="D9D9D9"/>
            <w:noWrap/>
            <w:vAlign w:val="bottom"/>
            <w:hideMark/>
          </w:tcPr>
          <w:p w14:paraId="429F3A58"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CSC/NGI_FI</w:t>
            </w:r>
          </w:p>
        </w:tc>
        <w:tc>
          <w:tcPr>
            <w:tcW w:w="2803" w:type="dxa"/>
            <w:tcBorders>
              <w:top w:val="nil"/>
              <w:left w:val="nil"/>
              <w:bottom w:val="nil"/>
              <w:right w:val="nil"/>
            </w:tcBorders>
            <w:shd w:val="clear" w:color="D9D9D9" w:fill="D9D9D9"/>
            <w:noWrap/>
            <w:vAlign w:val="bottom"/>
            <w:hideMark/>
          </w:tcPr>
          <w:p w14:paraId="718E0BFF"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Deputy Member</w:t>
            </w:r>
          </w:p>
        </w:tc>
      </w:tr>
      <w:tr w:rsidR="00903944" w:rsidRPr="003C2E3C" w14:paraId="37AF762F" w14:textId="77777777" w:rsidTr="00903944">
        <w:trPr>
          <w:trHeight w:val="300"/>
        </w:trPr>
        <w:tc>
          <w:tcPr>
            <w:tcW w:w="2403" w:type="dxa"/>
            <w:tcBorders>
              <w:top w:val="nil"/>
              <w:left w:val="nil"/>
              <w:bottom w:val="nil"/>
              <w:right w:val="nil"/>
            </w:tcBorders>
            <w:shd w:val="clear" w:color="auto" w:fill="auto"/>
            <w:noWrap/>
            <w:vAlign w:val="bottom"/>
            <w:hideMark/>
          </w:tcPr>
          <w:p w14:paraId="4F57EE8C"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Luuk</w:t>
            </w:r>
            <w:proofErr w:type="spellEnd"/>
            <w:r w:rsidRPr="003C2E3C">
              <w:rPr>
                <w:rFonts w:eastAsia="Times New Roman" w:cs="Times New Roman"/>
                <w:color w:val="000000"/>
                <w:sz w:val="24"/>
                <w:szCs w:val="24"/>
                <w:lang w:val="en-GB"/>
              </w:rPr>
              <w:t xml:space="preserve"> </w:t>
            </w:r>
            <w:proofErr w:type="spellStart"/>
            <w:r w:rsidRPr="003C2E3C">
              <w:rPr>
                <w:rFonts w:eastAsia="Times New Roman" w:cs="Times New Roman"/>
                <w:color w:val="000000"/>
                <w:sz w:val="24"/>
                <w:szCs w:val="24"/>
                <w:lang w:val="en-GB"/>
              </w:rPr>
              <w:t>Uljee</w:t>
            </w:r>
            <w:proofErr w:type="spellEnd"/>
            <w:r w:rsidRPr="003C2E3C">
              <w:rPr>
                <w:rFonts w:eastAsia="Times New Roman" w:cs="Times New Roman"/>
                <w:color w:val="000000"/>
                <w:sz w:val="24"/>
                <w:szCs w:val="24"/>
                <w:lang w:val="en-GB"/>
              </w:rPr>
              <w:t xml:space="preserve"> </w:t>
            </w:r>
          </w:p>
        </w:tc>
        <w:tc>
          <w:tcPr>
            <w:tcW w:w="1430" w:type="dxa"/>
            <w:tcBorders>
              <w:top w:val="nil"/>
              <w:left w:val="nil"/>
              <w:bottom w:val="nil"/>
              <w:right w:val="nil"/>
            </w:tcBorders>
            <w:shd w:val="clear" w:color="auto" w:fill="auto"/>
            <w:noWrap/>
            <w:vAlign w:val="bottom"/>
            <w:hideMark/>
          </w:tcPr>
          <w:p w14:paraId="7B6743CD"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43A11299"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SURFsara</w:t>
            </w:r>
            <w:proofErr w:type="spellEnd"/>
            <w:r w:rsidRPr="003C2E3C">
              <w:rPr>
                <w:rFonts w:eastAsia="Times New Roman" w:cs="Times New Roman"/>
                <w:color w:val="000000"/>
                <w:sz w:val="24"/>
                <w:szCs w:val="24"/>
                <w:lang w:val="en-GB"/>
              </w:rPr>
              <w:t xml:space="preserve"> NGI_NL</w:t>
            </w:r>
          </w:p>
        </w:tc>
        <w:tc>
          <w:tcPr>
            <w:tcW w:w="2803" w:type="dxa"/>
            <w:tcBorders>
              <w:top w:val="nil"/>
              <w:left w:val="nil"/>
              <w:bottom w:val="nil"/>
              <w:right w:val="nil"/>
            </w:tcBorders>
            <w:shd w:val="clear" w:color="auto" w:fill="auto"/>
            <w:noWrap/>
            <w:vAlign w:val="bottom"/>
            <w:hideMark/>
          </w:tcPr>
          <w:p w14:paraId="15534CA1"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Deputy Member, TSA1.7</w:t>
            </w:r>
          </w:p>
        </w:tc>
      </w:tr>
      <w:tr w:rsidR="00903944" w:rsidRPr="003C2E3C" w14:paraId="0B09B1E9" w14:textId="77777777" w:rsidTr="00903944">
        <w:trPr>
          <w:trHeight w:val="300"/>
        </w:trPr>
        <w:tc>
          <w:tcPr>
            <w:tcW w:w="2403" w:type="dxa"/>
            <w:tcBorders>
              <w:top w:val="nil"/>
              <w:left w:val="nil"/>
              <w:bottom w:val="nil"/>
              <w:right w:val="nil"/>
            </w:tcBorders>
            <w:shd w:val="clear" w:color="D9D9D9" w:fill="D9D9D9"/>
            <w:noWrap/>
            <w:vAlign w:val="bottom"/>
            <w:hideMark/>
          </w:tcPr>
          <w:p w14:paraId="6155BDAB"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Maarten </w:t>
            </w:r>
            <w:proofErr w:type="spellStart"/>
            <w:r w:rsidRPr="003C2E3C">
              <w:rPr>
                <w:rFonts w:eastAsia="Times New Roman" w:cs="Times New Roman"/>
                <w:color w:val="000000"/>
                <w:sz w:val="24"/>
                <w:szCs w:val="24"/>
                <w:lang w:val="en-GB"/>
              </w:rPr>
              <w:t>Litmaath</w:t>
            </w:r>
            <w:proofErr w:type="spellEnd"/>
          </w:p>
        </w:tc>
        <w:tc>
          <w:tcPr>
            <w:tcW w:w="1430" w:type="dxa"/>
            <w:tcBorders>
              <w:top w:val="nil"/>
              <w:left w:val="nil"/>
              <w:bottom w:val="nil"/>
              <w:right w:val="nil"/>
            </w:tcBorders>
            <w:shd w:val="clear" w:color="D9D9D9" w:fill="D9D9D9"/>
            <w:noWrap/>
            <w:vAlign w:val="bottom"/>
            <w:hideMark/>
          </w:tcPr>
          <w:p w14:paraId="315A25BC"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6A666440"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CERN/WLCG</w:t>
            </w:r>
          </w:p>
        </w:tc>
        <w:tc>
          <w:tcPr>
            <w:tcW w:w="2803" w:type="dxa"/>
            <w:tcBorders>
              <w:top w:val="nil"/>
              <w:left w:val="nil"/>
              <w:bottom w:val="nil"/>
              <w:right w:val="nil"/>
            </w:tcBorders>
            <w:shd w:val="clear" w:color="D9D9D9" w:fill="D9D9D9"/>
            <w:noWrap/>
            <w:vAlign w:val="bottom"/>
            <w:hideMark/>
          </w:tcPr>
          <w:p w14:paraId="7520EBF9"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02D13EE6" w14:textId="77777777" w:rsidTr="00903944">
        <w:trPr>
          <w:trHeight w:val="300"/>
        </w:trPr>
        <w:tc>
          <w:tcPr>
            <w:tcW w:w="2403" w:type="dxa"/>
            <w:tcBorders>
              <w:top w:val="nil"/>
              <w:left w:val="nil"/>
              <w:bottom w:val="nil"/>
              <w:right w:val="nil"/>
            </w:tcBorders>
            <w:shd w:val="clear" w:color="auto" w:fill="auto"/>
            <w:noWrap/>
            <w:vAlign w:val="bottom"/>
            <w:hideMark/>
          </w:tcPr>
          <w:p w14:paraId="0DFAF444"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Magda </w:t>
            </w:r>
            <w:proofErr w:type="spellStart"/>
            <w:r w:rsidRPr="003C2E3C">
              <w:rPr>
                <w:rFonts w:eastAsia="Times New Roman" w:cs="Times New Roman"/>
                <w:color w:val="000000"/>
                <w:sz w:val="24"/>
                <w:szCs w:val="24"/>
                <w:lang w:val="en-GB"/>
              </w:rPr>
              <w:t>Szopa</w:t>
            </w:r>
            <w:proofErr w:type="spellEnd"/>
          </w:p>
        </w:tc>
        <w:tc>
          <w:tcPr>
            <w:tcW w:w="1430" w:type="dxa"/>
            <w:tcBorders>
              <w:top w:val="nil"/>
              <w:left w:val="nil"/>
              <w:bottom w:val="nil"/>
              <w:right w:val="nil"/>
            </w:tcBorders>
            <w:shd w:val="clear" w:color="auto" w:fill="auto"/>
            <w:noWrap/>
            <w:vAlign w:val="bottom"/>
            <w:hideMark/>
          </w:tcPr>
          <w:p w14:paraId="6F798627"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241C81E0"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CYFRONET</w:t>
            </w:r>
          </w:p>
        </w:tc>
        <w:tc>
          <w:tcPr>
            <w:tcW w:w="2803" w:type="dxa"/>
            <w:tcBorders>
              <w:top w:val="nil"/>
              <w:left w:val="nil"/>
              <w:bottom w:val="nil"/>
              <w:right w:val="nil"/>
            </w:tcBorders>
            <w:shd w:val="clear" w:color="auto" w:fill="auto"/>
            <w:noWrap/>
            <w:vAlign w:val="bottom"/>
            <w:hideMark/>
          </w:tcPr>
          <w:p w14:paraId="74AF4404"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TSA1.7/COD</w:t>
            </w:r>
          </w:p>
        </w:tc>
      </w:tr>
      <w:tr w:rsidR="00903944" w:rsidRPr="003C2E3C" w14:paraId="33596824" w14:textId="77777777" w:rsidTr="00903944">
        <w:trPr>
          <w:trHeight w:val="300"/>
        </w:trPr>
        <w:tc>
          <w:tcPr>
            <w:tcW w:w="2403" w:type="dxa"/>
            <w:tcBorders>
              <w:top w:val="nil"/>
              <w:left w:val="nil"/>
              <w:bottom w:val="nil"/>
              <w:right w:val="nil"/>
            </w:tcBorders>
            <w:shd w:val="clear" w:color="D9D9D9" w:fill="D9D9D9"/>
            <w:noWrap/>
            <w:vAlign w:val="bottom"/>
            <w:hideMark/>
          </w:tcPr>
          <w:p w14:paraId="3066B155"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Maite</w:t>
            </w:r>
            <w:proofErr w:type="spellEnd"/>
            <w:r w:rsidRPr="003C2E3C">
              <w:rPr>
                <w:rFonts w:eastAsia="Times New Roman" w:cs="Times New Roman"/>
                <w:color w:val="000000"/>
                <w:sz w:val="24"/>
                <w:szCs w:val="24"/>
                <w:lang w:val="en-GB"/>
              </w:rPr>
              <w:t xml:space="preserve"> </w:t>
            </w:r>
            <w:proofErr w:type="spellStart"/>
            <w:r w:rsidRPr="003C2E3C">
              <w:rPr>
                <w:rFonts w:eastAsia="Times New Roman" w:cs="Times New Roman"/>
                <w:color w:val="000000"/>
                <w:sz w:val="24"/>
                <w:szCs w:val="24"/>
                <w:lang w:val="en-GB"/>
              </w:rPr>
              <w:t>Barroso</w:t>
            </w:r>
            <w:proofErr w:type="spellEnd"/>
          </w:p>
        </w:tc>
        <w:tc>
          <w:tcPr>
            <w:tcW w:w="1430" w:type="dxa"/>
            <w:tcBorders>
              <w:top w:val="nil"/>
              <w:left w:val="nil"/>
              <w:bottom w:val="nil"/>
              <w:right w:val="nil"/>
            </w:tcBorders>
            <w:shd w:val="clear" w:color="D9D9D9" w:fill="D9D9D9"/>
            <w:noWrap/>
            <w:vAlign w:val="bottom"/>
            <w:hideMark/>
          </w:tcPr>
          <w:p w14:paraId="6EADD110"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1D3A32B9"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CERN</w:t>
            </w:r>
          </w:p>
        </w:tc>
        <w:tc>
          <w:tcPr>
            <w:tcW w:w="2803" w:type="dxa"/>
            <w:tcBorders>
              <w:top w:val="nil"/>
              <w:left w:val="nil"/>
              <w:bottom w:val="nil"/>
              <w:right w:val="nil"/>
            </w:tcBorders>
            <w:shd w:val="clear" w:color="D9D9D9" w:fill="D9D9D9"/>
            <w:noWrap/>
            <w:vAlign w:val="bottom"/>
            <w:hideMark/>
          </w:tcPr>
          <w:p w14:paraId="5CB8A9DD"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05F316E1" w14:textId="77777777" w:rsidTr="00903944">
        <w:trPr>
          <w:trHeight w:val="300"/>
        </w:trPr>
        <w:tc>
          <w:tcPr>
            <w:tcW w:w="2403" w:type="dxa"/>
            <w:tcBorders>
              <w:top w:val="nil"/>
              <w:left w:val="nil"/>
              <w:bottom w:val="nil"/>
              <w:right w:val="nil"/>
            </w:tcBorders>
            <w:shd w:val="clear" w:color="auto" w:fill="auto"/>
            <w:noWrap/>
            <w:vAlign w:val="bottom"/>
            <w:hideMark/>
          </w:tcPr>
          <w:p w14:paraId="07FCF34A"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Malgorzata</w:t>
            </w:r>
            <w:proofErr w:type="spellEnd"/>
            <w:r w:rsidRPr="003C2E3C">
              <w:rPr>
                <w:rFonts w:eastAsia="Times New Roman" w:cs="Times New Roman"/>
                <w:color w:val="000000"/>
                <w:sz w:val="24"/>
                <w:szCs w:val="24"/>
                <w:lang w:val="en-GB"/>
              </w:rPr>
              <w:t xml:space="preserve"> </w:t>
            </w:r>
            <w:proofErr w:type="spellStart"/>
            <w:r w:rsidRPr="003C2E3C">
              <w:rPr>
                <w:rFonts w:eastAsia="Times New Roman" w:cs="Times New Roman"/>
                <w:color w:val="000000"/>
                <w:sz w:val="24"/>
                <w:szCs w:val="24"/>
                <w:lang w:val="en-GB"/>
              </w:rPr>
              <w:t>Krakowian</w:t>
            </w:r>
            <w:proofErr w:type="spellEnd"/>
          </w:p>
        </w:tc>
        <w:tc>
          <w:tcPr>
            <w:tcW w:w="1430" w:type="dxa"/>
            <w:tcBorders>
              <w:top w:val="nil"/>
              <w:left w:val="nil"/>
              <w:bottom w:val="nil"/>
              <w:right w:val="nil"/>
            </w:tcBorders>
            <w:shd w:val="clear" w:color="auto" w:fill="auto"/>
            <w:noWrap/>
            <w:vAlign w:val="bottom"/>
            <w:hideMark/>
          </w:tcPr>
          <w:p w14:paraId="0E0E18EE" w14:textId="48426DAE" w:rsidR="00903944" w:rsidRPr="003C2E3C" w:rsidRDefault="00B42825"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auto" w:fill="auto"/>
            <w:noWrap/>
            <w:vAlign w:val="bottom"/>
            <w:hideMark/>
          </w:tcPr>
          <w:p w14:paraId="4DDF1B08"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EGI.eu</w:t>
            </w:r>
          </w:p>
        </w:tc>
        <w:tc>
          <w:tcPr>
            <w:tcW w:w="2803" w:type="dxa"/>
            <w:tcBorders>
              <w:top w:val="nil"/>
              <w:left w:val="nil"/>
              <w:bottom w:val="nil"/>
              <w:right w:val="nil"/>
            </w:tcBorders>
            <w:shd w:val="clear" w:color="auto" w:fill="auto"/>
            <w:noWrap/>
            <w:vAlign w:val="bottom"/>
            <w:hideMark/>
          </w:tcPr>
          <w:p w14:paraId="031CE112"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TSA1.3 </w:t>
            </w:r>
            <w:proofErr w:type="spellStart"/>
            <w:r w:rsidRPr="003C2E3C">
              <w:rPr>
                <w:rFonts w:eastAsia="Times New Roman" w:cs="Times New Roman"/>
                <w:color w:val="000000"/>
                <w:sz w:val="24"/>
                <w:szCs w:val="24"/>
                <w:lang w:val="en-GB"/>
              </w:rPr>
              <w:t>int</w:t>
            </w:r>
            <w:proofErr w:type="spellEnd"/>
            <w:r w:rsidRPr="003C2E3C">
              <w:rPr>
                <w:rFonts w:eastAsia="Times New Roman" w:cs="Times New Roman"/>
                <w:color w:val="000000"/>
                <w:sz w:val="24"/>
                <w:szCs w:val="24"/>
                <w:lang w:val="en-GB"/>
              </w:rPr>
              <w:t xml:space="preserve"> Leader</w:t>
            </w:r>
          </w:p>
        </w:tc>
      </w:tr>
      <w:tr w:rsidR="00903944" w:rsidRPr="003C2E3C" w14:paraId="67EF153F" w14:textId="77777777" w:rsidTr="00903944">
        <w:trPr>
          <w:trHeight w:val="300"/>
        </w:trPr>
        <w:tc>
          <w:tcPr>
            <w:tcW w:w="2403" w:type="dxa"/>
            <w:tcBorders>
              <w:top w:val="nil"/>
              <w:left w:val="nil"/>
              <w:bottom w:val="nil"/>
              <w:right w:val="nil"/>
            </w:tcBorders>
            <w:shd w:val="clear" w:color="D9D9D9" w:fill="D9D9D9"/>
            <w:noWrap/>
            <w:vAlign w:val="bottom"/>
            <w:hideMark/>
          </w:tcPr>
          <w:p w14:paraId="59C17714"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Marcin</w:t>
            </w:r>
            <w:proofErr w:type="spellEnd"/>
            <w:r w:rsidRPr="003C2E3C">
              <w:rPr>
                <w:rFonts w:eastAsia="Times New Roman" w:cs="Times New Roman"/>
                <w:color w:val="000000"/>
                <w:sz w:val="24"/>
                <w:szCs w:val="24"/>
                <w:lang w:val="en-GB"/>
              </w:rPr>
              <w:t xml:space="preserve"> </w:t>
            </w:r>
            <w:proofErr w:type="spellStart"/>
            <w:r w:rsidRPr="003C2E3C">
              <w:rPr>
                <w:rFonts w:eastAsia="Times New Roman" w:cs="Times New Roman"/>
                <w:color w:val="000000"/>
                <w:sz w:val="24"/>
                <w:szCs w:val="24"/>
                <w:lang w:val="en-GB"/>
              </w:rPr>
              <w:t>Radecki</w:t>
            </w:r>
            <w:proofErr w:type="spellEnd"/>
          </w:p>
        </w:tc>
        <w:tc>
          <w:tcPr>
            <w:tcW w:w="1430" w:type="dxa"/>
            <w:tcBorders>
              <w:top w:val="nil"/>
              <w:left w:val="nil"/>
              <w:bottom w:val="nil"/>
              <w:right w:val="nil"/>
            </w:tcBorders>
            <w:shd w:val="clear" w:color="D9D9D9" w:fill="D9D9D9"/>
            <w:noWrap/>
            <w:vAlign w:val="bottom"/>
            <w:hideMark/>
          </w:tcPr>
          <w:p w14:paraId="6E0213B8" w14:textId="23547A9C" w:rsidR="00903944" w:rsidRPr="003C2E3C" w:rsidRDefault="001D6487"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D9D9D9" w:fill="D9D9D9"/>
            <w:noWrap/>
            <w:vAlign w:val="bottom"/>
            <w:hideMark/>
          </w:tcPr>
          <w:p w14:paraId="60BB661D"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CYFRONET/NGI_PL</w:t>
            </w:r>
          </w:p>
        </w:tc>
        <w:tc>
          <w:tcPr>
            <w:tcW w:w="2803" w:type="dxa"/>
            <w:tcBorders>
              <w:top w:val="nil"/>
              <w:left w:val="nil"/>
              <w:bottom w:val="nil"/>
              <w:right w:val="nil"/>
            </w:tcBorders>
            <w:shd w:val="clear" w:color="D9D9D9" w:fill="D9D9D9"/>
            <w:noWrap/>
            <w:vAlign w:val="bottom"/>
            <w:hideMark/>
          </w:tcPr>
          <w:p w14:paraId="10495283"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 TSA1.7</w:t>
            </w:r>
          </w:p>
        </w:tc>
      </w:tr>
      <w:tr w:rsidR="00903944" w:rsidRPr="003C2E3C" w14:paraId="0205A015" w14:textId="77777777" w:rsidTr="00903944">
        <w:trPr>
          <w:trHeight w:val="300"/>
        </w:trPr>
        <w:tc>
          <w:tcPr>
            <w:tcW w:w="2403" w:type="dxa"/>
            <w:tcBorders>
              <w:top w:val="nil"/>
              <w:left w:val="nil"/>
              <w:bottom w:val="nil"/>
              <w:right w:val="nil"/>
            </w:tcBorders>
            <w:shd w:val="clear" w:color="D9D9D9" w:fill="D9D9D9"/>
            <w:noWrap/>
            <w:vAlign w:val="bottom"/>
            <w:hideMark/>
          </w:tcPr>
          <w:p w14:paraId="4FA18CAC"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Marian </w:t>
            </w:r>
            <w:proofErr w:type="spellStart"/>
            <w:r w:rsidRPr="003C2E3C">
              <w:rPr>
                <w:rFonts w:eastAsia="Times New Roman" w:cs="Times New Roman"/>
                <w:color w:val="000000"/>
                <w:sz w:val="24"/>
                <w:szCs w:val="24"/>
                <w:lang w:val="en-GB"/>
              </w:rPr>
              <w:t>Babik</w:t>
            </w:r>
            <w:proofErr w:type="spellEnd"/>
          </w:p>
        </w:tc>
        <w:tc>
          <w:tcPr>
            <w:tcW w:w="1430" w:type="dxa"/>
            <w:tcBorders>
              <w:top w:val="nil"/>
              <w:left w:val="nil"/>
              <w:bottom w:val="nil"/>
              <w:right w:val="nil"/>
            </w:tcBorders>
            <w:shd w:val="clear" w:color="D9D9D9" w:fill="D9D9D9"/>
            <w:noWrap/>
            <w:vAlign w:val="bottom"/>
            <w:hideMark/>
          </w:tcPr>
          <w:p w14:paraId="039E7BE1"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72030E99"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CERN</w:t>
            </w:r>
          </w:p>
        </w:tc>
        <w:tc>
          <w:tcPr>
            <w:tcW w:w="2803" w:type="dxa"/>
            <w:tcBorders>
              <w:top w:val="nil"/>
              <w:left w:val="nil"/>
              <w:bottom w:val="nil"/>
              <w:right w:val="nil"/>
            </w:tcBorders>
            <w:shd w:val="clear" w:color="D9D9D9" w:fill="D9D9D9"/>
            <w:noWrap/>
            <w:vAlign w:val="bottom"/>
            <w:hideMark/>
          </w:tcPr>
          <w:p w14:paraId="7A53F5B2"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JRA1/SAM</w:t>
            </w:r>
          </w:p>
        </w:tc>
      </w:tr>
      <w:tr w:rsidR="00903944" w:rsidRPr="003C2E3C" w14:paraId="2EC2B08C" w14:textId="77777777" w:rsidTr="00903944">
        <w:trPr>
          <w:trHeight w:val="300"/>
        </w:trPr>
        <w:tc>
          <w:tcPr>
            <w:tcW w:w="2403" w:type="dxa"/>
            <w:tcBorders>
              <w:top w:val="nil"/>
              <w:left w:val="nil"/>
              <w:bottom w:val="nil"/>
              <w:right w:val="nil"/>
            </w:tcBorders>
            <w:shd w:val="clear" w:color="auto" w:fill="auto"/>
            <w:noWrap/>
            <w:vAlign w:val="bottom"/>
            <w:hideMark/>
          </w:tcPr>
          <w:p w14:paraId="2CDB0731"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Mats </w:t>
            </w:r>
            <w:proofErr w:type="spellStart"/>
            <w:r w:rsidRPr="003C2E3C">
              <w:rPr>
                <w:rFonts w:eastAsia="Times New Roman" w:cs="Times New Roman"/>
                <w:color w:val="000000"/>
                <w:sz w:val="24"/>
                <w:szCs w:val="24"/>
                <w:lang w:val="en-GB"/>
              </w:rPr>
              <w:t>Nylen</w:t>
            </w:r>
            <w:proofErr w:type="spellEnd"/>
          </w:p>
        </w:tc>
        <w:tc>
          <w:tcPr>
            <w:tcW w:w="1430" w:type="dxa"/>
            <w:tcBorders>
              <w:top w:val="nil"/>
              <w:left w:val="nil"/>
              <w:bottom w:val="nil"/>
              <w:right w:val="nil"/>
            </w:tcBorders>
            <w:shd w:val="clear" w:color="auto" w:fill="auto"/>
            <w:noWrap/>
            <w:vAlign w:val="bottom"/>
            <w:hideMark/>
          </w:tcPr>
          <w:p w14:paraId="69AFBA2B"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auto" w:fill="auto"/>
            <w:noWrap/>
            <w:vAlign w:val="bottom"/>
            <w:hideMark/>
          </w:tcPr>
          <w:p w14:paraId="1585EC86"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NGI_SE</w:t>
            </w:r>
          </w:p>
        </w:tc>
        <w:tc>
          <w:tcPr>
            <w:tcW w:w="2803" w:type="dxa"/>
            <w:tcBorders>
              <w:top w:val="nil"/>
              <w:left w:val="nil"/>
              <w:bottom w:val="nil"/>
              <w:right w:val="nil"/>
            </w:tcBorders>
            <w:shd w:val="clear" w:color="auto" w:fill="auto"/>
            <w:noWrap/>
            <w:vAlign w:val="bottom"/>
            <w:hideMark/>
          </w:tcPr>
          <w:p w14:paraId="4DCF8F8B"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7D9187C7" w14:textId="77777777" w:rsidTr="00903944">
        <w:trPr>
          <w:trHeight w:val="300"/>
        </w:trPr>
        <w:tc>
          <w:tcPr>
            <w:tcW w:w="2403" w:type="dxa"/>
            <w:tcBorders>
              <w:top w:val="nil"/>
              <w:left w:val="nil"/>
              <w:bottom w:val="nil"/>
              <w:right w:val="nil"/>
            </w:tcBorders>
            <w:shd w:val="clear" w:color="D9D9D9" w:fill="D9D9D9"/>
            <w:noWrap/>
            <w:vAlign w:val="bottom"/>
            <w:hideMark/>
          </w:tcPr>
          <w:p w14:paraId="7DFBB7A8"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Mihajlo</w:t>
            </w:r>
            <w:proofErr w:type="spellEnd"/>
            <w:r w:rsidRPr="003C2E3C">
              <w:rPr>
                <w:rFonts w:eastAsia="Times New Roman" w:cs="Times New Roman"/>
                <w:color w:val="000000"/>
                <w:sz w:val="24"/>
                <w:szCs w:val="24"/>
                <w:lang w:val="en-GB"/>
              </w:rPr>
              <w:t xml:space="preserve"> </w:t>
            </w:r>
            <w:proofErr w:type="spellStart"/>
            <w:r w:rsidRPr="003C2E3C">
              <w:rPr>
                <w:rFonts w:eastAsia="Times New Roman" w:cs="Times New Roman"/>
                <w:color w:val="000000"/>
                <w:sz w:val="24"/>
                <w:szCs w:val="24"/>
                <w:lang w:val="en-GB"/>
              </w:rPr>
              <w:t>Savic</w:t>
            </w:r>
            <w:proofErr w:type="spellEnd"/>
          </w:p>
        </w:tc>
        <w:tc>
          <w:tcPr>
            <w:tcW w:w="1430" w:type="dxa"/>
            <w:tcBorders>
              <w:top w:val="nil"/>
              <w:left w:val="nil"/>
              <w:bottom w:val="nil"/>
              <w:right w:val="nil"/>
            </w:tcBorders>
            <w:shd w:val="clear" w:color="D9D9D9" w:fill="D9D9D9"/>
            <w:noWrap/>
            <w:vAlign w:val="bottom"/>
            <w:hideMark/>
          </w:tcPr>
          <w:p w14:paraId="3CC1AF34"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6D6B2B70"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Uni. B. Luka/NGI_BA</w:t>
            </w:r>
          </w:p>
        </w:tc>
        <w:tc>
          <w:tcPr>
            <w:tcW w:w="2803" w:type="dxa"/>
            <w:tcBorders>
              <w:top w:val="nil"/>
              <w:left w:val="nil"/>
              <w:bottom w:val="nil"/>
              <w:right w:val="nil"/>
            </w:tcBorders>
            <w:shd w:val="clear" w:color="D9D9D9" w:fill="D9D9D9"/>
            <w:noWrap/>
            <w:vAlign w:val="bottom"/>
            <w:hideMark/>
          </w:tcPr>
          <w:p w14:paraId="436E67D1"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3BC8D393" w14:textId="77777777" w:rsidTr="00903944">
        <w:trPr>
          <w:trHeight w:val="300"/>
        </w:trPr>
        <w:tc>
          <w:tcPr>
            <w:tcW w:w="2403" w:type="dxa"/>
            <w:tcBorders>
              <w:top w:val="nil"/>
              <w:left w:val="nil"/>
              <w:bottom w:val="nil"/>
              <w:right w:val="nil"/>
            </w:tcBorders>
            <w:shd w:val="clear" w:color="auto" w:fill="auto"/>
            <w:noWrap/>
            <w:vAlign w:val="bottom"/>
            <w:hideMark/>
          </w:tcPr>
          <w:p w14:paraId="5312C8BD"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Miroslav</w:t>
            </w:r>
            <w:proofErr w:type="spellEnd"/>
            <w:r w:rsidRPr="003C2E3C">
              <w:rPr>
                <w:rFonts w:eastAsia="Times New Roman" w:cs="Times New Roman"/>
                <w:color w:val="000000"/>
                <w:sz w:val="24"/>
                <w:szCs w:val="24"/>
                <w:lang w:val="en-GB"/>
              </w:rPr>
              <w:t xml:space="preserve"> </w:t>
            </w:r>
            <w:proofErr w:type="spellStart"/>
            <w:r w:rsidRPr="003C2E3C">
              <w:rPr>
                <w:rFonts w:eastAsia="Times New Roman" w:cs="Times New Roman"/>
                <w:color w:val="000000"/>
                <w:sz w:val="24"/>
                <w:szCs w:val="24"/>
                <w:lang w:val="en-GB"/>
              </w:rPr>
              <w:t>Dobrucky</w:t>
            </w:r>
            <w:proofErr w:type="spellEnd"/>
          </w:p>
        </w:tc>
        <w:tc>
          <w:tcPr>
            <w:tcW w:w="1430" w:type="dxa"/>
            <w:tcBorders>
              <w:top w:val="nil"/>
              <w:left w:val="nil"/>
              <w:bottom w:val="nil"/>
              <w:right w:val="nil"/>
            </w:tcBorders>
            <w:shd w:val="clear" w:color="auto" w:fill="auto"/>
            <w:noWrap/>
            <w:vAlign w:val="bottom"/>
            <w:hideMark/>
          </w:tcPr>
          <w:p w14:paraId="12ABE6C9"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auto" w:fill="auto"/>
            <w:noWrap/>
            <w:vAlign w:val="bottom"/>
            <w:hideMark/>
          </w:tcPr>
          <w:p w14:paraId="67C1649D"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NGI_SK</w:t>
            </w:r>
          </w:p>
        </w:tc>
        <w:tc>
          <w:tcPr>
            <w:tcW w:w="2803" w:type="dxa"/>
            <w:tcBorders>
              <w:top w:val="nil"/>
              <w:left w:val="nil"/>
              <w:bottom w:val="nil"/>
              <w:right w:val="nil"/>
            </w:tcBorders>
            <w:shd w:val="clear" w:color="auto" w:fill="auto"/>
            <w:noWrap/>
            <w:vAlign w:val="bottom"/>
            <w:hideMark/>
          </w:tcPr>
          <w:p w14:paraId="013DD2B3"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Deputy Member</w:t>
            </w:r>
          </w:p>
        </w:tc>
      </w:tr>
      <w:tr w:rsidR="00903944" w:rsidRPr="003C2E3C" w14:paraId="390E5E9E" w14:textId="77777777" w:rsidTr="00903944">
        <w:trPr>
          <w:trHeight w:val="300"/>
        </w:trPr>
        <w:tc>
          <w:tcPr>
            <w:tcW w:w="2403" w:type="dxa"/>
            <w:tcBorders>
              <w:top w:val="nil"/>
              <w:left w:val="nil"/>
              <w:bottom w:val="nil"/>
              <w:right w:val="nil"/>
            </w:tcBorders>
            <w:shd w:val="clear" w:color="D9D9D9" w:fill="D9D9D9"/>
            <w:noWrap/>
            <w:vAlign w:val="bottom"/>
            <w:hideMark/>
          </w:tcPr>
          <w:p w14:paraId="2269913C"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Miroslav</w:t>
            </w:r>
            <w:proofErr w:type="spellEnd"/>
            <w:r w:rsidRPr="003C2E3C">
              <w:rPr>
                <w:rFonts w:eastAsia="Times New Roman" w:cs="Times New Roman"/>
                <w:color w:val="000000"/>
                <w:sz w:val="24"/>
                <w:szCs w:val="24"/>
                <w:lang w:val="en-GB"/>
              </w:rPr>
              <w:t xml:space="preserve"> </w:t>
            </w:r>
            <w:proofErr w:type="spellStart"/>
            <w:r w:rsidRPr="003C2E3C">
              <w:rPr>
                <w:rFonts w:eastAsia="Times New Roman" w:cs="Times New Roman"/>
                <w:color w:val="000000"/>
                <w:sz w:val="24"/>
                <w:szCs w:val="24"/>
                <w:lang w:val="en-GB"/>
              </w:rPr>
              <w:t>Ruda</w:t>
            </w:r>
            <w:proofErr w:type="spellEnd"/>
          </w:p>
        </w:tc>
        <w:tc>
          <w:tcPr>
            <w:tcW w:w="1430" w:type="dxa"/>
            <w:tcBorders>
              <w:top w:val="nil"/>
              <w:left w:val="nil"/>
              <w:bottom w:val="nil"/>
              <w:right w:val="nil"/>
            </w:tcBorders>
            <w:shd w:val="clear" w:color="D9D9D9" w:fill="D9D9D9"/>
            <w:noWrap/>
            <w:vAlign w:val="bottom"/>
            <w:hideMark/>
          </w:tcPr>
          <w:p w14:paraId="46F58024" w14:textId="7AF077FA" w:rsidR="00903944" w:rsidRPr="003C2E3C" w:rsidRDefault="001D6487"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D9D9D9" w:fill="D9D9D9"/>
            <w:noWrap/>
            <w:vAlign w:val="bottom"/>
            <w:hideMark/>
          </w:tcPr>
          <w:p w14:paraId="5341BAA5"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CESNET/NGI_CZ</w:t>
            </w:r>
          </w:p>
        </w:tc>
        <w:tc>
          <w:tcPr>
            <w:tcW w:w="2803" w:type="dxa"/>
            <w:tcBorders>
              <w:top w:val="nil"/>
              <w:left w:val="nil"/>
              <w:bottom w:val="nil"/>
              <w:right w:val="nil"/>
            </w:tcBorders>
            <w:shd w:val="clear" w:color="D9D9D9" w:fill="D9D9D9"/>
            <w:noWrap/>
            <w:vAlign w:val="bottom"/>
            <w:hideMark/>
          </w:tcPr>
          <w:p w14:paraId="1BA2366B"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36D18EB8" w14:textId="77777777" w:rsidTr="00903944">
        <w:trPr>
          <w:trHeight w:val="300"/>
        </w:trPr>
        <w:tc>
          <w:tcPr>
            <w:tcW w:w="2403" w:type="dxa"/>
            <w:tcBorders>
              <w:top w:val="nil"/>
              <w:left w:val="nil"/>
              <w:bottom w:val="nil"/>
              <w:right w:val="nil"/>
            </w:tcBorders>
            <w:shd w:val="clear" w:color="auto" w:fill="auto"/>
            <w:noWrap/>
            <w:vAlign w:val="bottom"/>
            <w:hideMark/>
          </w:tcPr>
          <w:p w14:paraId="7750B2A1"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Nicolai </w:t>
            </w:r>
            <w:proofErr w:type="spellStart"/>
            <w:r w:rsidRPr="003C2E3C">
              <w:rPr>
                <w:rFonts w:eastAsia="Times New Roman" w:cs="Times New Roman"/>
                <w:color w:val="000000"/>
                <w:sz w:val="24"/>
                <w:szCs w:val="24"/>
                <w:lang w:val="en-GB"/>
              </w:rPr>
              <w:t>Iliuha</w:t>
            </w:r>
            <w:proofErr w:type="spellEnd"/>
          </w:p>
        </w:tc>
        <w:tc>
          <w:tcPr>
            <w:tcW w:w="1430" w:type="dxa"/>
            <w:tcBorders>
              <w:top w:val="nil"/>
              <w:left w:val="nil"/>
              <w:bottom w:val="nil"/>
              <w:right w:val="nil"/>
            </w:tcBorders>
            <w:shd w:val="clear" w:color="auto" w:fill="auto"/>
            <w:noWrap/>
            <w:vAlign w:val="bottom"/>
            <w:hideMark/>
          </w:tcPr>
          <w:p w14:paraId="6DE1C585"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0963630D"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RENAM/NGI_MD</w:t>
            </w:r>
          </w:p>
        </w:tc>
        <w:tc>
          <w:tcPr>
            <w:tcW w:w="2803" w:type="dxa"/>
            <w:tcBorders>
              <w:top w:val="nil"/>
              <w:left w:val="nil"/>
              <w:bottom w:val="nil"/>
              <w:right w:val="nil"/>
            </w:tcBorders>
            <w:shd w:val="clear" w:color="auto" w:fill="auto"/>
            <w:noWrap/>
            <w:vAlign w:val="bottom"/>
            <w:hideMark/>
          </w:tcPr>
          <w:p w14:paraId="44DB9435"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Deputy Member</w:t>
            </w:r>
          </w:p>
        </w:tc>
      </w:tr>
      <w:tr w:rsidR="00903944" w:rsidRPr="003C2E3C" w14:paraId="72C3BFB0" w14:textId="77777777" w:rsidTr="00903944">
        <w:trPr>
          <w:trHeight w:val="300"/>
        </w:trPr>
        <w:tc>
          <w:tcPr>
            <w:tcW w:w="2403" w:type="dxa"/>
            <w:tcBorders>
              <w:top w:val="nil"/>
              <w:left w:val="nil"/>
              <w:bottom w:val="nil"/>
              <w:right w:val="nil"/>
            </w:tcBorders>
            <w:shd w:val="clear" w:color="D9D9D9" w:fill="D9D9D9"/>
            <w:noWrap/>
            <w:vAlign w:val="bottom"/>
            <w:hideMark/>
          </w:tcPr>
          <w:p w14:paraId="205CFE0A"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Nikola </w:t>
            </w:r>
            <w:proofErr w:type="spellStart"/>
            <w:r w:rsidRPr="003C2E3C">
              <w:rPr>
                <w:rFonts w:eastAsia="Times New Roman" w:cs="Times New Roman"/>
                <w:color w:val="000000"/>
                <w:sz w:val="24"/>
                <w:szCs w:val="24"/>
                <w:lang w:val="en-GB"/>
              </w:rPr>
              <w:t>Grkic</w:t>
            </w:r>
            <w:proofErr w:type="spellEnd"/>
          </w:p>
        </w:tc>
        <w:tc>
          <w:tcPr>
            <w:tcW w:w="1430" w:type="dxa"/>
            <w:tcBorders>
              <w:top w:val="nil"/>
              <w:left w:val="nil"/>
              <w:bottom w:val="nil"/>
              <w:right w:val="nil"/>
            </w:tcBorders>
            <w:shd w:val="clear" w:color="D9D9D9" w:fill="D9D9D9"/>
            <w:noWrap/>
            <w:vAlign w:val="bottom"/>
            <w:hideMark/>
          </w:tcPr>
          <w:p w14:paraId="2A8A8D44"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D9D9D9" w:fill="D9D9D9"/>
            <w:noWrap/>
            <w:vAlign w:val="bottom"/>
            <w:hideMark/>
          </w:tcPr>
          <w:p w14:paraId="205A360F"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IPB/NGI_AEGIS</w:t>
            </w:r>
          </w:p>
        </w:tc>
        <w:tc>
          <w:tcPr>
            <w:tcW w:w="2803" w:type="dxa"/>
            <w:tcBorders>
              <w:top w:val="nil"/>
              <w:left w:val="nil"/>
              <w:bottom w:val="nil"/>
              <w:right w:val="nil"/>
            </w:tcBorders>
            <w:shd w:val="clear" w:color="D9D9D9" w:fill="D9D9D9"/>
            <w:noWrap/>
            <w:vAlign w:val="bottom"/>
            <w:hideMark/>
          </w:tcPr>
          <w:p w14:paraId="3FD89472"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Deputy Member</w:t>
            </w:r>
          </w:p>
        </w:tc>
      </w:tr>
      <w:tr w:rsidR="00903944" w:rsidRPr="003C2E3C" w14:paraId="1DAFC665" w14:textId="77777777" w:rsidTr="00903944">
        <w:trPr>
          <w:trHeight w:val="300"/>
        </w:trPr>
        <w:tc>
          <w:tcPr>
            <w:tcW w:w="2403" w:type="dxa"/>
            <w:tcBorders>
              <w:top w:val="nil"/>
              <w:left w:val="nil"/>
              <w:bottom w:val="nil"/>
              <w:right w:val="nil"/>
            </w:tcBorders>
            <w:shd w:val="clear" w:color="auto" w:fill="auto"/>
            <w:noWrap/>
            <w:vAlign w:val="bottom"/>
            <w:hideMark/>
          </w:tcPr>
          <w:p w14:paraId="5A9DC0D1"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Onur</w:t>
            </w:r>
            <w:proofErr w:type="spellEnd"/>
            <w:r w:rsidRPr="003C2E3C">
              <w:rPr>
                <w:rFonts w:eastAsia="Times New Roman" w:cs="Times New Roman"/>
                <w:color w:val="000000"/>
                <w:sz w:val="24"/>
                <w:szCs w:val="24"/>
                <w:lang w:val="en-GB"/>
              </w:rPr>
              <w:t xml:space="preserve"> </w:t>
            </w:r>
            <w:proofErr w:type="spellStart"/>
            <w:r w:rsidRPr="003C2E3C">
              <w:rPr>
                <w:rFonts w:eastAsia="Times New Roman" w:cs="Times New Roman"/>
                <w:color w:val="000000"/>
                <w:sz w:val="24"/>
                <w:szCs w:val="24"/>
                <w:lang w:val="en-GB"/>
              </w:rPr>
              <w:t>Temizsoylu</w:t>
            </w:r>
            <w:proofErr w:type="spellEnd"/>
          </w:p>
        </w:tc>
        <w:tc>
          <w:tcPr>
            <w:tcW w:w="1430" w:type="dxa"/>
            <w:tcBorders>
              <w:top w:val="nil"/>
              <w:left w:val="nil"/>
              <w:bottom w:val="nil"/>
              <w:right w:val="nil"/>
            </w:tcBorders>
            <w:shd w:val="clear" w:color="auto" w:fill="auto"/>
            <w:noWrap/>
            <w:vAlign w:val="bottom"/>
            <w:hideMark/>
          </w:tcPr>
          <w:p w14:paraId="70FAF1C2"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66198587"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TUBITAK/NGI_TR</w:t>
            </w:r>
          </w:p>
        </w:tc>
        <w:tc>
          <w:tcPr>
            <w:tcW w:w="2803" w:type="dxa"/>
            <w:tcBorders>
              <w:top w:val="nil"/>
              <w:left w:val="nil"/>
              <w:bottom w:val="nil"/>
              <w:right w:val="nil"/>
            </w:tcBorders>
            <w:shd w:val="clear" w:color="auto" w:fill="auto"/>
            <w:noWrap/>
            <w:vAlign w:val="bottom"/>
            <w:hideMark/>
          </w:tcPr>
          <w:p w14:paraId="7C24752A"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Deputy Member</w:t>
            </w:r>
          </w:p>
        </w:tc>
      </w:tr>
      <w:tr w:rsidR="00903944" w:rsidRPr="003C2E3C" w14:paraId="62EA3D58" w14:textId="77777777" w:rsidTr="00903944">
        <w:trPr>
          <w:trHeight w:val="300"/>
        </w:trPr>
        <w:tc>
          <w:tcPr>
            <w:tcW w:w="2403" w:type="dxa"/>
            <w:tcBorders>
              <w:top w:val="nil"/>
              <w:left w:val="nil"/>
              <w:bottom w:val="nil"/>
              <w:right w:val="nil"/>
            </w:tcBorders>
            <w:shd w:val="clear" w:color="D9D9D9" w:fill="D9D9D9"/>
            <w:noWrap/>
            <w:vAlign w:val="bottom"/>
            <w:hideMark/>
          </w:tcPr>
          <w:p w14:paraId="7B5AC729"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Paolo </w:t>
            </w:r>
            <w:proofErr w:type="spellStart"/>
            <w:r w:rsidRPr="003C2E3C">
              <w:rPr>
                <w:rFonts w:eastAsia="Times New Roman" w:cs="Times New Roman"/>
                <w:color w:val="000000"/>
                <w:sz w:val="24"/>
                <w:szCs w:val="24"/>
                <w:lang w:val="en-GB"/>
              </w:rPr>
              <w:t>Veronesi</w:t>
            </w:r>
            <w:proofErr w:type="spellEnd"/>
          </w:p>
        </w:tc>
        <w:tc>
          <w:tcPr>
            <w:tcW w:w="1430" w:type="dxa"/>
            <w:tcBorders>
              <w:top w:val="nil"/>
              <w:left w:val="nil"/>
              <w:bottom w:val="nil"/>
              <w:right w:val="nil"/>
            </w:tcBorders>
            <w:shd w:val="clear" w:color="D9D9D9" w:fill="D9D9D9"/>
            <w:noWrap/>
            <w:vAlign w:val="bottom"/>
            <w:hideMark/>
          </w:tcPr>
          <w:p w14:paraId="6497721E"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2101DD6A"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INFN/NGI_IT</w:t>
            </w:r>
          </w:p>
        </w:tc>
        <w:tc>
          <w:tcPr>
            <w:tcW w:w="2803" w:type="dxa"/>
            <w:tcBorders>
              <w:top w:val="nil"/>
              <w:left w:val="nil"/>
              <w:bottom w:val="nil"/>
              <w:right w:val="nil"/>
            </w:tcBorders>
            <w:shd w:val="clear" w:color="D9D9D9" w:fill="D9D9D9"/>
            <w:noWrap/>
            <w:vAlign w:val="bottom"/>
            <w:hideMark/>
          </w:tcPr>
          <w:p w14:paraId="5F97F04A"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1F7FB247" w14:textId="77777777" w:rsidTr="00903944">
        <w:trPr>
          <w:trHeight w:val="300"/>
        </w:trPr>
        <w:tc>
          <w:tcPr>
            <w:tcW w:w="2403" w:type="dxa"/>
            <w:tcBorders>
              <w:top w:val="nil"/>
              <w:left w:val="nil"/>
              <w:bottom w:val="nil"/>
              <w:right w:val="nil"/>
            </w:tcBorders>
            <w:shd w:val="clear" w:color="auto" w:fill="auto"/>
            <w:noWrap/>
            <w:vAlign w:val="bottom"/>
            <w:hideMark/>
          </w:tcPr>
          <w:p w14:paraId="4F40397A"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Paschalis </w:t>
            </w:r>
            <w:proofErr w:type="spellStart"/>
            <w:r w:rsidRPr="003C2E3C">
              <w:rPr>
                <w:rFonts w:eastAsia="Times New Roman" w:cs="Times New Roman"/>
                <w:color w:val="000000"/>
                <w:sz w:val="24"/>
                <w:szCs w:val="24"/>
                <w:lang w:val="en-GB"/>
              </w:rPr>
              <w:t>Korosoglou</w:t>
            </w:r>
            <w:proofErr w:type="spellEnd"/>
          </w:p>
        </w:tc>
        <w:tc>
          <w:tcPr>
            <w:tcW w:w="1430" w:type="dxa"/>
            <w:tcBorders>
              <w:top w:val="nil"/>
              <w:left w:val="nil"/>
              <w:bottom w:val="nil"/>
              <w:right w:val="nil"/>
            </w:tcBorders>
            <w:shd w:val="clear" w:color="auto" w:fill="auto"/>
            <w:noWrap/>
            <w:vAlign w:val="bottom"/>
            <w:hideMark/>
          </w:tcPr>
          <w:p w14:paraId="6DE9D55C" w14:textId="090E6C9C"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3EAB14AC"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AUTH</w:t>
            </w:r>
          </w:p>
        </w:tc>
        <w:tc>
          <w:tcPr>
            <w:tcW w:w="2803" w:type="dxa"/>
            <w:tcBorders>
              <w:top w:val="nil"/>
              <w:left w:val="nil"/>
              <w:bottom w:val="nil"/>
              <w:right w:val="nil"/>
            </w:tcBorders>
            <w:shd w:val="clear" w:color="auto" w:fill="auto"/>
            <w:noWrap/>
            <w:vAlign w:val="bottom"/>
            <w:hideMark/>
          </w:tcPr>
          <w:p w14:paraId="4444D3D7"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TSA1.8 Leader</w:t>
            </w:r>
          </w:p>
        </w:tc>
      </w:tr>
      <w:tr w:rsidR="00903944" w:rsidRPr="003C2E3C" w14:paraId="4F126E95" w14:textId="77777777" w:rsidTr="00903944">
        <w:trPr>
          <w:trHeight w:val="300"/>
        </w:trPr>
        <w:tc>
          <w:tcPr>
            <w:tcW w:w="2403" w:type="dxa"/>
            <w:tcBorders>
              <w:top w:val="nil"/>
              <w:left w:val="nil"/>
              <w:bottom w:val="nil"/>
              <w:right w:val="nil"/>
            </w:tcBorders>
            <w:shd w:val="clear" w:color="D9D9D9" w:fill="D9D9D9"/>
            <w:noWrap/>
            <w:vAlign w:val="bottom"/>
            <w:hideMark/>
          </w:tcPr>
          <w:p w14:paraId="00E7191A"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Pavel</w:t>
            </w:r>
            <w:proofErr w:type="spellEnd"/>
            <w:r w:rsidRPr="003C2E3C">
              <w:rPr>
                <w:rFonts w:eastAsia="Times New Roman" w:cs="Times New Roman"/>
                <w:color w:val="000000"/>
                <w:sz w:val="24"/>
                <w:szCs w:val="24"/>
                <w:lang w:val="en-GB"/>
              </w:rPr>
              <w:t xml:space="preserve"> Weber</w:t>
            </w:r>
          </w:p>
        </w:tc>
        <w:tc>
          <w:tcPr>
            <w:tcW w:w="1430" w:type="dxa"/>
            <w:tcBorders>
              <w:top w:val="nil"/>
              <w:left w:val="nil"/>
              <w:bottom w:val="nil"/>
              <w:right w:val="nil"/>
            </w:tcBorders>
            <w:shd w:val="clear" w:color="D9D9D9" w:fill="D9D9D9"/>
            <w:noWrap/>
            <w:vAlign w:val="bottom"/>
            <w:hideMark/>
          </w:tcPr>
          <w:p w14:paraId="3CBA9C9D" w14:textId="27FB8EF1"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5E170648"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KIT/NGI_DE</w:t>
            </w:r>
          </w:p>
        </w:tc>
        <w:tc>
          <w:tcPr>
            <w:tcW w:w="2803" w:type="dxa"/>
            <w:tcBorders>
              <w:top w:val="nil"/>
              <w:left w:val="nil"/>
              <w:bottom w:val="nil"/>
              <w:right w:val="nil"/>
            </w:tcBorders>
            <w:shd w:val="clear" w:color="D9D9D9" w:fill="D9D9D9"/>
            <w:noWrap/>
            <w:vAlign w:val="bottom"/>
            <w:hideMark/>
          </w:tcPr>
          <w:p w14:paraId="3458D5E5"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Deputy Member</w:t>
            </w:r>
          </w:p>
        </w:tc>
      </w:tr>
      <w:tr w:rsidR="00903944" w:rsidRPr="003C2E3C" w14:paraId="40D3A20D" w14:textId="77777777" w:rsidTr="00903944">
        <w:trPr>
          <w:trHeight w:val="300"/>
        </w:trPr>
        <w:tc>
          <w:tcPr>
            <w:tcW w:w="2403" w:type="dxa"/>
            <w:tcBorders>
              <w:top w:val="nil"/>
              <w:left w:val="nil"/>
              <w:bottom w:val="nil"/>
              <w:right w:val="nil"/>
            </w:tcBorders>
            <w:shd w:val="clear" w:color="auto" w:fill="auto"/>
            <w:noWrap/>
            <w:vAlign w:val="bottom"/>
            <w:hideMark/>
          </w:tcPr>
          <w:p w14:paraId="11293368"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Pavlos</w:t>
            </w:r>
            <w:proofErr w:type="spellEnd"/>
            <w:r w:rsidRPr="003C2E3C">
              <w:rPr>
                <w:rFonts w:eastAsia="Times New Roman" w:cs="Times New Roman"/>
                <w:color w:val="000000"/>
                <w:sz w:val="24"/>
                <w:szCs w:val="24"/>
                <w:lang w:val="en-GB"/>
              </w:rPr>
              <w:t xml:space="preserve"> </w:t>
            </w:r>
            <w:proofErr w:type="spellStart"/>
            <w:r w:rsidRPr="003C2E3C">
              <w:rPr>
                <w:rFonts w:eastAsia="Times New Roman" w:cs="Times New Roman"/>
                <w:color w:val="000000"/>
                <w:sz w:val="24"/>
                <w:szCs w:val="24"/>
                <w:lang w:val="en-GB"/>
              </w:rPr>
              <w:t>Daoglou</w:t>
            </w:r>
            <w:proofErr w:type="spellEnd"/>
          </w:p>
        </w:tc>
        <w:tc>
          <w:tcPr>
            <w:tcW w:w="1430" w:type="dxa"/>
            <w:tcBorders>
              <w:top w:val="nil"/>
              <w:left w:val="nil"/>
              <w:bottom w:val="nil"/>
              <w:right w:val="nil"/>
            </w:tcBorders>
            <w:shd w:val="clear" w:color="auto" w:fill="auto"/>
            <w:noWrap/>
            <w:vAlign w:val="bottom"/>
            <w:hideMark/>
          </w:tcPr>
          <w:p w14:paraId="74A5D81F" w14:textId="6C5E0C31"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19611812"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NGI_GRNET</w:t>
            </w:r>
          </w:p>
        </w:tc>
        <w:tc>
          <w:tcPr>
            <w:tcW w:w="2803" w:type="dxa"/>
            <w:tcBorders>
              <w:top w:val="nil"/>
              <w:left w:val="nil"/>
              <w:bottom w:val="nil"/>
              <w:right w:val="nil"/>
            </w:tcBorders>
            <w:shd w:val="clear" w:color="auto" w:fill="auto"/>
            <w:noWrap/>
            <w:vAlign w:val="bottom"/>
            <w:hideMark/>
          </w:tcPr>
          <w:p w14:paraId="3CE5394A"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Invited Participant</w:t>
            </w:r>
          </w:p>
        </w:tc>
      </w:tr>
      <w:tr w:rsidR="00903944" w:rsidRPr="003C2E3C" w14:paraId="102B6EDD" w14:textId="77777777" w:rsidTr="00903944">
        <w:trPr>
          <w:trHeight w:val="300"/>
        </w:trPr>
        <w:tc>
          <w:tcPr>
            <w:tcW w:w="2403" w:type="dxa"/>
            <w:tcBorders>
              <w:top w:val="nil"/>
              <w:left w:val="nil"/>
              <w:bottom w:val="nil"/>
              <w:right w:val="nil"/>
            </w:tcBorders>
            <w:shd w:val="clear" w:color="D9D9D9" w:fill="D9D9D9"/>
            <w:noWrap/>
            <w:vAlign w:val="bottom"/>
            <w:hideMark/>
          </w:tcPr>
          <w:p w14:paraId="11FCA238"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Peter Solagna</w:t>
            </w:r>
          </w:p>
        </w:tc>
        <w:tc>
          <w:tcPr>
            <w:tcW w:w="1430" w:type="dxa"/>
            <w:tcBorders>
              <w:top w:val="nil"/>
              <w:left w:val="nil"/>
              <w:bottom w:val="nil"/>
              <w:right w:val="nil"/>
            </w:tcBorders>
            <w:shd w:val="clear" w:color="D9D9D9" w:fill="D9D9D9"/>
            <w:noWrap/>
            <w:vAlign w:val="bottom"/>
            <w:hideMark/>
          </w:tcPr>
          <w:p w14:paraId="23E7FB7D" w14:textId="4100823E"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D9D9D9" w:fill="D9D9D9"/>
            <w:noWrap/>
            <w:vAlign w:val="bottom"/>
            <w:hideMark/>
          </w:tcPr>
          <w:p w14:paraId="15A7A648"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EGI.eu</w:t>
            </w:r>
          </w:p>
        </w:tc>
        <w:tc>
          <w:tcPr>
            <w:tcW w:w="2803" w:type="dxa"/>
            <w:tcBorders>
              <w:top w:val="nil"/>
              <w:left w:val="nil"/>
              <w:bottom w:val="nil"/>
              <w:right w:val="nil"/>
            </w:tcBorders>
            <w:shd w:val="clear" w:color="D9D9D9" w:fill="D9D9D9"/>
            <w:noWrap/>
            <w:vAlign w:val="bottom"/>
            <w:hideMark/>
          </w:tcPr>
          <w:p w14:paraId="5BA2D0A7" w14:textId="1C85813A"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Chairman</w:t>
            </w:r>
          </w:p>
        </w:tc>
      </w:tr>
      <w:tr w:rsidR="00903944" w:rsidRPr="003C2E3C" w14:paraId="6C0B3F4E" w14:textId="77777777" w:rsidTr="00903944">
        <w:trPr>
          <w:trHeight w:val="300"/>
        </w:trPr>
        <w:tc>
          <w:tcPr>
            <w:tcW w:w="2403" w:type="dxa"/>
            <w:tcBorders>
              <w:top w:val="nil"/>
              <w:left w:val="nil"/>
              <w:bottom w:val="nil"/>
              <w:right w:val="nil"/>
            </w:tcBorders>
            <w:shd w:val="clear" w:color="auto" w:fill="auto"/>
            <w:noWrap/>
            <w:vAlign w:val="bottom"/>
            <w:hideMark/>
          </w:tcPr>
          <w:p w14:paraId="6D48BFBE"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Renato Santana</w:t>
            </w:r>
          </w:p>
        </w:tc>
        <w:tc>
          <w:tcPr>
            <w:tcW w:w="1430" w:type="dxa"/>
            <w:tcBorders>
              <w:top w:val="nil"/>
              <w:left w:val="nil"/>
              <w:bottom w:val="nil"/>
              <w:right w:val="nil"/>
            </w:tcBorders>
            <w:shd w:val="clear" w:color="auto" w:fill="auto"/>
            <w:noWrap/>
            <w:vAlign w:val="bottom"/>
            <w:hideMark/>
          </w:tcPr>
          <w:p w14:paraId="1AF0C35A"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218319C1"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CBPF/Latin America</w:t>
            </w:r>
          </w:p>
        </w:tc>
        <w:tc>
          <w:tcPr>
            <w:tcW w:w="2803" w:type="dxa"/>
            <w:tcBorders>
              <w:top w:val="nil"/>
              <w:left w:val="nil"/>
              <w:bottom w:val="nil"/>
              <w:right w:val="nil"/>
            </w:tcBorders>
            <w:shd w:val="clear" w:color="auto" w:fill="auto"/>
            <w:noWrap/>
            <w:vAlign w:val="bottom"/>
            <w:hideMark/>
          </w:tcPr>
          <w:p w14:paraId="3D7FD495"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6215DCF1" w14:textId="77777777" w:rsidTr="00903944">
        <w:trPr>
          <w:trHeight w:val="300"/>
        </w:trPr>
        <w:tc>
          <w:tcPr>
            <w:tcW w:w="2403" w:type="dxa"/>
            <w:tcBorders>
              <w:top w:val="nil"/>
              <w:left w:val="nil"/>
              <w:bottom w:val="nil"/>
              <w:right w:val="nil"/>
            </w:tcBorders>
            <w:shd w:val="clear" w:color="D9D9D9" w:fill="D9D9D9"/>
            <w:noWrap/>
            <w:vAlign w:val="bottom"/>
            <w:hideMark/>
          </w:tcPr>
          <w:p w14:paraId="068871C0"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Rob Quick</w:t>
            </w:r>
          </w:p>
        </w:tc>
        <w:tc>
          <w:tcPr>
            <w:tcW w:w="1430" w:type="dxa"/>
            <w:tcBorders>
              <w:top w:val="nil"/>
              <w:left w:val="nil"/>
              <w:bottom w:val="nil"/>
              <w:right w:val="nil"/>
            </w:tcBorders>
            <w:shd w:val="clear" w:color="D9D9D9" w:fill="D9D9D9"/>
            <w:noWrap/>
            <w:vAlign w:val="bottom"/>
            <w:hideMark/>
          </w:tcPr>
          <w:p w14:paraId="3B808122"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4BE6B989"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OSG Operations</w:t>
            </w:r>
          </w:p>
        </w:tc>
        <w:tc>
          <w:tcPr>
            <w:tcW w:w="2803" w:type="dxa"/>
            <w:tcBorders>
              <w:top w:val="nil"/>
              <w:left w:val="nil"/>
              <w:bottom w:val="nil"/>
              <w:right w:val="nil"/>
            </w:tcBorders>
            <w:shd w:val="clear" w:color="D9D9D9" w:fill="D9D9D9"/>
            <w:noWrap/>
            <w:vAlign w:val="bottom"/>
            <w:hideMark/>
          </w:tcPr>
          <w:p w14:paraId="6D68A1D8"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Invited Participant</w:t>
            </w:r>
          </w:p>
        </w:tc>
      </w:tr>
      <w:tr w:rsidR="00903944" w:rsidRPr="003C2E3C" w14:paraId="5F29E86E" w14:textId="77777777" w:rsidTr="00903944">
        <w:trPr>
          <w:trHeight w:val="300"/>
        </w:trPr>
        <w:tc>
          <w:tcPr>
            <w:tcW w:w="2403" w:type="dxa"/>
            <w:tcBorders>
              <w:top w:val="nil"/>
              <w:left w:val="nil"/>
              <w:bottom w:val="nil"/>
              <w:right w:val="nil"/>
            </w:tcBorders>
            <w:shd w:val="clear" w:color="auto" w:fill="auto"/>
            <w:noWrap/>
            <w:vAlign w:val="bottom"/>
            <w:hideMark/>
          </w:tcPr>
          <w:p w14:paraId="7BCA04F4"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Ron </w:t>
            </w:r>
            <w:proofErr w:type="spellStart"/>
            <w:r w:rsidRPr="003C2E3C">
              <w:rPr>
                <w:rFonts w:eastAsia="Times New Roman" w:cs="Times New Roman"/>
                <w:color w:val="000000"/>
                <w:sz w:val="24"/>
                <w:szCs w:val="24"/>
                <w:lang w:val="en-GB"/>
              </w:rPr>
              <w:t>Trompert</w:t>
            </w:r>
            <w:proofErr w:type="spellEnd"/>
          </w:p>
        </w:tc>
        <w:tc>
          <w:tcPr>
            <w:tcW w:w="1430" w:type="dxa"/>
            <w:tcBorders>
              <w:top w:val="nil"/>
              <w:left w:val="nil"/>
              <w:bottom w:val="nil"/>
              <w:right w:val="nil"/>
            </w:tcBorders>
            <w:shd w:val="clear" w:color="auto" w:fill="auto"/>
            <w:noWrap/>
            <w:vAlign w:val="bottom"/>
            <w:hideMark/>
          </w:tcPr>
          <w:p w14:paraId="102D0B11" w14:textId="7637B2B2"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2B0E398F"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SURFsara</w:t>
            </w:r>
            <w:proofErr w:type="spellEnd"/>
            <w:r w:rsidRPr="003C2E3C">
              <w:rPr>
                <w:rFonts w:eastAsia="Times New Roman" w:cs="Times New Roman"/>
                <w:color w:val="000000"/>
                <w:sz w:val="24"/>
                <w:szCs w:val="24"/>
                <w:lang w:val="en-GB"/>
              </w:rPr>
              <w:t>/NGI_NL</w:t>
            </w:r>
          </w:p>
        </w:tc>
        <w:tc>
          <w:tcPr>
            <w:tcW w:w="2803" w:type="dxa"/>
            <w:tcBorders>
              <w:top w:val="nil"/>
              <w:left w:val="nil"/>
              <w:bottom w:val="nil"/>
              <w:right w:val="nil"/>
            </w:tcBorders>
            <w:shd w:val="clear" w:color="auto" w:fill="auto"/>
            <w:noWrap/>
            <w:vAlign w:val="bottom"/>
            <w:hideMark/>
          </w:tcPr>
          <w:p w14:paraId="5BC2E722"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 TSA1.7</w:t>
            </w:r>
          </w:p>
        </w:tc>
      </w:tr>
      <w:tr w:rsidR="00903944" w:rsidRPr="003C2E3C" w14:paraId="69C6EB68" w14:textId="77777777" w:rsidTr="00903944">
        <w:trPr>
          <w:trHeight w:val="300"/>
        </w:trPr>
        <w:tc>
          <w:tcPr>
            <w:tcW w:w="2403" w:type="dxa"/>
            <w:tcBorders>
              <w:top w:val="nil"/>
              <w:left w:val="nil"/>
              <w:bottom w:val="nil"/>
              <w:right w:val="nil"/>
            </w:tcBorders>
            <w:shd w:val="clear" w:color="D9D9D9" w:fill="D9D9D9"/>
            <w:noWrap/>
            <w:vAlign w:val="bottom"/>
            <w:hideMark/>
          </w:tcPr>
          <w:p w14:paraId="65C69F12"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Serge </w:t>
            </w:r>
            <w:proofErr w:type="spellStart"/>
            <w:r w:rsidRPr="003C2E3C">
              <w:rPr>
                <w:rFonts w:eastAsia="Times New Roman" w:cs="Times New Roman"/>
                <w:color w:val="000000"/>
                <w:sz w:val="24"/>
                <w:szCs w:val="24"/>
                <w:lang w:val="en-GB"/>
              </w:rPr>
              <w:t>Salamanka</w:t>
            </w:r>
            <w:proofErr w:type="spellEnd"/>
          </w:p>
        </w:tc>
        <w:tc>
          <w:tcPr>
            <w:tcW w:w="1430" w:type="dxa"/>
            <w:tcBorders>
              <w:top w:val="nil"/>
              <w:left w:val="nil"/>
              <w:bottom w:val="nil"/>
              <w:right w:val="nil"/>
            </w:tcBorders>
            <w:shd w:val="clear" w:color="D9D9D9" w:fill="D9D9D9"/>
            <w:noWrap/>
            <w:vAlign w:val="bottom"/>
            <w:hideMark/>
          </w:tcPr>
          <w:p w14:paraId="0FD170F3" w14:textId="5D55D0B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D9D9D9" w:fill="D9D9D9"/>
            <w:noWrap/>
            <w:vAlign w:val="bottom"/>
            <w:hideMark/>
          </w:tcPr>
          <w:p w14:paraId="70E6D3F8"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UIIP NASB/NGI_BY</w:t>
            </w:r>
          </w:p>
        </w:tc>
        <w:tc>
          <w:tcPr>
            <w:tcW w:w="2803" w:type="dxa"/>
            <w:tcBorders>
              <w:top w:val="nil"/>
              <w:left w:val="nil"/>
              <w:bottom w:val="nil"/>
              <w:right w:val="nil"/>
            </w:tcBorders>
            <w:shd w:val="clear" w:color="D9D9D9" w:fill="D9D9D9"/>
            <w:noWrap/>
            <w:vAlign w:val="bottom"/>
            <w:hideMark/>
          </w:tcPr>
          <w:p w14:paraId="625ECC0D"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3E5EB081" w14:textId="77777777" w:rsidTr="00903944">
        <w:trPr>
          <w:trHeight w:val="300"/>
        </w:trPr>
        <w:tc>
          <w:tcPr>
            <w:tcW w:w="2403" w:type="dxa"/>
            <w:tcBorders>
              <w:top w:val="nil"/>
              <w:left w:val="nil"/>
              <w:bottom w:val="nil"/>
              <w:right w:val="nil"/>
            </w:tcBorders>
            <w:shd w:val="clear" w:color="auto" w:fill="auto"/>
            <w:noWrap/>
            <w:vAlign w:val="bottom"/>
            <w:hideMark/>
          </w:tcPr>
          <w:p w14:paraId="0F41E913"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Stephen Burke</w:t>
            </w:r>
          </w:p>
        </w:tc>
        <w:tc>
          <w:tcPr>
            <w:tcW w:w="1430" w:type="dxa"/>
            <w:tcBorders>
              <w:top w:val="nil"/>
              <w:left w:val="nil"/>
              <w:bottom w:val="nil"/>
              <w:right w:val="nil"/>
            </w:tcBorders>
            <w:shd w:val="clear" w:color="auto" w:fill="auto"/>
            <w:noWrap/>
            <w:vAlign w:val="bottom"/>
            <w:hideMark/>
          </w:tcPr>
          <w:p w14:paraId="6E972DC7" w14:textId="0BBDF2FB"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38C42E1E"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EGI.eu</w:t>
            </w:r>
          </w:p>
        </w:tc>
        <w:tc>
          <w:tcPr>
            <w:tcW w:w="2803" w:type="dxa"/>
            <w:tcBorders>
              <w:top w:val="nil"/>
              <w:left w:val="nil"/>
              <w:bottom w:val="nil"/>
              <w:right w:val="nil"/>
            </w:tcBorders>
            <w:shd w:val="clear" w:color="auto" w:fill="auto"/>
            <w:noWrap/>
            <w:vAlign w:val="bottom"/>
            <w:hideMark/>
          </w:tcPr>
          <w:p w14:paraId="592A146E"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Information Officer</w:t>
            </w:r>
          </w:p>
        </w:tc>
      </w:tr>
      <w:tr w:rsidR="00903944" w:rsidRPr="003C2E3C" w14:paraId="5B44F450" w14:textId="77777777" w:rsidTr="00903944">
        <w:trPr>
          <w:trHeight w:val="300"/>
        </w:trPr>
        <w:tc>
          <w:tcPr>
            <w:tcW w:w="2403" w:type="dxa"/>
            <w:tcBorders>
              <w:top w:val="nil"/>
              <w:left w:val="nil"/>
              <w:bottom w:val="nil"/>
              <w:right w:val="nil"/>
            </w:tcBorders>
            <w:shd w:val="clear" w:color="D9D9D9" w:fill="D9D9D9"/>
            <w:noWrap/>
            <w:vAlign w:val="bottom"/>
            <w:hideMark/>
          </w:tcPr>
          <w:p w14:paraId="51A617F5"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Stuart </w:t>
            </w:r>
            <w:proofErr w:type="spellStart"/>
            <w:r w:rsidRPr="003C2E3C">
              <w:rPr>
                <w:rFonts w:eastAsia="Times New Roman" w:cs="Times New Roman"/>
                <w:color w:val="000000"/>
                <w:sz w:val="24"/>
                <w:szCs w:val="24"/>
                <w:lang w:val="en-GB"/>
              </w:rPr>
              <w:t>Pullinger</w:t>
            </w:r>
            <w:proofErr w:type="spellEnd"/>
          </w:p>
        </w:tc>
        <w:tc>
          <w:tcPr>
            <w:tcW w:w="1430" w:type="dxa"/>
            <w:tcBorders>
              <w:top w:val="nil"/>
              <w:left w:val="nil"/>
              <w:bottom w:val="nil"/>
              <w:right w:val="nil"/>
            </w:tcBorders>
            <w:shd w:val="clear" w:color="D9D9D9" w:fill="D9D9D9"/>
            <w:noWrap/>
            <w:vAlign w:val="bottom"/>
            <w:hideMark/>
          </w:tcPr>
          <w:p w14:paraId="6BF1FCB3" w14:textId="5B4BD803" w:rsidR="00903944" w:rsidRPr="003C2E3C" w:rsidRDefault="00B42825"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D9D9D9" w:fill="D9D9D9"/>
            <w:noWrap/>
            <w:vAlign w:val="bottom"/>
            <w:hideMark/>
          </w:tcPr>
          <w:p w14:paraId="3D78520B"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STFC</w:t>
            </w:r>
          </w:p>
        </w:tc>
        <w:tc>
          <w:tcPr>
            <w:tcW w:w="2803" w:type="dxa"/>
            <w:tcBorders>
              <w:top w:val="nil"/>
              <w:left w:val="nil"/>
              <w:bottom w:val="nil"/>
              <w:right w:val="nil"/>
            </w:tcBorders>
            <w:shd w:val="clear" w:color="D9D9D9" w:fill="D9D9D9"/>
            <w:noWrap/>
            <w:vAlign w:val="bottom"/>
            <w:hideMark/>
          </w:tcPr>
          <w:p w14:paraId="4BF042F1"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TSA1.5</w:t>
            </w:r>
          </w:p>
        </w:tc>
      </w:tr>
      <w:tr w:rsidR="00903944" w:rsidRPr="003C2E3C" w14:paraId="7B010FEE" w14:textId="77777777" w:rsidTr="00903944">
        <w:trPr>
          <w:trHeight w:val="300"/>
        </w:trPr>
        <w:tc>
          <w:tcPr>
            <w:tcW w:w="2403" w:type="dxa"/>
            <w:tcBorders>
              <w:top w:val="nil"/>
              <w:left w:val="nil"/>
              <w:bottom w:val="nil"/>
              <w:right w:val="nil"/>
            </w:tcBorders>
            <w:shd w:val="clear" w:color="auto" w:fill="auto"/>
            <w:noWrap/>
            <w:vAlign w:val="bottom"/>
            <w:hideMark/>
          </w:tcPr>
          <w:p w14:paraId="7F5D75F4"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Sven Gabriel</w:t>
            </w:r>
          </w:p>
        </w:tc>
        <w:tc>
          <w:tcPr>
            <w:tcW w:w="1430" w:type="dxa"/>
            <w:tcBorders>
              <w:top w:val="nil"/>
              <w:left w:val="nil"/>
              <w:bottom w:val="nil"/>
              <w:right w:val="nil"/>
            </w:tcBorders>
            <w:shd w:val="clear" w:color="auto" w:fill="auto"/>
            <w:noWrap/>
            <w:vAlign w:val="bottom"/>
            <w:hideMark/>
          </w:tcPr>
          <w:p w14:paraId="3F830A20" w14:textId="3DBEEB38" w:rsidR="00903944" w:rsidRPr="003C2E3C" w:rsidRDefault="00B42825"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auto" w:fill="auto"/>
            <w:noWrap/>
            <w:vAlign w:val="bottom"/>
            <w:hideMark/>
          </w:tcPr>
          <w:p w14:paraId="21284A77"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NIKHEF</w:t>
            </w:r>
          </w:p>
        </w:tc>
        <w:tc>
          <w:tcPr>
            <w:tcW w:w="2803" w:type="dxa"/>
            <w:tcBorders>
              <w:top w:val="nil"/>
              <w:left w:val="nil"/>
              <w:bottom w:val="nil"/>
              <w:right w:val="nil"/>
            </w:tcBorders>
            <w:shd w:val="clear" w:color="auto" w:fill="auto"/>
            <w:noWrap/>
            <w:vAlign w:val="bottom"/>
            <w:hideMark/>
          </w:tcPr>
          <w:p w14:paraId="21BD6CBB"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EGI CSIRT</w:t>
            </w:r>
          </w:p>
        </w:tc>
      </w:tr>
      <w:tr w:rsidR="00903944" w:rsidRPr="003C2E3C" w14:paraId="738531FB" w14:textId="77777777" w:rsidTr="00903944">
        <w:trPr>
          <w:trHeight w:val="300"/>
        </w:trPr>
        <w:tc>
          <w:tcPr>
            <w:tcW w:w="2403" w:type="dxa"/>
            <w:tcBorders>
              <w:top w:val="nil"/>
              <w:left w:val="nil"/>
              <w:bottom w:val="nil"/>
              <w:right w:val="nil"/>
            </w:tcBorders>
            <w:shd w:val="clear" w:color="D9D9D9" w:fill="D9D9D9"/>
            <w:noWrap/>
            <w:vAlign w:val="bottom"/>
            <w:hideMark/>
          </w:tcPr>
          <w:p w14:paraId="72CD2108"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Tadeusz</w:t>
            </w:r>
            <w:proofErr w:type="spellEnd"/>
            <w:r w:rsidRPr="003C2E3C">
              <w:rPr>
                <w:rFonts w:eastAsia="Times New Roman" w:cs="Times New Roman"/>
                <w:color w:val="000000"/>
                <w:sz w:val="24"/>
                <w:szCs w:val="24"/>
                <w:lang w:val="en-GB"/>
              </w:rPr>
              <w:t xml:space="preserve"> </w:t>
            </w:r>
            <w:proofErr w:type="spellStart"/>
            <w:r w:rsidRPr="003C2E3C">
              <w:rPr>
                <w:rFonts w:eastAsia="Times New Roman" w:cs="Times New Roman"/>
                <w:color w:val="000000"/>
                <w:sz w:val="24"/>
                <w:szCs w:val="24"/>
                <w:lang w:val="en-GB"/>
              </w:rPr>
              <w:t>Szymocha</w:t>
            </w:r>
            <w:proofErr w:type="spellEnd"/>
          </w:p>
        </w:tc>
        <w:tc>
          <w:tcPr>
            <w:tcW w:w="1430" w:type="dxa"/>
            <w:tcBorders>
              <w:top w:val="nil"/>
              <w:left w:val="nil"/>
              <w:bottom w:val="nil"/>
              <w:right w:val="nil"/>
            </w:tcBorders>
            <w:shd w:val="clear" w:color="D9D9D9" w:fill="D9D9D9"/>
            <w:noWrap/>
            <w:vAlign w:val="bottom"/>
            <w:hideMark/>
          </w:tcPr>
          <w:p w14:paraId="42792E9C" w14:textId="48FC176A"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3DFDF681"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CYFRONET</w:t>
            </w:r>
          </w:p>
        </w:tc>
        <w:tc>
          <w:tcPr>
            <w:tcW w:w="2803" w:type="dxa"/>
            <w:tcBorders>
              <w:top w:val="nil"/>
              <w:left w:val="nil"/>
              <w:bottom w:val="nil"/>
              <w:right w:val="nil"/>
            </w:tcBorders>
            <w:shd w:val="clear" w:color="D9D9D9" w:fill="D9D9D9"/>
            <w:noWrap/>
            <w:vAlign w:val="bottom"/>
            <w:hideMark/>
          </w:tcPr>
          <w:p w14:paraId="52E698EA"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TSA1.7 COD</w:t>
            </w:r>
          </w:p>
        </w:tc>
      </w:tr>
      <w:tr w:rsidR="00903944" w:rsidRPr="003C2E3C" w14:paraId="7E635EFF" w14:textId="77777777" w:rsidTr="00903944">
        <w:trPr>
          <w:trHeight w:val="300"/>
        </w:trPr>
        <w:tc>
          <w:tcPr>
            <w:tcW w:w="2403" w:type="dxa"/>
            <w:tcBorders>
              <w:top w:val="nil"/>
              <w:left w:val="nil"/>
              <w:bottom w:val="nil"/>
              <w:right w:val="nil"/>
            </w:tcBorders>
            <w:shd w:val="clear" w:color="auto" w:fill="auto"/>
            <w:noWrap/>
            <w:vAlign w:val="bottom"/>
            <w:hideMark/>
          </w:tcPr>
          <w:p w14:paraId="57DB5661"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t>Tiziana</w:t>
            </w:r>
            <w:proofErr w:type="spellEnd"/>
            <w:r w:rsidRPr="003C2E3C">
              <w:rPr>
                <w:rFonts w:eastAsia="Times New Roman" w:cs="Times New Roman"/>
                <w:color w:val="000000"/>
                <w:sz w:val="24"/>
                <w:szCs w:val="24"/>
                <w:lang w:val="en-GB"/>
              </w:rPr>
              <w:t xml:space="preserve"> Ferrari </w:t>
            </w:r>
          </w:p>
        </w:tc>
        <w:tc>
          <w:tcPr>
            <w:tcW w:w="1430" w:type="dxa"/>
            <w:tcBorders>
              <w:top w:val="nil"/>
              <w:left w:val="nil"/>
              <w:bottom w:val="nil"/>
              <w:right w:val="nil"/>
            </w:tcBorders>
            <w:shd w:val="clear" w:color="auto" w:fill="auto"/>
            <w:noWrap/>
            <w:vAlign w:val="bottom"/>
            <w:hideMark/>
          </w:tcPr>
          <w:p w14:paraId="148DAC2B" w14:textId="4AC90304"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auto" w:fill="auto"/>
            <w:noWrap/>
            <w:vAlign w:val="bottom"/>
            <w:hideMark/>
          </w:tcPr>
          <w:p w14:paraId="1A12BACD"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EGI.eu</w:t>
            </w:r>
          </w:p>
        </w:tc>
        <w:tc>
          <w:tcPr>
            <w:tcW w:w="2803" w:type="dxa"/>
            <w:tcBorders>
              <w:top w:val="nil"/>
              <w:left w:val="nil"/>
              <w:bottom w:val="nil"/>
              <w:right w:val="nil"/>
            </w:tcBorders>
            <w:shd w:val="clear" w:color="auto" w:fill="auto"/>
            <w:noWrap/>
            <w:vAlign w:val="bottom"/>
            <w:hideMark/>
          </w:tcPr>
          <w:p w14:paraId="5B950165" w14:textId="577473FD"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EGI-</w:t>
            </w:r>
            <w:proofErr w:type="spellStart"/>
            <w:r w:rsidRPr="003C2E3C">
              <w:rPr>
                <w:rFonts w:eastAsia="Times New Roman" w:cs="Times New Roman"/>
                <w:color w:val="000000"/>
                <w:sz w:val="24"/>
                <w:szCs w:val="24"/>
                <w:lang w:val="en-GB"/>
              </w:rPr>
              <w:t>InSPIRE</w:t>
            </w:r>
            <w:proofErr w:type="spellEnd"/>
            <w:r w:rsidRPr="003C2E3C">
              <w:rPr>
                <w:rFonts w:eastAsia="Times New Roman" w:cs="Times New Roman"/>
                <w:color w:val="000000"/>
                <w:sz w:val="24"/>
                <w:szCs w:val="24"/>
                <w:lang w:val="en-GB"/>
              </w:rPr>
              <w:t xml:space="preserve"> Director</w:t>
            </w:r>
          </w:p>
        </w:tc>
      </w:tr>
      <w:tr w:rsidR="00903944" w:rsidRPr="003C2E3C" w14:paraId="5FFB1C48" w14:textId="77777777" w:rsidTr="00903944">
        <w:trPr>
          <w:trHeight w:val="300"/>
        </w:trPr>
        <w:tc>
          <w:tcPr>
            <w:tcW w:w="2403" w:type="dxa"/>
            <w:tcBorders>
              <w:top w:val="nil"/>
              <w:left w:val="nil"/>
              <w:bottom w:val="nil"/>
              <w:right w:val="nil"/>
            </w:tcBorders>
            <w:shd w:val="clear" w:color="D9D9D9" w:fill="D9D9D9"/>
            <w:noWrap/>
            <w:vAlign w:val="bottom"/>
            <w:hideMark/>
          </w:tcPr>
          <w:p w14:paraId="45405EA3"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Tomasz </w:t>
            </w:r>
            <w:proofErr w:type="spellStart"/>
            <w:r w:rsidRPr="003C2E3C">
              <w:rPr>
                <w:rFonts w:eastAsia="Times New Roman" w:cs="Times New Roman"/>
                <w:color w:val="000000"/>
                <w:sz w:val="24"/>
                <w:szCs w:val="24"/>
                <w:lang w:val="en-GB"/>
              </w:rPr>
              <w:t>Szepieniec</w:t>
            </w:r>
            <w:proofErr w:type="spellEnd"/>
          </w:p>
        </w:tc>
        <w:tc>
          <w:tcPr>
            <w:tcW w:w="1430" w:type="dxa"/>
            <w:tcBorders>
              <w:top w:val="nil"/>
              <w:left w:val="nil"/>
              <w:bottom w:val="nil"/>
              <w:right w:val="nil"/>
            </w:tcBorders>
            <w:shd w:val="clear" w:color="D9D9D9" w:fill="D9D9D9"/>
            <w:noWrap/>
            <w:vAlign w:val="bottom"/>
            <w:hideMark/>
          </w:tcPr>
          <w:p w14:paraId="517B72BF"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07EDF9EF"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CYFRONET</w:t>
            </w:r>
          </w:p>
        </w:tc>
        <w:tc>
          <w:tcPr>
            <w:tcW w:w="2803" w:type="dxa"/>
            <w:tcBorders>
              <w:top w:val="nil"/>
              <w:left w:val="nil"/>
              <w:bottom w:val="nil"/>
              <w:right w:val="nil"/>
            </w:tcBorders>
            <w:shd w:val="clear" w:color="D9D9D9" w:fill="D9D9D9"/>
            <w:noWrap/>
            <w:vAlign w:val="bottom"/>
            <w:hideMark/>
          </w:tcPr>
          <w:p w14:paraId="4F99F28E"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Mini Project Leader</w:t>
            </w:r>
          </w:p>
        </w:tc>
      </w:tr>
      <w:tr w:rsidR="00903944" w:rsidRPr="003C2E3C" w14:paraId="282062DE" w14:textId="77777777" w:rsidTr="00903944">
        <w:trPr>
          <w:trHeight w:val="300"/>
        </w:trPr>
        <w:tc>
          <w:tcPr>
            <w:tcW w:w="2403" w:type="dxa"/>
            <w:tcBorders>
              <w:top w:val="nil"/>
              <w:left w:val="nil"/>
              <w:bottom w:val="nil"/>
              <w:right w:val="nil"/>
            </w:tcBorders>
            <w:shd w:val="clear" w:color="auto" w:fill="auto"/>
            <w:noWrap/>
            <w:vAlign w:val="bottom"/>
            <w:hideMark/>
          </w:tcPr>
          <w:p w14:paraId="3F78E92C"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Ulf </w:t>
            </w:r>
            <w:proofErr w:type="spellStart"/>
            <w:r w:rsidRPr="003C2E3C">
              <w:rPr>
                <w:rFonts w:eastAsia="Times New Roman" w:cs="Times New Roman"/>
                <w:color w:val="000000"/>
                <w:sz w:val="24"/>
                <w:szCs w:val="24"/>
                <w:lang w:val="en-GB"/>
              </w:rPr>
              <w:t>Tigerstedt</w:t>
            </w:r>
            <w:proofErr w:type="spellEnd"/>
          </w:p>
        </w:tc>
        <w:tc>
          <w:tcPr>
            <w:tcW w:w="1430" w:type="dxa"/>
            <w:tcBorders>
              <w:top w:val="nil"/>
              <w:left w:val="nil"/>
              <w:bottom w:val="nil"/>
              <w:right w:val="nil"/>
            </w:tcBorders>
            <w:shd w:val="clear" w:color="auto" w:fill="auto"/>
            <w:noWrap/>
            <w:vAlign w:val="bottom"/>
            <w:hideMark/>
          </w:tcPr>
          <w:p w14:paraId="1C960FDC"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nil"/>
              <w:right w:val="nil"/>
            </w:tcBorders>
            <w:shd w:val="clear" w:color="auto" w:fill="auto"/>
            <w:noWrap/>
            <w:vAlign w:val="bottom"/>
            <w:hideMark/>
          </w:tcPr>
          <w:p w14:paraId="43EB1A5A"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CSC/NGI_NDGF</w:t>
            </w:r>
          </w:p>
        </w:tc>
        <w:tc>
          <w:tcPr>
            <w:tcW w:w="2803" w:type="dxa"/>
            <w:tcBorders>
              <w:top w:val="nil"/>
              <w:left w:val="nil"/>
              <w:bottom w:val="nil"/>
              <w:right w:val="nil"/>
            </w:tcBorders>
            <w:shd w:val="clear" w:color="auto" w:fill="auto"/>
            <w:noWrap/>
            <w:vAlign w:val="bottom"/>
            <w:hideMark/>
          </w:tcPr>
          <w:p w14:paraId="2D5EC7B6"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Member</w:t>
            </w:r>
          </w:p>
        </w:tc>
      </w:tr>
      <w:tr w:rsidR="00903944" w:rsidRPr="003C2E3C" w14:paraId="1C9315D2" w14:textId="77777777" w:rsidTr="00903944">
        <w:trPr>
          <w:trHeight w:val="300"/>
        </w:trPr>
        <w:tc>
          <w:tcPr>
            <w:tcW w:w="2403" w:type="dxa"/>
            <w:tcBorders>
              <w:top w:val="nil"/>
              <w:left w:val="nil"/>
              <w:bottom w:val="nil"/>
              <w:right w:val="nil"/>
            </w:tcBorders>
            <w:shd w:val="clear" w:color="D9D9D9" w:fill="D9D9D9"/>
            <w:noWrap/>
            <w:vAlign w:val="bottom"/>
            <w:hideMark/>
          </w:tcPr>
          <w:p w14:paraId="7D7D98A4"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Vladimir </w:t>
            </w:r>
            <w:proofErr w:type="spellStart"/>
            <w:r w:rsidRPr="003C2E3C">
              <w:rPr>
                <w:rFonts w:eastAsia="Times New Roman" w:cs="Times New Roman"/>
                <w:color w:val="000000"/>
                <w:sz w:val="24"/>
                <w:szCs w:val="24"/>
                <w:lang w:val="en-GB"/>
              </w:rPr>
              <w:t>Slavnic</w:t>
            </w:r>
            <w:proofErr w:type="spellEnd"/>
            <w:r w:rsidRPr="003C2E3C">
              <w:rPr>
                <w:rFonts w:eastAsia="Times New Roman" w:cs="Times New Roman"/>
                <w:color w:val="000000"/>
                <w:sz w:val="24"/>
                <w:szCs w:val="24"/>
                <w:lang w:val="en-GB"/>
              </w:rPr>
              <w:t xml:space="preserve"> </w:t>
            </w:r>
          </w:p>
        </w:tc>
        <w:tc>
          <w:tcPr>
            <w:tcW w:w="1430" w:type="dxa"/>
            <w:tcBorders>
              <w:top w:val="nil"/>
              <w:left w:val="nil"/>
              <w:bottom w:val="nil"/>
              <w:right w:val="nil"/>
            </w:tcBorders>
            <w:shd w:val="clear" w:color="D9D9D9" w:fill="D9D9D9"/>
            <w:noWrap/>
            <w:vAlign w:val="bottom"/>
            <w:hideMark/>
          </w:tcPr>
          <w:p w14:paraId="5655BC0B" w14:textId="77777777" w:rsidR="00903944" w:rsidRPr="003C2E3C" w:rsidRDefault="00903944" w:rsidP="00903944">
            <w:pPr>
              <w:spacing w:after="0" w:line="240" w:lineRule="auto"/>
              <w:jc w:val="left"/>
              <w:rPr>
                <w:rFonts w:eastAsia="Times New Roman" w:cs="Times New Roman"/>
                <w:color w:val="000000"/>
                <w:sz w:val="24"/>
                <w:szCs w:val="24"/>
                <w:lang w:val="en-GB"/>
              </w:rPr>
            </w:pPr>
          </w:p>
        </w:tc>
        <w:tc>
          <w:tcPr>
            <w:tcW w:w="2348" w:type="dxa"/>
            <w:tcBorders>
              <w:top w:val="nil"/>
              <w:left w:val="nil"/>
              <w:bottom w:val="nil"/>
              <w:right w:val="nil"/>
            </w:tcBorders>
            <w:shd w:val="clear" w:color="D9D9D9" w:fill="D9D9D9"/>
            <w:noWrap/>
            <w:vAlign w:val="bottom"/>
            <w:hideMark/>
          </w:tcPr>
          <w:p w14:paraId="321BE490"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IPB/NGI_AEGIS </w:t>
            </w:r>
            <w:r w:rsidRPr="003C2E3C">
              <w:rPr>
                <w:rFonts w:eastAsia="Times New Roman" w:cs="Times New Roman"/>
                <w:color w:val="000000"/>
                <w:sz w:val="24"/>
                <w:szCs w:val="24"/>
                <w:lang w:val="en-GB"/>
              </w:rPr>
              <w:lastRenderedPageBreak/>
              <w:t>(Serbia)</w:t>
            </w:r>
          </w:p>
        </w:tc>
        <w:tc>
          <w:tcPr>
            <w:tcW w:w="2803" w:type="dxa"/>
            <w:tcBorders>
              <w:top w:val="nil"/>
              <w:left w:val="nil"/>
              <w:bottom w:val="nil"/>
              <w:right w:val="nil"/>
            </w:tcBorders>
            <w:shd w:val="clear" w:color="D9D9D9" w:fill="D9D9D9"/>
            <w:noWrap/>
            <w:vAlign w:val="bottom"/>
            <w:hideMark/>
          </w:tcPr>
          <w:p w14:paraId="731C37BC"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lastRenderedPageBreak/>
              <w:t>Deputy Member</w:t>
            </w:r>
          </w:p>
        </w:tc>
      </w:tr>
      <w:tr w:rsidR="00903944" w:rsidRPr="003C2E3C" w14:paraId="03F4AFF5" w14:textId="77777777" w:rsidTr="00903944">
        <w:trPr>
          <w:trHeight w:val="300"/>
        </w:trPr>
        <w:tc>
          <w:tcPr>
            <w:tcW w:w="2403" w:type="dxa"/>
            <w:tcBorders>
              <w:top w:val="nil"/>
              <w:left w:val="nil"/>
              <w:bottom w:val="single" w:sz="4" w:space="0" w:color="000000"/>
              <w:right w:val="nil"/>
            </w:tcBorders>
            <w:shd w:val="clear" w:color="auto" w:fill="auto"/>
            <w:noWrap/>
            <w:vAlign w:val="bottom"/>
            <w:hideMark/>
          </w:tcPr>
          <w:p w14:paraId="51B8C9C4" w14:textId="77777777" w:rsidR="00903944" w:rsidRPr="003C2E3C" w:rsidRDefault="00903944" w:rsidP="00903944">
            <w:pPr>
              <w:spacing w:after="0" w:line="240" w:lineRule="auto"/>
              <w:jc w:val="left"/>
              <w:rPr>
                <w:rFonts w:eastAsia="Times New Roman" w:cs="Times New Roman"/>
                <w:color w:val="000000"/>
                <w:sz w:val="24"/>
                <w:szCs w:val="24"/>
                <w:lang w:val="en-GB"/>
              </w:rPr>
            </w:pPr>
            <w:proofErr w:type="spellStart"/>
            <w:r w:rsidRPr="003C2E3C">
              <w:rPr>
                <w:rFonts w:eastAsia="Times New Roman" w:cs="Times New Roman"/>
                <w:color w:val="000000"/>
                <w:sz w:val="24"/>
                <w:szCs w:val="24"/>
                <w:lang w:val="en-GB"/>
              </w:rPr>
              <w:lastRenderedPageBreak/>
              <w:t>Zdenek</w:t>
            </w:r>
            <w:proofErr w:type="spellEnd"/>
            <w:r w:rsidRPr="003C2E3C">
              <w:rPr>
                <w:rFonts w:eastAsia="Times New Roman" w:cs="Times New Roman"/>
                <w:color w:val="000000"/>
                <w:sz w:val="24"/>
                <w:szCs w:val="24"/>
                <w:lang w:val="en-GB"/>
              </w:rPr>
              <w:t xml:space="preserve"> </w:t>
            </w:r>
            <w:proofErr w:type="spellStart"/>
            <w:r w:rsidRPr="003C2E3C">
              <w:rPr>
                <w:rFonts w:eastAsia="Times New Roman" w:cs="Times New Roman"/>
                <w:color w:val="000000"/>
                <w:sz w:val="24"/>
                <w:szCs w:val="24"/>
                <w:lang w:val="en-GB"/>
              </w:rPr>
              <w:t>Sustr</w:t>
            </w:r>
            <w:proofErr w:type="spellEnd"/>
          </w:p>
        </w:tc>
        <w:tc>
          <w:tcPr>
            <w:tcW w:w="1430" w:type="dxa"/>
            <w:tcBorders>
              <w:top w:val="nil"/>
              <w:left w:val="nil"/>
              <w:bottom w:val="single" w:sz="4" w:space="0" w:color="000000"/>
              <w:right w:val="nil"/>
            </w:tcBorders>
            <w:shd w:val="clear" w:color="auto" w:fill="auto"/>
            <w:noWrap/>
            <w:vAlign w:val="bottom"/>
            <w:hideMark/>
          </w:tcPr>
          <w:p w14:paraId="3921520C" w14:textId="39B59E89" w:rsidR="00903944" w:rsidRPr="003C2E3C" w:rsidRDefault="001D6487"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YES</w:t>
            </w:r>
          </w:p>
        </w:tc>
        <w:tc>
          <w:tcPr>
            <w:tcW w:w="2348" w:type="dxa"/>
            <w:tcBorders>
              <w:top w:val="nil"/>
              <w:left w:val="nil"/>
              <w:bottom w:val="single" w:sz="4" w:space="0" w:color="000000"/>
              <w:right w:val="nil"/>
            </w:tcBorders>
            <w:shd w:val="clear" w:color="auto" w:fill="auto"/>
            <w:noWrap/>
            <w:vAlign w:val="bottom"/>
            <w:hideMark/>
          </w:tcPr>
          <w:p w14:paraId="4E557B23"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CESNET/NGI_CZ</w:t>
            </w:r>
          </w:p>
        </w:tc>
        <w:tc>
          <w:tcPr>
            <w:tcW w:w="2803" w:type="dxa"/>
            <w:tcBorders>
              <w:top w:val="nil"/>
              <w:left w:val="nil"/>
              <w:bottom w:val="single" w:sz="4" w:space="0" w:color="000000"/>
              <w:right w:val="nil"/>
            </w:tcBorders>
            <w:shd w:val="clear" w:color="auto" w:fill="auto"/>
            <w:noWrap/>
            <w:vAlign w:val="bottom"/>
            <w:hideMark/>
          </w:tcPr>
          <w:p w14:paraId="4061D351" w14:textId="77777777" w:rsidR="00903944" w:rsidRPr="003C2E3C" w:rsidRDefault="00903944" w:rsidP="00903944">
            <w:pPr>
              <w:spacing w:after="0" w:line="240" w:lineRule="auto"/>
              <w:jc w:val="left"/>
              <w:rPr>
                <w:rFonts w:eastAsia="Times New Roman" w:cs="Times New Roman"/>
                <w:color w:val="000000"/>
                <w:sz w:val="24"/>
                <w:szCs w:val="24"/>
                <w:lang w:val="en-GB"/>
              </w:rPr>
            </w:pPr>
            <w:r w:rsidRPr="003C2E3C">
              <w:rPr>
                <w:rFonts w:eastAsia="Times New Roman" w:cs="Times New Roman"/>
                <w:color w:val="000000"/>
                <w:sz w:val="24"/>
                <w:szCs w:val="24"/>
                <w:lang w:val="en-GB"/>
              </w:rPr>
              <w:t xml:space="preserve">TSA1.7 </w:t>
            </w:r>
            <w:proofErr w:type="spellStart"/>
            <w:r w:rsidRPr="003C2E3C">
              <w:rPr>
                <w:rFonts w:eastAsia="Times New Roman" w:cs="Times New Roman"/>
                <w:color w:val="000000"/>
                <w:sz w:val="24"/>
                <w:szCs w:val="24"/>
                <w:lang w:val="en-GB"/>
              </w:rPr>
              <w:t>sw</w:t>
            </w:r>
            <w:proofErr w:type="spellEnd"/>
            <w:r w:rsidRPr="003C2E3C">
              <w:rPr>
                <w:rFonts w:eastAsia="Times New Roman" w:cs="Times New Roman"/>
                <w:color w:val="000000"/>
                <w:sz w:val="24"/>
                <w:szCs w:val="24"/>
                <w:lang w:val="en-GB"/>
              </w:rPr>
              <w:t xml:space="preserve"> support</w:t>
            </w:r>
          </w:p>
        </w:tc>
      </w:tr>
    </w:tbl>
    <w:p w14:paraId="724EAD23" w14:textId="77777777" w:rsidR="00E65243" w:rsidRPr="003C2E3C" w:rsidRDefault="00E65243">
      <w:pPr>
        <w:spacing w:after="200"/>
        <w:jc w:val="left"/>
        <w:rPr>
          <w:lang w:val="en-GB"/>
        </w:rPr>
      </w:pPr>
    </w:p>
    <w:p w14:paraId="08625618" w14:textId="367F54DE" w:rsidR="004F26E2" w:rsidRPr="003C2E3C" w:rsidRDefault="004F26E2" w:rsidP="004F26E2">
      <w:pPr>
        <w:pStyle w:val="Heading1"/>
        <w:rPr>
          <w:lang w:val="en-GB"/>
        </w:rPr>
      </w:pPr>
      <w:bookmarkStart w:id="1" w:name="_Toc250365819"/>
      <w:r w:rsidRPr="003C2E3C">
        <w:rPr>
          <w:lang w:val="en-GB"/>
        </w:rPr>
        <w:t>ACTION REVIEWS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55"/>
        <w:gridCol w:w="27"/>
        <w:gridCol w:w="937"/>
        <w:gridCol w:w="197"/>
        <w:gridCol w:w="9"/>
        <w:gridCol w:w="133"/>
        <w:gridCol w:w="6662"/>
        <w:gridCol w:w="45"/>
        <w:gridCol w:w="147"/>
        <w:gridCol w:w="817"/>
      </w:tblGrid>
      <w:tr w:rsidR="00813DCC" w:rsidRPr="003C2E3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Pr="003C2E3C" w:rsidRDefault="00813DCC">
            <w:pPr>
              <w:spacing w:after="0"/>
              <w:rPr>
                <w:rFonts w:eastAsia="Calibri"/>
                <w:b/>
                <w:bCs/>
                <w:color w:val="FFFFFF"/>
                <w:sz w:val="16"/>
                <w:szCs w:val="16"/>
                <w:lang w:val="en-GB"/>
              </w:rPr>
            </w:pPr>
          </w:p>
        </w:tc>
        <w:tc>
          <w:tcPr>
            <w:tcW w:w="1019"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Pr="003C2E3C" w:rsidRDefault="00813DCC">
            <w:pPr>
              <w:spacing w:after="0"/>
              <w:rPr>
                <w:rFonts w:eastAsia="Calibri"/>
                <w:b/>
                <w:bCs/>
                <w:color w:val="FFFFFF"/>
                <w:sz w:val="16"/>
                <w:szCs w:val="16"/>
                <w:lang w:val="en-GB"/>
              </w:rPr>
            </w:pPr>
            <w:r w:rsidRPr="003C2E3C">
              <w:rPr>
                <w:rFonts w:eastAsia="Calibri"/>
                <w:b/>
                <w:bCs/>
                <w:color w:val="FFFFFF"/>
                <w:sz w:val="16"/>
                <w:szCs w:val="16"/>
                <w:lang w:val="en-GB"/>
              </w:rPr>
              <w:t>Action Owner</w:t>
            </w:r>
          </w:p>
        </w:tc>
        <w:tc>
          <w:tcPr>
            <w:tcW w:w="7193" w:type="dxa"/>
            <w:gridSpan w:val="6"/>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Pr="003C2E3C" w:rsidRDefault="00813DCC">
            <w:pPr>
              <w:spacing w:after="0"/>
              <w:jc w:val="center"/>
              <w:rPr>
                <w:rFonts w:eastAsia="Calibri"/>
                <w:b/>
                <w:bCs/>
                <w:color w:val="FFFFFF"/>
                <w:sz w:val="16"/>
                <w:szCs w:val="16"/>
                <w:lang w:val="en-GB"/>
              </w:rPr>
            </w:pPr>
            <w:r w:rsidRPr="003C2E3C">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Pr="003C2E3C" w:rsidRDefault="00813DCC">
            <w:pPr>
              <w:spacing w:after="0"/>
              <w:jc w:val="center"/>
              <w:rPr>
                <w:rFonts w:eastAsia="Calibri"/>
                <w:b/>
                <w:bCs/>
                <w:color w:val="FFFFFF"/>
                <w:sz w:val="16"/>
                <w:szCs w:val="16"/>
                <w:lang w:val="en-GB"/>
              </w:rPr>
            </w:pPr>
            <w:r w:rsidRPr="003C2E3C">
              <w:rPr>
                <w:rFonts w:eastAsia="Calibri"/>
                <w:b/>
                <w:bCs/>
                <w:color w:val="FFFFFF"/>
                <w:sz w:val="16"/>
                <w:szCs w:val="16"/>
                <w:lang w:val="en-GB"/>
              </w:rPr>
              <w:t>Status</w:t>
            </w:r>
          </w:p>
        </w:tc>
      </w:tr>
      <w:tr w:rsidR="00EA2F9A" w:rsidRPr="003C2E3C" w14:paraId="449CDADC" w14:textId="77777777" w:rsidTr="00500A91">
        <w:tc>
          <w:tcPr>
            <w:tcW w:w="9622" w:type="dxa"/>
            <w:gridSpan w:val="11"/>
            <w:tcBorders>
              <w:top w:val="single" w:sz="8" w:space="0" w:color="000000"/>
              <w:left w:val="single" w:sz="8" w:space="0" w:color="000000"/>
              <w:bottom w:val="single" w:sz="8" w:space="0" w:color="000000"/>
              <w:right w:val="single" w:sz="8" w:space="0" w:color="000000"/>
            </w:tcBorders>
          </w:tcPr>
          <w:p w14:paraId="74ADA4EC" w14:textId="5084FDC4" w:rsidR="00EA2F9A" w:rsidRPr="003C2E3C" w:rsidRDefault="00EA2F9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Actions from 19 December OMB meeting</w:t>
            </w:r>
          </w:p>
        </w:tc>
      </w:tr>
      <w:tr w:rsidR="00EA2F9A" w:rsidRPr="003C2E3C" w14:paraId="09969631" w14:textId="77777777" w:rsidTr="00EA2F9A">
        <w:tc>
          <w:tcPr>
            <w:tcW w:w="648" w:type="dxa"/>
            <w:gridSpan w:val="2"/>
            <w:tcBorders>
              <w:top w:val="single" w:sz="8" w:space="0" w:color="000000"/>
              <w:left w:val="single" w:sz="8" w:space="0" w:color="000000"/>
              <w:bottom w:val="single" w:sz="8" w:space="0" w:color="000000"/>
              <w:right w:val="single" w:sz="8" w:space="0" w:color="000000"/>
            </w:tcBorders>
          </w:tcPr>
          <w:p w14:paraId="6DBD45B9" w14:textId="6A7DF891" w:rsidR="00EA2F9A" w:rsidRDefault="00EA2F9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38/01</w:t>
            </w:r>
          </w:p>
        </w:tc>
        <w:tc>
          <w:tcPr>
            <w:tcW w:w="1170" w:type="dxa"/>
            <w:gridSpan w:val="4"/>
            <w:tcBorders>
              <w:top w:val="single" w:sz="8" w:space="0" w:color="000000"/>
              <w:left w:val="single" w:sz="8" w:space="0" w:color="000000"/>
              <w:bottom w:val="single" w:sz="8" w:space="0" w:color="000000"/>
              <w:right w:val="single" w:sz="8" w:space="0" w:color="000000"/>
            </w:tcBorders>
          </w:tcPr>
          <w:p w14:paraId="1128B44F" w14:textId="7DB5CBD5" w:rsidR="00EA2F9A" w:rsidRDefault="00EA2F9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NGI</w:t>
            </w:r>
          </w:p>
        </w:tc>
        <w:tc>
          <w:tcPr>
            <w:tcW w:w="6840" w:type="dxa"/>
            <w:gridSpan w:val="3"/>
            <w:tcBorders>
              <w:top w:val="single" w:sz="8" w:space="0" w:color="000000"/>
              <w:left w:val="single" w:sz="8" w:space="0" w:color="000000"/>
              <w:bottom w:val="single" w:sz="8" w:space="0" w:color="000000"/>
              <w:right w:val="single" w:sz="8" w:space="0" w:color="000000"/>
            </w:tcBorders>
          </w:tcPr>
          <w:p w14:paraId="6199F5F7" w14:textId="6E1D6686" w:rsidR="00EA2F9A" w:rsidRPr="00EA2F9A" w:rsidRDefault="00EA2F9A" w:rsidP="00D70D7B">
            <w:pPr>
              <w:jc w:val="cente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Discuss with the sites the impact of increasing the A/R threshold to 80% and 85% starting from May 2014</w:t>
            </w:r>
          </w:p>
        </w:tc>
        <w:tc>
          <w:tcPr>
            <w:tcW w:w="964" w:type="dxa"/>
            <w:gridSpan w:val="2"/>
            <w:tcBorders>
              <w:top w:val="single" w:sz="8" w:space="0" w:color="000000"/>
              <w:left w:val="single" w:sz="8" w:space="0" w:color="000000"/>
              <w:bottom w:val="single" w:sz="8" w:space="0" w:color="000000"/>
              <w:right w:val="single" w:sz="8" w:space="0" w:color="000000"/>
            </w:tcBorders>
          </w:tcPr>
          <w:p w14:paraId="698760B9" w14:textId="78F3092E" w:rsidR="00EA2F9A" w:rsidRDefault="00EA2F9A" w:rsidP="00D70D7B">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NEW</w:t>
            </w:r>
          </w:p>
        </w:tc>
      </w:tr>
      <w:tr w:rsidR="006E2E33" w:rsidRPr="003C2E3C" w14:paraId="32AC60AE" w14:textId="77777777" w:rsidTr="00500A91">
        <w:tc>
          <w:tcPr>
            <w:tcW w:w="9622" w:type="dxa"/>
            <w:gridSpan w:val="11"/>
            <w:tcBorders>
              <w:top w:val="single" w:sz="8" w:space="0" w:color="000000"/>
              <w:left w:val="single" w:sz="8" w:space="0" w:color="000000"/>
              <w:bottom w:val="single" w:sz="8" w:space="0" w:color="000000"/>
              <w:right w:val="single" w:sz="8" w:space="0" w:color="000000"/>
            </w:tcBorders>
          </w:tcPr>
          <w:p w14:paraId="17B26A80" w14:textId="1A05C52F" w:rsidR="006E2E33" w:rsidRPr="003C2E3C" w:rsidRDefault="006E2E33"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Actions from 28 November OMB meeting</w:t>
            </w:r>
          </w:p>
        </w:tc>
      </w:tr>
      <w:tr w:rsidR="006E2E33" w:rsidRPr="003C2E3C" w14:paraId="27B58F7F" w14:textId="77777777" w:rsidTr="006E2E33">
        <w:tc>
          <w:tcPr>
            <w:tcW w:w="648" w:type="dxa"/>
            <w:gridSpan w:val="2"/>
            <w:tcBorders>
              <w:top w:val="single" w:sz="8" w:space="0" w:color="000000"/>
              <w:left w:val="single" w:sz="8" w:space="0" w:color="000000"/>
              <w:bottom w:val="single" w:sz="8" w:space="0" w:color="000000"/>
              <w:right w:val="single" w:sz="8" w:space="0" w:color="000000"/>
            </w:tcBorders>
          </w:tcPr>
          <w:p w14:paraId="1DDB4E1C" w14:textId="6296BBD9" w:rsidR="006E2E33" w:rsidRPr="003C2E3C" w:rsidRDefault="006E2E33"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37/01</w:t>
            </w:r>
          </w:p>
        </w:tc>
        <w:tc>
          <w:tcPr>
            <w:tcW w:w="1170" w:type="dxa"/>
            <w:gridSpan w:val="4"/>
            <w:tcBorders>
              <w:top w:val="single" w:sz="8" w:space="0" w:color="000000"/>
              <w:left w:val="single" w:sz="8" w:space="0" w:color="000000"/>
              <w:bottom w:val="single" w:sz="8" w:space="0" w:color="000000"/>
              <w:right w:val="single" w:sz="8" w:space="0" w:color="000000"/>
            </w:tcBorders>
          </w:tcPr>
          <w:p w14:paraId="01503A87" w14:textId="4BB16E57" w:rsidR="006E2E33" w:rsidRPr="003C2E3C" w:rsidRDefault="006E2E33"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NGIs</w:t>
            </w:r>
          </w:p>
        </w:tc>
        <w:tc>
          <w:tcPr>
            <w:tcW w:w="6840" w:type="dxa"/>
            <w:gridSpan w:val="3"/>
            <w:tcBorders>
              <w:top w:val="single" w:sz="8" w:space="0" w:color="000000"/>
              <w:left w:val="single" w:sz="8" w:space="0" w:color="000000"/>
              <w:bottom w:val="single" w:sz="8" w:space="0" w:color="000000"/>
              <w:right w:val="single" w:sz="8" w:space="0" w:color="000000"/>
            </w:tcBorders>
          </w:tcPr>
          <w:p w14:paraId="7DE202EA" w14:textId="70E2D8C4" w:rsidR="006E2E33" w:rsidRPr="003C2E3C" w:rsidRDefault="006E2E33"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Contact APEL team if interested in deploying regional instance of Accounting portal/repository</w:t>
            </w:r>
          </w:p>
        </w:tc>
        <w:tc>
          <w:tcPr>
            <w:tcW w:w="964" w:type="dxa"/>
            <w:gridSpan w:val="2"/>
            <w:tcBorders>
              <w:top w:val="single" w:sz="8" w:space="0" w:color="000000"/>
              <w:left w:val="single" w:sz="8" w:space="0" w:color="000000"/>
              <w:bottom w:val="single" w:sz="8" w:space="0" w:color="000000"/>
              <w:right w:val="single" w:sz="8" w:space="0" w:color="000000"/>
            </w:tcBorders>
          </w:tcPr>
          <w:p w14:paraId="7DC91EF5" w14:textId="1FDDCE66" w:rsidR="006E2E33" w:rsidRPr="003C2E3C" w:rsidRDefault="006E61D5"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OPEN</w:t>
            </w:r>
          </w:p>
        </w:tc>
      </w:tr>
      <w:tr w:rsidR="00966DA8" w:rsidRPr="003C2E3C" w14:paraId="21355E7A" w14:textId="77777777" w:rsidTr="006E2E33">
        <w:tc>
          <w:tcPr>
            <w:tcW w:w="648" w:type="dxa"/>
            <w:gridSpan w:val="2"/>
            <w:tcBorders>
              <w:top w:val="single" w:sz="8" w:space="0" w:color="000000"/>
              <w:left w:val="single" w:sz="8" w:space="0" w:color="000000"/>
              <w:bottom w:val="single" w:sz="8" w:space="0" w:color="000000"/>
              <w:right w:val="single" w:sz="8" w:space="0" w:color="000000"/>
            </w:tcBorders>
          </w:tcPr>
          <w:p w14:paraId="02A4AE04" w14:textId="177639ED" w:rsidR="00966DA8" w:rsidRPr="003C2E3C" w:rsidRDefault="00966DA8"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37/02</w:t>
            </w:r>
          </w:p>
        </w:tc>
        <w:tc>
          <w:tcPr>
            <w:tcW w:w="1170" w:type="dxa"/>
            <w:gridSpan w:val="4"/>
            <w:tcBorders>
              <w:top w:val="single" w:sz="8" w:space="0" w:color="000000"/>
              <w:left w:val="single" w:sz="8" w:space="0" w:color="000000"/>
              <w:bottom w:val="single" w:sz="8" w:space="0" w:color="000000"/>
              <w:right w:val="single" w:sz="8" w:space="0" w:color="000000"/>
            </w:tcBorders>
          </w:tcPr>
          <w:p w14:paraId="02B4869B" w14:textId="2D98F724" w:rsidR="00966DA8" w:rsidRPr="003C2E3C" w:rsidRDefault="00966DA8"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NGIs</w:t>
            </w:r>
          </w:p>
        </w:tc>
        <w:tc>
          <w:tcPr>
            <w:tcW w:w="6840" w:type="dxa"/>
            <w:gridSpan w:val="3"/>
            <w:tcBorders>
              <w:top w:val="single" w:sz="8" w:space="0" w:color="000000"/>
              <w:left w:val="single" w:sz="8" w:space="0" w:color="000000"/>
              <w:bottom w:val="single" w:sz="8" w:space="0" w:color="000000"/>
              <w:right w:val="single" w:sz="8" w:space="0" w:color="000000"/>
            </w:tcBorders>
          </w:tcPr>
          <w:p w14:paraId="629C8FCC" w14:textId="47C208A1" w:rsidR="00966DA8" w:rsidRPr="003C2E3C" w:rsidRDefault="00966DA8"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 xml:space="preserve">Check the requirements for the A/R calculation tool and report missing features, or comments to Christos </w:t>
            </w:r>
            <w:proofErr w:type="spellStart"/>
            <w:r w:rsidRPr="003C2E3C">
              <w:rPr>
                <w:rFonts w:asciiTheme="minorHAnsi" w:eastAsia="Times New Roman" w:hAnsiTheme="minorHAnsi" w:cstheme="minorHAnsi"/>
                <w:sz w:val="16"/>
                <w:szCs w:val="16"/>
                <w:lang w:val="en-GB" w:eastAsia="en-GB"/>
              </w:rPr>
              <w:t>Kanellopoulos</w:t>
            </w:r>
            <w:proofErr w:type="spellEnd"/>
          </w:p>
        </w:tc>
        <w:tc>
          <w:tcPr>
            <w:tcW w:w="964" w:type="dxa"/>
            <w:gridSpan w:val="2"/>
            <w:tcBorders>
              <w:top w:val="single" w:sz="8" w:space="0" w:color="000000"/>
              <w:left w:val="single" w:sz="8" w:space="0" w:color="000000"/>
              <w:bottom w:val="single" w:sz="8" w:space="0" w:color="000000"/>
              <w:right w:val="single" w:sz="8" w:space="0" w:color="000000"/>
            </w:tcBorders>
          </w:tcPr>
          <w:p w14:paraId="2B456B62" w14:textId="1412FB87" w:rsidR="00966DA8" w:rsidRPr="003C2E3C" w:rsidRDefault="006E61D5"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OPEN</w:t>
            </w:r>
          </w:p>
        </w:tc>
      </w:tr>
      <w:tr w:rsidR="006E2E33" w:rsidRPr="003C2E3C" w14:paraId="358FCD23" w14:textId="77777777" w:rsidTr="006E2E33">
        <w:tc>
          <w:tcPr>
            <w:tcW w:w="648" w:type="dxa"/>
            <w:gridSpan w:val="2"/>
            <w:tcBorders>
              <w:top w:val="single" w:sz="8" w:space="0" w:color="000000"/>
              <w:left w:val="single" w:sz="8" w:space="0" w:color="000000"/>
              <w:bottom w:val="single" w:sz="8" w:space="0" w:color="000000"/>
              <w:right w:val="single" w:sz="8" w:space="0" w:color="000000"/>
            </w:tcBorders>
          </w:tcPr>
          <w:p w14:paraId="5AA06118" w14:textId="77777777" w:rsidR="006E2E33" w:rsidRPr="003C2E3C" w:rsidRDefault="006E2E33" w:rsidP="00D70D7B">
            <w:pPr>
              <w:jc w:val="center"/>
              <w:rPr>
                <w:rFonts w:asciiTheme="minorHAnsi" w:eastAsia="Times New Roman" w:hAnsiTheme="minorHAnsi" w:cstheme="minorHAnsi"/>
                <w:b/>
                <w:sz w:val="16"/>
                <w:szCs w:val="16"/>
                <w:lang w:val="en-GB" w:eastAsia="en-GB"/>
              </w:rPr>
            </w:pPr>
          </w:p>
        </w:tc>
        <w:tc>
          <w:tcPr>
            <w:tcW w:w="1170" w:type="dxa"/>
            <w:gridSpan w:val="4"/>
            <w:tcBorders>
              <w:top w:val="single" w:sz="8" w:space="0" w:color="000000"/>
              <w:left w:val="single" w:sz="8" w:space="0" w:color="000000"/>
              <w:bottom w:val="single" w:sz="8" w:space="0" w:color="000000"/>
              <w:right w:val="single" w:sz="8" w:space="0" w:color="000000"/>
            </w:tcBorders>
          </w:tcPr>
          <w:p w14:paraId="55B9ADFC" w14:textId="77777777" w:rsidR="006E2E33" w:rsidRPr="003C2E3C" w:rsidRDefault="006E2E33" w:rsidP="00D70D7B">
            <w:pPr>
              <w:jc w:val="center"/>
              <w:rPr>
                <w:rFonts w:asciiTheme="minorHAnsi" w:eastAsia="Times New Roman" w:hAnsiTheme="minorHAnsi" w:cstheme="minorHAnsi"/>
                <w:b/>
                <w:sz w:val="16"/>
                <w:szCs w:val="16"/>
                <w:lang w:val="en-GB" w:eastAsia="en-GB"/>
              </w:rPr>
            </w:pPr>
          </w:p>
        </w:tc>
        <w:tc>
          <w:tcPr>
            <w:tcW w:w="6840" w:type="dxa"/>
            <w:gridSpan w:val="3"/>
            <w:tcBorders>
              <w:top w:val="single" w:sz="8" w:space="0" w:color="000000"/>
              <w:left w:val="single" w:sz="8" w:space="0" w:color="000000"/>
              <w:bottom w:val="single" w:sz="8" w:space="0" w:color="000000"/>
              <w:right w:val="single" w:sz="8" w:space="0" w:color="000000"/>
            </w:tcBorders>
          </w:tcPr>
          <w:p w14:paraId="4F547556" w14:textId="77777777" w:rsidR="006E2E33" w:rsidRPr="003C2E3C" w:rsidRDefault="006E2E33" w:rsidP="00D70D7B">
            <w:pPr>
              <w:jc w:val="center"/>
              <w:rPr>
                <w:rFonts w:asciiTheme="minorHAnsi" w:eastAsia="Times New Roman" w:hAnsiTheme="minorHAnsi" w:cstheme="minorHAnsi"/>
                <w:sz w:val="16"/>
                <w:szCs w:val="16"/>
                <w:lang w:val="en-GB" w:eastAsia="en-GB"/>
              </w:rPr>
            </w:pPr>
          </w:p>
        </w:tc>
        <w:tc>
          <w:tcPr>
            <w:tcW w:w="964" w:type="dxa"/>
            <w:gridSpan w:val="2"/>
            <w:tcBorders>
              <w:top w:val="single" w:sz="8" w:space="0" w:color="000000"/>
              <w:left w:val="single" w:sz="8" w:space="0" w:color="000000"/>
              <w:bottom w:val="single" w:sz="8" w:space="0" w:color="000000"/>
              <w:right w:val="single" w:sz="8" w:space="0" w:color="000000"/>
            </w:tcBorders>
          </w:tcPr>
          <w:p w14:paraId="76264772" w14:textId="77777777" w:rsidR="006E2E33" w:rsidRPr="003C2E3C" w:rsidRDefault="006E2E33" w:rsidP="00D70D7B">
            <w:pPr>
              <w:jc w:val="center"/>
              <w:rPr>
                <w:rFonts w:asciiTheme="minorHAnsi" w:eastAsia="Times New Roman" w:hAnsiTheme="minorHAnsi" w:cstheme="minorHAnsi"/>
                <w:b/>
                <w:sz w:val="16"/>
                <w:szCs w:val="16"/>
                <w:lang w:val="en-GB" w:eastAsia="en-GB"/>
              </w:rPr>
            </w:pPr>
          </w:p>
        </w:tc>
      </w:tr>
      <w:tr w:rsidR="00500A91" w:rsidRPr="003C2E3C" w14:paraId="1B5EEABF" w14:textId="77777777" w:rsidTr="00500A91">
        <w:tc>
          <w:tcPr>
            <w:tcW w:w="9622" w:type="dxa"/>
            <w:gridSpan w:val="11"/>
            <w:tcBorders>
              <w:top w:val="single" w:sz="8" w:space="0" w:color="000000"/>
              <w:left w:val="single" w:sz="8" w:space="0" w:color="000000"/>
              <w:bottom w:val="single" w:sz="8" w:space="0" w:color="000000"/>
              <w:right w:val="single" w:sz="8" w:space="0" w:color="000000"/>
            </w:tcBorders>
          </w:tcPr>
          <w:p w14:paraId="0B7ED285" w14:textId="71384466" w:rsidR="00500A91" w:rsidRPr="003C2E3C" w:rsidRDefault="00500A91"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Actions from the 24 October OMB meeting</w:t>
            </w:r>
          </w:p>
        </w:tc>
      </w:tr>
      <w:tr w:rsidR="00500A91" w:rsidRPr="003C2E3C" w14:paraId="31A86FBD" w14:textId="77777777" w:rsidTr="00500A91">
        <w:tc>
          <w:tcPr>
            <w:tcW w:w="648" w:type="dxa"/>
            <w:gridSpan w:val="2"/>
            <w:tcBorders>
              <w:top w:val="single" w:sz="8" w:space="0" w:color="000000"/>
              <w:left w:val="single" w:sz="8" w:space="0" w:color="000000"/>
              <w:bottom w:val="single" w:sz="8" w:space="0" w:color="000000"/>
              <w:right w:val="single" w:sz="8" w:space="0" w:color="000000"/>
            </w:tcBorders>
          </w:tcPr>
          <w:p w14:paraId="712B05C6" w14:textId="25D36AF9" w:rsidR="00500A91" w:rsidRPr="003C2E3C" w:rsidRDefault="00500A91"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36/01</w:t>
            </w:r>
          </w:p>
        </w:tc>
        <w:tc>
          <w:tcPr>
            <w:tcW w:w="1170" w:type="dxa"/>
            <w:gridSpan w:val="4"/>
            <w:tcBorders>
              <w:top w:val="single" w:sz="8" w:space="0" w:color="000000"/>
              <w:left w:val="single" w:sz="8" w:space="0" w:color="000000"/>
              <w:bottom w:val="single" w:sz="8" w:space="0" w:color="000000"/>
              <w:right w:val="single" w:sz="8" w:space="0" w:color="000000"/>
            </w:tcBorders>
          </w:tcPr>
          <w:p w14:paraId="1A895F17" w14:textId="3ABB869C" w:rsidR="00500A91" w:rsidRPr="003C2E3C" w:rsidRDefault="00500A91"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bottom w:val="single" w:sz="8" w:space="0" w:color="000000"/>
              <w:right w:val="single" w:sz="8" w:space="0" w:color="000000"/>
            </w:tcBorders>
          </w:tcPr>
          <w:p w14:paraId="2311A709" w14:textId="5DBCE18A" w:rsidR="00500A91" w:rsidRPr="003C2E3C" w:rsidRDefault="00500A91"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 xml:space="preserve">Provide </w:t>
            </w:r>
            <w:proofErr w:type="gramStart"/>
            <w:r w:rsidRPr="003C2E3C">
              <w:rPr>
                <w:rFonts w:asciiTheme="minorHAnsi" w:eastAsia="Times New Roman" w:hAnsiTheme="minorHAnsi" w:cstheme="minorHAnsi"/>
                <w:sz w:val="16"/>
                <w:szCs w:val="16"/>
                <w:lang w:val="en-GB" w:eastAsia="en-GB"/>
              </w:rPr>
              <w:t>feedback  about</w:t>
            </w:r>
            <w:proofErr w:type="gramEnd"/>
            <w:r w:rsidRPr="003C2E3C">
              <w:rPr>
                <w:rFonts w:asciiTheme="minorHAnsi" w:eastAsia="Times New Roman" w:hAnsiTheme="minorHAnsi" w:cstheme="minorHAnsi"/>
                <w:sz w:val="16"/>
                <w:szCs w:val="16"/>
                <w:lang w:val="en-GB" w:eastAsia="en-GB"/>
              </w:rPr>
              <w:t xml:space="preserve"> the SAM data migration plan by Nov 15</w:t>
            </w:r>
          </w:p>
        </w:tc>
        <w:tc>
          <w:tcPr>
            <w:tcW w:w="964" w:type="dxa"/>
            <w:gridSpan w:val="2"/>
            <w:tcBorders>
              <w:top w:val="single" w:sz="8" w:space="0" w:color="000000"/>
              <w:left w:val="single" w:sz="8" w:space="0" w:color="000000"/>
              <w:bottom w:val="single" w:sz="8" w:space="0" w:color="000000"/>
              <w:right w:val="single" w:sz="8" w:space="0" w:color="000000"/>
            </w:tcBorders>
          </w:tcPr>
          <w:p w14:paraId="7741C827" w14:textId="37C698E0" w:rsidR="00500A91" w:rsidRPr="003C2E3C" w:rsidRDefault="006E2E33"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CLOSED</w:t>
            </w:r>
          </w:p>
        </w:tc>
      </w:tr>
      <w:tr w:rsidR="00500A91" w:rsidRPr="003C2E3C" w14:paraId="59B3E0A9" w14:textId="77777777" w:rsidTr="00500A91">
        <w:tc>
          <w:tcPr>
            <w:tcW w:w="648" w:type="dxa"/>
            <w:gridSpan w:val="2"/>
            <w:tcBorders>
              <w:top w:val="single" w:sz="8" w:space="0" w:color="000000"/>
              <w:left w:val="single" w:sz="8" w:space="0" w:color="000000"/>
              <w:bottom w:val="single" w:sz="8" w:space="0" w:color="000000"/>
              <w:right w:val="single" w:sz="8" w:space="0" w:color="000000"/>
            </w:tcBorders>
          </w:tcPr>
          <w:p w14:paraId="7F444281" w14:textId="365CD16D" w:rsidR="00500A91" w:rsidRPr="003C2E3C" w:rsidRDefault="00500A91"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36/02</w:t>
            </w:r>
          </w:p>
        </w:tc>
        <w:tc>
          <w:tcPr>
            <w:tcW w:w="1170" w:type="dxa"/>
            <w:gridSpan w:val="4"/>
            <w:tcBorders>
              <w:top w:val="single" w:sz="8" w:space="0" w:color="000000"/>
              <w:left w:val="single" w:sz="8" w:space="0" w:color="000000"/>
              <w:bottom w:val="single" w:sz="8" w:space="0" w:color="000000"/>
              <w:right w:val="single" w:sz="8" w:space="0" w:color="000000"/>
            </w:tcBorders>
          </w:tcPr>
          <w:p w14:paraId="78B83B82" w14:textId="5F576223" w:rsidR="00500A91" w:rsidRPr="003C2E3C" w:rsidRDefault="00500A91"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bottom w:val="single" w:sz="8" w:space="0" w:color="000000"/>
              <w:right w:val="single" w:sz="8" w:space="0" w:color="000000"/>
            </w:tcBorders>
          </w:tcPr>
          <w:p w14:paraId="4ECFD2C0" w14:textId="21DB0DFA" w:rsidR="00500A91" w:rsidRPr="003C2E3C" w:rsidRDefault="00500A91"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Provide feedback and possible contribution on the AAI and Data strategies</w:t>
            </w:r>
          </w:p>
        </w:tc>
        <w:tc>
          <w:tcPr>
            <w:tcW w:w="964" w:type="dxa"/>
            <w:gridSpan w:val="2"/>
            <w:tcBorders>
              <w:top w:val="single" w:sz="8" w:space="0" w:color="000000"/>
              <w:left w:val="single" w:sz="8" w:space="0" w:color="000000"/>
              <w:bottom w:val="single" w:sz="8" w:space="0" w:color="000000"/>
              <w:right w:val="single" w:sz="8" w:space="0" w:color="000000"/>
            </w:tcBorders>
          </w:tcPr>
          <w:p w14:paraId="669ABF90" w14:textId="3D218A6C" w:rsidR="00500A91" w:rsidRPr="003C2E3C" w:rsidRDefault="0004683B"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CLOSED</w:t>
            </w:r>
          </w:p>
        </w:tc>
      </w:tr>
      <w:tr w:rsidR="00A45071" w:rsidRPr="003C2E3C" w14:paraId="776CCA28" w14:textId="77777777" w:rsidTr="00500A91">
        <w:tc>
          <w:tcPr>
            <w:tcW w:w="648" w:type="dxa"/>
            <w:gridSpan w:val="2"/>
            <w:tcBorders>
              <w:top w:val="single" w:sz="8" w:space="0" w:color="000000"/>
              <w:left w:val="single" w:sz="8" w:space="0" w:color="000000"/>
              <w:bottom w:val="single" w:sz="8" w:space="0" w:color="000000"/>
              <w:right w:val="single" w:sz="8" w:space="0" w:color="000000"/>
            </w:tcBorders>
          </w:tcPr>
          <w:p w14:paraId="1362CBE3" w14:textId="23945C77" w:rsidR="00A45071" w:rsidRPr="003C2E3C" w:rsidRDefault="00A45071"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36/03</w:t>
            </w:r>
          </w:p>
        </w:tc>
        <w:tc>
          <w:tcPr>
            <w:tcW w:w="1170" w:type="dxa"/>
            <w:gridSpan w:val="4"/>
            <w:tcBorders>
              <w:top w:val="single" w:sz="8" w:space="0" w:color="000000"/>
              <w:left w:val="single" w:sz="8" w:space="0" w:color="000000"/>
              <w:bottom w:val="single" w:sz="8" w:space="0" w:color="000000"/>
              <w:right w:val="single" w:sz="8" w:space="0" w:color="000000"/>
            </w:tcBorders>
          </w:tcPr>
          <w:p w14:paraId="5034785D" w14:textId="0DAC057E" w:rsidR="00A45071" w:rsidRPr="003C2E3C" w:rsidRDefault="00A45071"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NGIs and SA1 leaders</w:t>
            </w:r>
          </w:p>
        </w:tc>
        <w:tc>
          <w:tcPr>
            <w:tcW w:w="6840" w:type="dxa"/>
            <w:gridSpan w:val="3"/>
            <w:tcBorders>
              <w:top w:val="single" w:sz="8" w:space="0" w:color="000000"/>
              <w:left w:val="single" w:sz="8" w:space="0" w:color="000000"/>
              <w:bottom w:val="single" w:sz="8" w:space="0" w:color="000000"/>
              <w:right w:val="single" w:sz="8" w:space="0" w:color="000000"/>
            </w:tcBorders>
          </w:tcPr>
          <w:p w14:paraId="07FA6AC5" w14:textId="2F085C20" w:rsidR="00A45071" w:rsidRPr="003C2E3C" w:rsidRDefault="00A45071"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Submit quarterly report contribution by Nov 1</w:t>
            </w:r>
            <w:r w:rsidRPr="003C2E3C">
              <w:rPr>
                <w:rFonts w:asciiTheme="minorHAnsi" w:eastAsia="Times New Roman" w:hAnsiTheme="minorHAnsi" w:cstheme="minorHAnsi"/>
                <w:sz w:val="16"/>
                <w:szCs w:val="16"/>
                <w:vertAlign w:val="superscript"/>
                <w:lang w:val="en-GB" w:eastAsia="en-GB"/>
              </w:rPr>
              <w:t>st</w:t>
            </w:r>
            <w:r w:rsidRPr="003C2E3C">
              <w:rPr>
                <w:rFonts w:asciiTheme="minorHAnsi" w:eastAsia="Times New Roman" w:hAnsiTheme="minorHAnsi" w:cstheme="minorHAnsi"/>
                <w:sz w:val="16"/>
                <w:szCs w:val="16"/>
                <w:lang w:val="en-GB" w:eastAsia="en-GB"/>
              </w:rPr>
              <w:t xml:space="preserve"> </w:t>
            </w:r>
          </w:p>
        </w:tc>
        <w:tc>
          <w:tcPr>
            <w:tcW w:w="964" w:type="dxa"/>
            <w:gridSpan w:val="2"/>
            <w:tcBorders>
              <w:top w:val="single" w:sz="8" w:space="0" w:color="000000"/>
              <w:left w:val="single" w:sz="8" w:space="0" w:color="000000"/>
              <w:bottom w:val="single" w:sz="8" w:space="0" w:color="000000"/>
              <w:right w:val="single" w:sz="8" w:space="0" w:color="000000"/>
            </w:tcBorders>
          </w:tcPr>
          <w:p w14:paraId="2CDEB905" w14:textId="5D00AFF8" w:rsidR="00A45071" w:rsidRPr="003C2E3C" w:rsidRDefault="0004683B" w:rsidP="0004683B">
            <w:pPr>
              <w:tabs>
                <w:tab w:val="left" w:pos="200"/>
                <w:tab w:val="center" w:pos="374"/>
              </w:tabs>
              <w:jc w:val="left"/>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ab/>
            </w:r>
            <w:r w:rsidRPr="003C2E3C">
              <w:rPr>
                <w:rFonts w:asciiTheme="minorHAnsi" w:eastAsia="Times New Roman" w:hAnsiTheme="minorHAnsi" w:cstheme="minorHAnsi"/>
                <w:sz w:val="16"/>
                <w:szCs w:val="16"/>
                <w:lang w:val="en-GB" w:eastAsia="en-GB"/>
              </w:rPr>
              <w:tab/>
              <w:t>CLOSED</w:t>
            </w:r>
          </w:p>
        </w:tc>
      </w:tr>
      <w:tr w:rsidR="00664607" w:rsidRPr="003C2E3C" w14:paraId="6E29CC93" w14:textId="77777777" w:rsidTr="00825ECC">
        <w:tc>
          <w:tcPr>
            <w:tcW w:w="9622" w:type="dxa"/>
            <w:gridSpan w:val="11"/>
            <w:tcBorders>
              <w:top w:val="single" w:sz="8" w:space="0" w:color="000000"/>
              <w:left w:val="single" w:sz="8" w:space="0" w:color="000000"/>
              <w:bottom w:val="single" w:sz="8" w:space="0" w:color="000000"/>
              <w:right w:val="single" w:sz="8" w:space="0" w:color="000000"/>
            </w:tcBorders>
          </w:tcPr>
          <w:p w14:paraId="44EDB446" w14:textId="771CDFDD" w:rsidR="00664607" w:rsidRPr="003C2E3C" w:rsidRDefault="0018467A"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Actions from the 27 September OMB meeting</w:t>
            </w:r>
          </w:p>
        </w:tc>
      </w:tr>
      <w:tr w:rsidR="0018467A" w:rsidRPr="003C2E3C" w14:paraId="6F34EE43" w14:textId="77777777" w:rsidTr="0018467A">
        <w:trPr>
          <w:trHeight w:val="259"/>
        </w:trPr>
        <w:tc>
          <w:tcPr>
            <w:tcW w:w="648" w:type="dxa"/>
            <w:gridSpan w:val="2"/>
            <w:tcBorders>
              <w:top w:val="single" w:sz="8" w:space="0" w:color="000000"/>
              <w:left w:val="single" w:sz="8" w:space="0" w:color="000000"/>
              <w:right w:val="single" w:sz="8" w:space="0" w:color="000000"/>
            </w:tcBorders>
          </w:tcPr>
          <w:p w14:paraId="5D16A885" w14:textId="05483044" w:rsidR="0018467A" w:rsidRPr="003C2E3C" w:rsidRDefault="0029072A"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35/01</w:t>
            </w:r>
          </w:p>
        </w:tc>
        <w:tc>
          <w:tcPr>
            <w:tcW w:w="1170" w:type="dxa"/>
            <w:gridSpan w:val="4"/>
            <w:tcBorders>
              <w:top w:val="single" w:sz="8" w:space="0" w:color="000000"/>
              <w:left w:val="single" w:sz="8" w:space="0" w:color="000000"/>
              <w:right w:val="single" w:sz="8" w:space="0" w:color="000000"/>
            </w:tcBorders>
          </w:tcPr>
          <w:p w14:paraId="494BDF37" w14:textId="5515091B" w:rsidR="0018467A" w:rsidRPr="003C2E3C" w:rsidRDefault="0029072A" w:rsidP="00D70D7B">
            <w:pPr>
              <w:jc w:val="center"/>
              <w:rPr>
                <w:rFonts w:asciiTheme="minorHAnsi" w:eastAsia="Times New Roman" w:hAnsiTheme="minorHAnsi" w:cstheme="minorHAnsi"/>
                <w:sz w:val="16"/>
                <w:szCs w:val="16"/>
                <w:lang w:val="en-GB" w:eastAsia="en-GB"/>
              </w:rPr>
            </w:pPr>
            <w:proofErr w:type="spellStart"/>
            <w:r w:rsidRPr="003C2E3C">
              <w:rPr>
                <w:rFonts w:asciiTheme="minorHAnsi" w:eastAsia="Times New Roman" w:hAnsiTheme="minorHAnsi" w:cstheme="minorHAnsi"/>
                <w:sz w:val="16"/>
                <w:szCs w:val="16"/>
                <w:lang w:val="en-GB" w:eastAsia="en-GB"/>
              </w:rPr>
              <w:t>P.Solagna</w:t>
            </w:r>
            <w:proofErr w:type="spellEnd"/>
          </w:p>
        </w:tc>
        <w:tc>
          <w:tcPr>
            <w:tcW w:w="6840" w:type="dxa"/>
            <w:gridSpan w:val="3"/>
            <w:tcBorders>
              <w:top w:val="single" w:sz="8" w:space="0" w:color="000000"/>
              <w:left w:val="single" w:sz="8" w:space="0" w:color="000000"/>
              <w:right w:val="single" w:sz="8" w:space="0" w:color="000000"/>
            </w:tcBorders>
          </w:tcPr>
          <w:p w14:paraId="7EBF2635" w14:textId="112FC414" w:rsidR="0018467A" w:rsidRPr="003C2E3C" w:rsidRDefault="0029072A"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Create wiki structure to host the contributions submitted by the site managers about Puppet and other configuration management tools</w:t>
            </w:r>
          </w:p>
        </w:tc>
        <w:tc>
          <w:tcPr>
            <w:tcW w:w="964" w:type="dxa"/>
            <w:gridSpan w:val="2"/>
            <w:tcBorders>
              <w:top w:val="single" w:sz="8" w:space="0" w:color="000000"/>
              <w:left w:val="single" w:sz="8" w:space="0" w:color="000000"/>
              <w:right w:val="single" w:sz="8" w:space="0" w:color="000000"/>
            </w:tcBorders>
          </w:tcPr>
          <w:p w14:paraId="0AE7870F" w14:textId="6562A6F4" w:rsidR="0018467A" w:rsidRPr="003C2E3C" w:rsidRDefault="00903944"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OPEN</w:t>
            </w:r>
          </w:p>
        </w:tc>
      </w:tr>
      <w:tr w:rsidR="0018467A" w:rsidRPr="003C2E3C" w14:paraId="23AA1FD7"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75AE3278" w14:textId="7081DF52" w:rsidR="0018467A" w:rsidRPr="003C2E3C" w:rsidRDefault="0029072A"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35/02</w:t>
            </w:r>
          </w:p>
        </w:tc>
        <w:tc>
          <w:tcPr>
            <w:tcW w:w="1170" w:type="dxa"/>
            <w:gridSpan w:val="4"/>
            <w:tcBorders>
              <w:top w:val="single" w:sz="8" w:space="0" w:color="000000"/>
              <w:left w:val="single" w:sz="8" w:space="0" w:color="000000"/>
              <w:right w:val="single" w:sz="8" w:space="0" w:color="000000"/>
            </w:tcBorders>
          </w:tcPr>
          <w:p w14:paraId="36D31C35" w14:textId="01F68B5F" w:rsidR="0018467A" w:rsidRPr="003C2E3C" w:rsidRDefault="0029072A" w:rsidP="00D70D7B">
            <w:pPr>
              <w:jc w:val="center"/>
              <w:rPr>
                <w:rFonts w:asciiTheme="minorHAnsi" w:eastAsia="Times New Roman" w:hAnsiTheme="minorHAnsi" w:cstheme="minorHAnsi"/>
                <w:sz w:val="16"/>
                <w:szCs w:val="16"/>
                <w:lang w:val="en-GB" w:eastAsia="en-GB"/>
              </w:rPr>
            </w:pPr>
            <w:proofErr w:type="spellStart"/>
            <w:r w:rsidRPr="003C2E3C">
              <w:rPr>
                <w:rFonts w:asciiTheme="minorHAnsi" w:eastAsia="Times New Roman" w:hAnsiTheme="minorHAnsi" w:cstheme="minorHAnsi"/>
                <w:sz w:val="16"/>
                <w:szCs w:val="16"/>
                <w:lang w:val="en-GB" w:eastAsia="en-GB"/>
              </w:rPr>
              <w:t>E.Imamagic</w:t>
            </w:r>
            <w:proofErr w:type="spellEnd"/>
            <w:r w:rsidRPr="003C2E3C">
              <w:rPr>
                <w:rFonts w:asciiTheme="minorHAnsi" w:eastAsia="Times New Roman" w:hAnsiTheme="minorHAnsi" w:cstheme="minorHAnsi"/>
                <w:sz w:val="16"/>
                <w:szCs w:val="16"/>
                <w:lang w:val="en-GB" w:eastAsia="en-GB"/>
              </w:rPr>
              <w:t>, COD</w:t>
            </w:r>
          </w:p>
        </w:tc>
        <w:tc>
          <w:tcPr>
            <w:tcW w:w="6840" w:type="dxa"/>
            <w:gridSpan w:val="3"/>
            <w:tcBorders>
              <w:top w:val="single" w:sz="8" w:space="0" w:color="000000"/>
              <w:left w:val="single" w:sz="8" w:space="0" w:color="000000"/>
              <w:right w:val="single" w:sz="8" w:space="0" w:color="000000"/>
            </w:tcBorders>
          </w:tcPr>
          <w:p w14:paraId="5BEDE569" w14:textId="5E4E9511" w:rsidR="0018467A" w:rsidRPr="003C2E3C" w:rsidRDefault="0029072A"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Once the new probes are marked as ‘operations’ COD should contact ROD teams and provide information about the probes with update names. And how to handle the issues.</w:t>
            </w:r>
          </w:p>
        </w:tc>
        <w:tc>
          <w:tcPr>
            <w:tcW w:w="964" w:type="dxa"/>
            <w:gridSpan w:val="2"/>
            <w:tcBorders>
              <w:top w:val="single" w:sz="8" w:space="0" w:color="000000"/>
              <w:left w:val="single" w:sz="8" w:space="0" w:color="000000"/>
              <w:right w:val="single" w:sz="8" w:space="0" w:color="000000"/>
            </w:tcBorders>
          </w:tcPr>
          <w:p w14:paraId="18698899" w14:textId="1D3944B6" w:rsidR="0018467A" w:rsidRPr="003C2E3C" w:rsidRDefault="00500A91"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CLOSED</w:t>
            </w:r>
          </w:p>
        </w:tc>
      </w:tr>
      <w:tr w:rsidR="0018467A" w:rsidRPr="003C2E3C" w14:paraId="5FD47B69"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61351D6F" w14:textId="07B996AE" w:rsidR="0018467A" w:rsidRPr="003C2E3C" w:rsidRDefault="0029072A"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35/03</w:t>
            </w:r>
          </w:p>
        </w:tc>
        <w:tc>
          <w:tcPr>
            <w:tcW w:w="1170" w:type="dxa"/>
            <w:gridSpan w:val="4"/>
            <w:tcBorders>
              <w:top w:val="single" w:sz="8" w:space="0" w:color="000000"/>
              <w:left w:val="single" w:sz="8" w:space="0" w:color="000000"/>
              <w:right w:val="single" w:sz="8" w:space="0" w:color="000000"/>
            </w:tcBorders>
          </w:tcPr>
          <w:p w14:paraId="4DB721A3" w14:textId="75D63B18" w:rsidR="0018467A" w:rsidRPr="003C2E3C" w:rsidRDefault="0029072A"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right w:val="single" w:sz="8" w:space="0" w:color="000000"/>
            </w:tcBorders>
          </w:tcPr>
          <w:p w14:paraId="05923CCA" w14:textId="2706B6C3" w:rsidR="0018467A" w:rsidRPr="003C2E3C" w:rsidRDefault="0029072A"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Provide comments on the service management policy (</w:t>
            </w:r>
            <w:hyperlink r:id="rId9" w:history="1">
              <w:r w:rsidRPr="003C2E3C">
                <w:rPr>
                  <w:rStyle w:val="Hyperlink"/>
                  <w:rFonts w:asciiTheme="minorHAnsi" w:eastAsia="Times New Roman" w:hAnsiTheme="minorHAnsi" w:cstheme="minorHAnsi"/>
                  <w:b/>
                  <w:bCs/>
                  <w:sz w:val="16"/>
                  <w:szCs w:val="16"/>
                  <w:lang w:val="en-GB" w:eastAsia="en-GB"/>
                </w:rPr>
                <w:t>Link to Document DB</w:t>
              </w:r>
            </w:hyperlink>
            <w:r w:rsidRPr="003C2E3C">
              <w:rPr>
                <w:rFonts w:asciiTheme="minorHAnsi" w:eastAsia="Times New Roman" w:hAnsiTheme="minorHAnsi" w:cstheme="minorHAnsi"/>
                <w:sz w:val="16"/>
                <w:szCs w:val="16"/>
                <w:lang w:val="en-GB" w:eastAsia="en-GB"/>
              </w:rPr>
              <w:t>) by the next OMB</w:t>
            </w:r>
          </w:p>
        </w:tc>
        <w:tc>
          <w:tcPr>
            <w:tcW w:w="964" w:type="dxa"/>
            <w:gridSpan w:val="2"/>
            <w:tcBorders>
              <w:top w:val="single" w:sz="8" w:space="0" w:color="000000"/>
              <w:left w:val="single" w:sz="8" w:space="0" w:color="000000"/>
              <w:right w:val="single" w:sz="8" w:space="0" w:color="000000"/>
            </w:tcBorders>
          </w:tcPr>
          <w:p w14:paraId="50942ECE" w14:textId="0FA3E2A9" w:rsidR="0018467A" w:rsidRPr="003C2E3C" w:rsidRDefault="00500A91"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sz w:val="16"/>
                <w:szCs w:val="16"/>
                <w:lang w:val="en-GB" w:eastAsia="en-GB"/>
              </w:rPr>
              <w:t>CLOSED</w:t>
            </w:r>
          </w:p>
        </w:tc>
      </w:tr>
      <w:tr w:rsidR="0018467A" w:rsidRPr="003C2E3C" w14:paraId="182A7D1F"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534233C3" w14:textId="479E1CAC" w:rsidR="0018467A" w:rsidRPr="003C2E3C" w:rsidRDefault="0029072A"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35/04</w:t>
            </w:r>
          </w:p>
        </w:tc>
        <w:tc>
          <w:tcPr>
            <w:tcW w:w="1170" w:type="dxa"/>
            <w:gridSpan w:val="4"/>
            <w:tcBorders>
              <w:top w:val="single" w:sz="8" w:space="0" w:color="000000"/>
              <w:left w:val="single" w:sz="8" w:space="0" w:color="000000"/>
              <w:right w:val="single" w:sz="8" w:space="0" w:color="000000"/>
            </w:tcBorders>
          </w:tcPr>
          <w:p w14:paraId="2DC8A020" w14:textId="17BED76A" w:rsidR="0018467A" w:rsidRPr="003C2E3C" w:rsidRDefault="0029072A"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right w:val="single" w:sz="8" w:space="0" w:color="000000"/>
            </w:tcBorders>
          </w:tcPr>
          <w:p w14:paraId="04B3AEC4" w14:textId="7E774CF8" w:rsidR="0018467A" w:rsidRPr="003C2E3C" w:rsidRDefault="0029072A"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Review the operational tools and identify requirements to be included in the JRA1 technical plans for the last part of the project.</w:t>
            </w:r>
          </w:p>
        </w:tc>
        <w:tc>
          <w:tcPr>
            <w:tcW w:w="964" w:type="dxa"/>
            <w:gridSpan w:val="2"/>
            <w:tcBorders>
              <w:top w:val="single" w:sz="8" w:space="0" w:color="000000"/>
              <w:left w:val="single" w:sz="8" w:space="0" w:color="000000"/>
              <w:right w:val="single" w:sz="8" w:space="0" w:color="000000"/>
            </w:tcBorders>
          </w:tcPr>
          <w:p w14:paraId="758F5E88" w14:textId="63FE7FA9" w:rsidR="0018467A" w:rsidRPr="003C2E3C" w:rsidRDefault="0004683B"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sz w:val="16"/>
                <w:szCs w:val="16"/>
                <w:lang w:val="en-GB" w:eastAsia="en-GB"/>
              </w:rPr>
              <w:t>CLOSED</w:t>
            </w:r>
          </w:p>
        </w:tc>
      </w:tr>
      <w:tr w:rsidR="0029072A" w:rsidRPr="003C2E3C" w14:paraId="546381FF"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7AD15BE0" w14:textId="087EE40A" w:rsidR="0029072A" w:rsidRPr="003C2E3C" w:rsidRDefault="0029072A"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35/05</w:t>
            </w:r>
          </w:p>
        </w:tc>
        <w:tc>
          <w:tcPr>
            <w:tcW w:w="1170" w:type="dxa"/>
            <w:gridSpan w:val="4"/>
            <w:tcBorders>
              <w:top w:val="single" w:sz="8" w:space="0" w:color="000000"/>
              <w:left w:val="single" w:sz="8" w:space="0" w:color="000000"/>
              <w:right w:val="single" w:sz="8" w:space="0" w:color="000000"/>
            </w:tcBorders>
          </w:tcPr>
          <w:p w14:paraId="4CBE88D3" w14:textId="06FF034B" w:rsidR="0029072A" w:rsidRPr="003C2E3C" w:rsidRDefault="0029072A"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NGIs</w:t>
            </w:r>
          </w:p>
        </w:tc>
        <w:tc>
          <w:tcPr>
            <w:tcW w:w="6840" w:type="dxa"/>
            <w:gridSpan w:val="3"/>
            <w:tcBorders>
              <w:top w:val="single" w:sz="8" w:space="0" w:color="000000"/>
              <w:left w:val="single" w:sz="8" w:space="0" w:color="000000"/>
              <w:right w:val="single" w:sz="8" w:space="0" w:color="000000"/>
            </w:tcBorders>
          </w:tcPr>
          <w:p w14:paraId="4493E895" w14:textId="7E2DB56E" w:rsidR="0029072A" w:rsidRPr="003C2E3C" w:rsidRDefault="0029072A"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Discuss and report any requirement for the SAM tool (e.g. SL6 support).</w:t>
            </w:r>
          </w:p>
        </w:tc>
        <w:tc>
          <w:tcPr>
            <w:tcW w:w="964" w:type="dxa"/>
            <w:gridSpan w:val="2"/>
            <w:tcBorders>
              <w:top w:val="single" w:sz="8" w:space="0" w:color="000000"/>
              <w:left w:val="single" w:sz="8" w:space="0" w:color="000000"/>
              <w:right w:val="single" w:sz="8" w:space="0" w:color="000000"/>
            </w:tcBorders>
          </w:tcPr>
          <w:p w14:paraId="794E857A" w14:textId="2A420B2D" w:rsidR="0029072A" w:rsidRPr="003C2E3C" w:rsidRDefault="0004683B"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CLOSED</w:t>
            </w:r>
          </w:p>
        </w:tc>
      </w:tr>
      <w:tr w:rsidR="0029072A" w:rsidRPr="003C2E3C" w14:paraId="2F919961"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32766AC2" w14:textId="7FB5D9A7" w:rsidR="0029072A" w:rsidRPr="003C2E3C" w:rsidRDefault="0029072A"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35/06</w:t>
            </w:r>
          </w:p>
        </w:tc>
        <w:tc>
          <w:tcPr>
            <w:tcW w:w="1170" w:type="dxa"/>
            <w:gridSpan w:val="4"/>
            <w:tcBorders>
              <w:top w:val="single" w:sz="8" w:space="0" w:color="000000"/>
              <w:left w:val="single" w:sz="8" w:space="0" w:color="000000"/>
              <w:right w:val="single" w:sz="8" w:space="0" w:color="000000"/>
            </w:tcBorders>
          </w:tcPr>
          <w:p w14:paraId="03EA7391" w14:textId="08B19D66" w:rsidR="0029072A" w:rsidRPr="003C2E3C" w:rsidRDefault="001B2BFF"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EGI.eu</w:t>
            </w:r>
          </w:p>
        </w:tc>
        <w:tc>
          <w:tcPr>
            <w:tcW w:w="6840" w:type="dxa"/>
            <w:gridSpan w:val="3"/>
            <w:tcBorders>
              <w:top w:val="single" w:sz="8" w:space="0" w:color="000000"/>
              <w:left w:val="single" w:sz="8" w:space="0" w:color="000000"/>
              <w:right w:val="single" w:sz="8" w:space="0" w:color="000000"/>
            </w:tcBorders>
          </w:tcPr>
          <w:p w14:paraId="5460220B" w14:textId="20F013B2" w:rsidR="0029072A" w:rsidRPr="003C2E3C" w:rsidRDefault="001B2BFF"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Test new features and changes in GOCDBv5</w:t>
            </w:r>
          </w:p>
        </w:tc>
        <w:tc>
          <w:tcPr>
            <w:tcW w:w="964" w:type="dxa"/>
            <w:gridSpan w:val="2"/>
            <w:tcBorders>
              <w:top w:val="single" w:sz="8" w:space="0" w:color="000000"/>
              <w:left w:val="single" w:sz="8" w:space="0" w:color="000000"/>
              <w:right w:val="single" w:sz="8" w:space="0" w:color="000000"/>
            </w:tcBorders>
          </w:tcPr>
          <w:p w14:paraId="0706EBD2" w14:textId="42B8FB59" w:rsidR="0029072A" w:rsidRPr="003C2E3C" w:rsidRDefault="00500A91"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OPEN</w:t>
            </w:r>
          </w:p>
        </w:tc>
      </w:tr>
      <w:tr w:rsidR="001B2BFF" w:rsidRPr="003C2E3C" w14:paraId="6AB7BDEF"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5D90593A" w14:textId="25FE5DC8" w:rsidR="001B2BFF" w:rsidRPr="003C2E3C" w:rsidRDefault="001B2BFF"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35/07</w:t>
            </w:r>
          </w:p>
        </w:tc>
        <w:tc>
          <w:tcPr>
            <w:tcW w:w="1170" w:type="dxa"/>
            <w:gridSpan w:val="4"/>
            <w:tcBorders>
              <w:top w:val="single" w:sz="8" w:space="0" w:color="000000"/>
              <w:left w:val="single" w:sz="8" w:space="0" w:color="000000"/>
              <w:right w:val="single" w:sz="8" w:space="0" w:color="000000"/>
            </w:tcBorders>
          </w:tcPr>
          <w:p w14:paraId="05BBEFB9" w14:textId="4D9B8808" w:rsidR="001B2BFF" w:rsidRPr="003C2E3C" w:rsidRDefault="001B2BFF"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E/</w:t>
            </w:r>
            <w:proofErr w:type="spellStart"/>
            <w:r w:rsidRPr="003C2E3C">
              <w:rPr>
                <w:rFonts w:asciiTheme="minorHAnsi" w:eastAsia="Times New Roman" w:hAnsiTheme="minorHAnsi" w:cstheme="minorHAnsi"/>
                <w:sz w:val="16"/>
                <w:szCs w:val="16"/>
                <w:lang w:val="en-GB" w:eastAsia="en-GB"/>
              </w:rPr>
              <w:t>Imamagic</w:t>
            </w:r>
            <w:proofErr w:type="spellEnd"/>
            <w:r w:rsidRPr="003C2E3C">
              <w:rPr>
                <w:rFonts w:asciiTheme="minorHAnsi" w:eastAsia="Times New Roman" w:hAnsiTheme="minorHAnsi" w:cstheme="minorHAnsi"/>
                <w:sz w:val="16"/>
                <w:szCs w:val="16"/>
                <w:lang w:val="en-GB" w:eastAsia="en-GB"/>
              </w:rPr>
              <w:t>, C.</w:t>
            </w:r>
            <w:r w:rsidRPr="003C2E3C">
              <w:rPr>
                <w:rFonts w:eastAsia="Times New Roman" w:cs="Times New Roman"/>
                <w:lang w:val="en-GB"/>
              </w:rPr>
              <w:t xml:space="preserve"> </w:t>
            </w:r>
            <w:proofErr w:type="spellStart"/>
            <w:r w:rsidRPr="003C2E3C">
              <w:rPr>
                <w:rFonts w:asciiTheme="minorHAnsi" w:eastAsia="Times New Roman" w:hAnsiTheme="minorHAnsi" w:cstheme="minorHAnsi"/>
                <w:sz w:val="16"/>
                <w:szCs w:val="16"/>
                <w:lang w:val="en-GB" w:eastAsia="en-GB"/>
              </w:rPr>
              <w:t>Lorphelin</w:t>
            </w:r>
            <w:proofErr w:type="spellEnd"/>
          </w:p>
        </w:tc>
        <w:tc>
          <w:tcPr>
            <w:tcW w:w="6840" w:type="dxa"/>
            <w:gridSpan w:val="3"/>
            <w:tcBorders>
              <w:top w:val="single" w:sz="8" w:space="0" w:color="000000"/>
              <w:left w:val="single" w:sz="8" w:space="0" w:color="000000"/>
              <w:right w:val="single" w:sz="8" w:space="0" w:color="000000"/>
            </w:tcBorders>
          </w:tcPr>
          <w:p w14:paraId="15E84408" w14:textId="3F6F169C" w:rsidR="001B2BFF" w:rsidRPr="003C2E3C" w:rsidRDefault="001B2BFF"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Discuss the extension needed in the operations portal to allow the closure of tickets associated to a WARNING probe. To enable GLUE validation probe.</w:t>
            </w:r>
          </w:p>
        </w:tc>
        <w:tc>
          <w:tcPr>
            <w:tcW w:w="964" w:type="dxa"/>
            <w:gridSpan w:val="2"/>
            <w:tcBorders>
              <w:top w:val="single" w:sz="8" w:space="0" w:color="000000"/>
              <w:left w:val="single" w:sz="8" w:space="0" w:color="000000"/>
              <w:right w:val="single" w:sz="8" w:space="0" w:color="000000"/>
            </w:tcBorders>
          </w:tcPr>
          <w:p w14:paraId="0A86A6C0" w14:textId="584046DE" w:rsidR="001B2BFF" w:rsidRPr="003C2E3C" w:rsidRDefault="00500A91"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OPEN</w:t>
            </w:r>
          </w:p>
        </w:tc>
      </w:tr>
      <w:tr w:rsidR="001B2BFF" w:rsidRPr="003C2E3C" w14:paraId="36D3FCD7" w14:textId="77777777" w:rsidTr="0018467A">
        <w:trPr>
          <w:trHeight w:val="256"/>
        </w:trPr>
        <w:tc>
          <w:tcPr>
            <w:tcW w:w="648" w:type="dxa"/>
            <w:gridSpan w:val="2"/>
            <w:tcBorders>
              <w:top w:val="single" w:sz="8" w:space="0" w:color="000000"/>
              <w:left w:val="single" w:sz="8" w:space="0" w:color="000000"/>
              <w:right w:val="single" w:sz="8" w:space="0" w:color="000000"/>
            </w:tcBorders>
          </w:tcPr>
          <w:p w14:paraId="25899D32" w14:textId="7D97A609" w:rsidR="001B2BFF" w:rsidRPr="003C2E3C" w:rsidRDefault="001B2BFF" w:rsidP="00D70D7B">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35/08</w:t>
            </w:r>
          </w:p>
        </w:tc>
        <w:tc>
          <w:tcPr>
            <w:tcW w:w="1170" w:type="dxa"/>
            <w:gridSpan w:val="4"/>
            <w:tcBorders>
              <w:top w:val="single" w:sz="8" w:space="0" w:color="000000"/>
              <w:left w:val="single" w:sz="8" w:space="0" w:color="000000"/>
              <w:right w:val="single" w:sz="8" w:space="0" w:color="000000"/>
            </w:tcBorders>
          </w:tcPr>
          <w:p w14:paraId="2B6056BD" w14:textId="3DC9909F" w:rsidR="001B2BFF" w:rsidRPr="003C2E3C" w:rsidRDefault="001B2BFF"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GPGPU WG</w:t>
            </w:r>
          </w:p>
        </w:tc>
        <w:tc>
          <w:tcPr>
            <w:tcW w:w="6840" w:type="dxa"/>
            <w:gridSpan w:val="3"/>
            <w:tcBorders>
              <w:top w:val="single" w:sz="8" w:space="0" w:color="000000"/>
              <w:left w:val="single" w:sz="8" w:space="0" w:color="000000"/>
              <w:right w:val="single" w:sz="8" w:space="0" w:color="000000"/>
            </w:tcBorders>
          </w:tcPr>
          <w:p w14:paraId="29EC66C1" w14:textId="78BDE638" w:rsidR="001B2BFF" w:rsidRPr="003C2E3C" w:rsidRDefault="001B2BFF"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 xml:space="preserve">Start the WG </w:t>
            </w:r>
            <w:proofErr w:type="gramStart"/>
            <w:r w:rsidRPr="003C2E3C">
              <w:rPr>
                <w:rFonts w:asciiTheme="minorHAnsi" w:eastAsia="Times New Roman" w:hAnsiTheme="minorHAnsi" w:cstheme="minorHAnsi"/>
                <w:sz w:val="16"/>
                <w:szCs w:val="16"/>
                <w:lang w:val="en-GB" w:eastAsia="en-GB"/>
              </w:rPr>
              <w:t>activities,</w:t>
            </w:r>
            <w:proofErr w:type="gramEnd"/>
            <w:r w:rsidRPr="003C2E3C">
              <w:rPr>
                <w:rFonts w:asciiTheme="minorHAnsi" w:eastAsia="Times New Roman" w:hAnsiTheme="minorHAnsi" w:cstheme="minorHAnsi"/>
                <w:sz w:val="16"/>
                <w:szCs w:val="16"/>
                <w:lang w:val="en-GB" w:eastAsia="en-GB"/>
              </w:rPr>
              <w:t xml:space="preserve"> propose a catch-all VO for the testing phase.</w:t>
            </w:r>
          </w:p>
        </w:tc>
        <w:tc>
          <w:tcPr>
            <w:tcW w:w="964" w:type="dxa"/>
            <w:gridSpan w:val="2"/>
            <w:tcBorders>
              <w:top w:val="single" w:sz="8" w:space="0" w:color="000000"/>
              <w:left w:val="single" w:sz="8" w:space="0" w:color="000000"/>
              <w:right w:val="single" w:sz="8" w:space="0" w:color="000000"/>
            </w:tcBorders>
          </w:tcPr>
          <w:p w14:paraId="6D2EC8A3" w14:textId="4F3F3DA1" w:rsidR="001B2BFF" w:rsidRPr="003C2E3C" w:rsidRDefault="00500A91" w:rsidP="00D70D7B">
            <w:pPr>
              <w:jc w:val="cente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OPEN</w:t>
            </w:r>
          </w:p>
        </w:tc>
      </w:tr>
      <w:tr w:rsidR="000404C8" w:rsidRPr="003C2E3C" w14:paraId="3CC8B28F" w14:textId="77777777" w:rsidTr="00825ECC">
        <w:tc>
          <w:tcPr>
            <w:tcW w:w="9622" w:type="dxa"/>
            <w:gridSpan w:val="11"/>
            <w:tcBorders>
              <w:top w:val="single" w:sz="8" w:space="0" w:color="000000"/>
              <w:left w:val="single" w:sz="8" w:space="0" w:color="000000"/>
              <w:bottom w:val="single" w:sz="8" w:space="0" w:color="000000"/>
              <w:right w:val="single" w:sz="8" w:space="0" w:color="000000"/>
            </w:tcBorders>
          </w:tcPr>
          <w:p w14:paraId="2536A79B" w14:textId="59C951D9" w:rsidR="000404C8" w:rsidRPr="003C2E3C" w:rsidRDefault="00664607" w:rsidP="004432F0">
            <w:pPr>
              <w:jc w:val="center"/>
              <w:rPr>
                <w:rFonts w:asciiTheme="minorHAnsi" w:eastAsia="Times New Roman" w:hAnsiTheme="minorHAnsi" w:cstheme="minorHAnsi"/>
                <w:b/>
                <w:sz w:val="16"/>
                <w:szCs w:val="16"/>
                <w:lang w:val="en-GB" w:eastAsia="en-GB"/>
              </w:rPr>
            </w:pPr>
            <w:r w:rsidRPr="003C2E3C">
              <w:rPr>
                <w:rFonts w:asciiTheme="minorHAnsi" w:eastAsia="Times New Roman" w:hAnsiTheme="minorHAnsi" w:cstheme="minorHAnsi"/>
                <w:b/>
                <w:sz w:val="16"/>
                <w:szCs w:val="16"/>
                <w:lang w:val="en-GB" w:eastAsia="en-GB"/>
              </w:rPr>
              <w:t xml:space="preserve">Actions from the </w:t>
            </w:r>
            <w:r w:rsidR="004432F0" w:rsidRPr="003C2E3C">
              <w:rPr>
                <w:rFonts w:asciiTheme="minorHAnsi" w:eastAsia="Times New Roman" w:hAnsiTheme="minorHAnsi" w:cstheme="minorHAnsi"/>
                <w:b/>
                <w:sz w:val="16"/>
                <w:szCs w:val="16"/>
                <w:lang w:val="en-GB" w:eastAsia="en-GB"/>
              </w:rPr>
              <w:t>27 August</w:t>
            </w:r>
            <w:r w:rsidR="00775D86" w:rsidRPr="003C2E3C">
              <w:rPr>
                <w:rFonts w:asciiTheme="minorHAnsi" w:eastAsia="Times New Roman" w:hAnsiTheme="minorHAnsi" w:cstheme="minorHAnsi"/>
                <w:b/>
                <w:sz w:val="16"/>
                <w:szCs w:val="16"/>
                <w:lang w:val="en-GB" w:eastAsia="en-GB"/>
              </w:rPr>
              <w:t xml:space="preserve"> 2013 OMB meeting</w:t>
            </w:r>
          </w:p>
        </w:tc>
      </w:tr>
      <w:tr w:rsidR="00EE2507" w:rsidRPr="003C2E3C" w14:paraId="41920967"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53CF34D9" w14:textId="1A7F8C29" w:rsidR="00EE2507" w:rsidRPr="003C2E3C" w:rsidRDefault="00EE2507" w:rsidP="00710C8E">
            <w:pPr>
              <w:jc w:val="center"/>
              <w:rPr>
                <w:rFonts w:asciiTheme="minorHAnsi" w:hAnsiTheme="minorHAnsi" w:cstheme="minorHAnsi"/>
                <w:b/>
                <w:sz w:val="16"/>
                <w:szCs w:val="16"/>
                <w:lang w:val="en-GB"/>
              </w:rPr>
            </w:pPr>
            <w:r w:rsidRPr="003C2E3C">
              <w:rPr>
                <w:rFonts w:asciiTheme="minorHAnsi" w:hAnsiTheme="minorHAnsi" w:cstheme="minorHAnsi"/>
                <w:b/>
                <w:sz w:val="16"/>
                <w:szCs w:val="16"/>
                <w:lang w:val="en-GB"/>
              </w:rPr>
              <w:t>34/06</w:t>
            </w:r>
          </w:p>
        </w:tc>
        <w:tc>
          <w:tcPr>
            <w:tcW w:w="1134" w:type="dxa"/>
            <w:gridSpan w:val="2"/>
            <w:tcBorders>
              <w:top w:val="single" w:sz="8" w:space="0" w:color="000000"/>
              <w:left w:val="single" w:sz="4" w:space="0" w:color="auto"/>
              <w:bottom w:val="single" w:sz="8" w:space="0" w:color="000000"/>
              <w:right w:val="single" w:sz="4" w:space="0" w:color="auto"/>
            </w:tcBorders>
          </w:tcPr>
          <w:p w14:paraId="4F2B4EA9" w14:textId="7DDBCD35" w:rsidR="00EE2507" w:rsidRPr="003C2E3C" w:rsidRDefault="00EE2507" w:rsidP="00281B38">
            <w:pPr>
              <w:jc w:val="left"/>
              <w:rPr>
                <w:rFonts w:asciiTheme="minorHAnsi" w:hAnsiTheme="minorHAnsi" w:cstheme="minorHAnsi"/>
                <w:sz w:val="16"/>
                <w:szCs w:val="16"/>
                <w:lang w:val="en-GB"/>
              </w:rPr>
            </w:pPr>
            <w:r w:rsidRPr="003C2E3C">
              <w:rPr>
                <w:rFonts w:asciiTheme="minorHAnsi" w:hAnsiTheme="minorHAnsi" w:cstheme="minorHAnsi"/>
                <w:sz w:val="16"/>
                <w:szCs w:val="16"/>
                <w:lang w:val="en-GB"/>
              </w:rPr>
              <w:t xml:space="preserve">S. </w:t>
            </w:r>
            <w:proofErr w:type="spellStart"/>
            <w:r w:rsidRPr="003C2E3C">
              <w:rPr>
                <w:rFonts w:asciiTheme="minorHAnsi" w:hAnsiTheme="minorHAnsi" w:cstheme="minorHAnsi"/>
                <w:sz w:val="16"/>
                <w:szCs w:val="16"/>
                <w:lang w:val="en-GB"/>
              </w:rPr>
              <w:t>Pullinger</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4B757D77" w14:textId="1116DE83" w:rsidR="00EE2507" w:rsidRPr="003C2E3C" w:rsidRDefault="00DE519B" w:rsidP="00563185">
            <w:pPr>
              <w:tabs>
                <w:tab w:val="left" w:pos="1032"/>
              </w:tabs>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To contact the OMB for feedback about storage accounting views provided by the accounting portal</w:t>
            </w:r>
            <w:r w:rsidR="00E82947" w:rsidRPr="003C2E3C">
              <w:rPr>
                <w:rFonts w:asciiTheme="minorHAnsi" w:eastAsia="Times New Roman" w:hAnsiTheme="minorHAnsi" w:cstheme="minorHAnsi"/>
                <w:sz w:val="16"/>
                <w:szCs w:val="16"/>
                <w:lang w:val="en-GB" w:eastAsia="en-GB"/>
              </w:rPr>
              <w:t xml:space="preserve"> </w:t>
            </w:r>
            <w:r w:rsidR="00E82947" w:rsidRPr="003C2E3C">
              <w:rPr>
                <w:rFonts w:asciiTheme="minorHAnsi" w:eastAsia="Times New Roman" w:hAnsiTheme="minorHAnsi" w:cstheme="minorHAnsi"/>
                <w:sz w:val="16"/>
                <w:szCs w:val="16"/>
                <w:lang w:val="en-GB" w:eastAsia="en-GB"/>
              </w:rPr>
              <w:sym w:font="Wingdings" w:char="F0E0"/>
            </w:r>
            <w:r w:rsidR="00E82947" w:rsidRPr="003C2E3C">
              <w:rPr>
                <w:rFonts w:asciiTheme="minorHAnsi" w:eastAsia="Times New Roman" w:hAnsiTheme="minorHAnsi" w:cstheme="minorHAnsi"/>
                <w:sz w:val="16"/>
                <w:szCs w:val="16"/>
                <w:lang w:val="en-GB" w:eastAsia="en-GB"/>
              </w:rPr>
              <w:t xml:space="preserve"> waiting for JRA1 input</w:t>
            </w:r>
          </w:p>
        </w:tc>
        <w:tc>
          <w:tcPr>
            <w:tcW w:w="1009" w:type="dxa"/>
            <w:gridSpan w:val="3"/>
            <w:tcBorders>
              <w:top w:val="single" w:sz="8" w:space="0" w:color="000000"/>
              <w:left w:val="single" w:sz="4" w:space="0" w:color="auto"/>
              <w:bottom w:val="single" w:sz="8" w:space="0" w:color="000000"/>
              <w:right w:val="single" w:sz="8" w:space="0" w:color="000000"/>
            </w:tcBorders>
          </w:tcPr>
          <w:p w14:paraId="755B106D" w14:textId="7AC2010F" w:rsidR="00EE2507" w:rsidRPr="003C2E3C" w:rsidRDefault="00E82947" w:rsidP="00710C8E">
            <w:pPr>
              <w:rPr>
                <w:rFonts w:asciiTheme="minorHAnsi" w:hAnsiTheme="minorHAnsi" w:cstheme="minorHAnsi"/>
                <w:sz w:val="16"/>
                <w:szCs w:val="16"/>
                <w:lang w:val="en-GB"/>
              </w:rPr>
            </w:pPr>
            <w:r w:rsidRPr="003C2E3C">
              <w:rPr>
                <w:rFonts w:asciiTheme="minorHAnsi" w:hAnsiTheme="minorHAnsi" w:cstheme="minorHAnsi"/>
                <w:sz w:val="16"/>
                <w:szCs w:val="16"/>
                <w:lang w:val="en-GB"/>
              </w:rPr>
              <w:t>ON HOLD</w:t>
            </w:r>
          </w:p>
        </w:tc>
      </w:tr>
      <w:tr w:rsidR="0083113C" w:rsidRPr="003C2E3C" w14:paraId="671EB28A"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022DFA64" w14:textId="1FB45231" w:rsidR="0083113C" w:rsidRPr="003C2E3C" w:rsidRDefault="0083113C" w:rsidP="00710C8E">
            <w:pPr>
              <w:jc w:val="center"/>
              <w:rPr>
                <w:rFonts w:asciiTheme="minorHAnsi" w:hAnsiTheme="minorHAnsi" w:cstheme="minorHAnsi"/>
                <w:b/>
                <w:sz w:val="16"/>
                <w:szCs w:val="16"/>
                <w:lang w:val="en-GB"/>
              </w:rPr>
            </w:pPr>
            <w:r w:rsidRPr="003C2E3C">
              <w:rPr>
                <w:rFonts w:asciiTheme="minorHAnsi" w:hAnsiTheme="minorHAnsi" w:cstheme="minorHAnsi"/>
                <w:b/>
                <w:sz w:val="16"/>
                <w:szCs w:val="16"/>
                <w:lang w:val="en-GB"/>
              </w:rPr>
              <w:t>34/08</w:t>
            </w:r>
          </w:p>
        </w:tc>
        <w:tc>
          <w:tcPr>
            <w:tcW w:w="1134" w:type="dxa"/>
            <w:gridSpan w:val="2"/>
            <w:tcBorders>
              <w:top w:val="single" w:sz="8" w:space="0" w:color="000000"/>
              <w:left w:val="single" w:sz="4" w:space="0" w:color="auto"/>
              <w:bottom w:val="single" w:sz="8" w:space="0" w:color="000000"/>
              <w:right w:val="single" w:sz="4" w:space="0" w:color="auto"/>
            </w:tcBorders>
          </w:tcPr>
          <w:p w14:paraId="38EB7225" w14:textId="222674A8" w:rsidR="0083113C" w:rsidRPr="003C2E3C" w:rsidRDefault="0083113C" w:rsidP="00281B38">
            <w:pPr>
              <w:jc w:val="left"/>
              <w:rPr>
                <w:rFonts w:asciiTheme="minorHAnsi" w:hAnsiTheme="minorHAnsi" w:cstheme="minorHAnsi"/>
                <w:sz w:val="16"/>
                <w:szCs w:val="16"/>
                <w:lang w:val="en-GB"/>
              </w:rPr>
            </w:pPr>
            <w:r w:rsidRPr="003C2E3C">
              <w:rPr>
                <w:rFonts w:asciiTheme="minorHAnsi" w:hAnsiTheme="minorHAnsi" w:cstheme="minorHAnsi"/>
                <w:sz w:val="16"/>
                <w:szCs w:val="16"/>
                <w:lang w:val="en-GB"/>
              </w:rPr>
              <w:t xml:space="preserve">M. </w:t>
            </w:r>
            <w:proofErr w:type="spellStart"/>
            <w:r w:rsidRPr="003C2E3C">
              <w:rPr>
                <w:rFonts w:asciiTheme="minorHAnsi" w:hAnsiTheme="minorHAnsi" w:cstheme="minorHAnsi"/>
                <w:sz w:val="16"/>
                <w:szCs w:val="16"/>
                <w:lang w:val="en-GB"/>
              </w:rPr>
              <w:lastRenderedPageBreak/>
              <w:t>Krakowian</w:t>
            </w:r>
            <w:proofErr w:type="spellEnd"/>
            <w:r w:rsidRPr="003C2E3C">
              <w:rPr>
                <w:rFonts w:asciiTheme="minorHAnsi" w:hAnsiTheme="minorHAnsi" w:cstheme="minorHAnsi"/>
                <w:sz w:val="16"/>
                <w:szCs w:val="16"/>
                <w:lang w:val="en-GB"/>
              </w:rPr>
              <w:t>/S. Burke</w:t>
            </w:r>
          </w:p>
        </w:tc>
        <w:tc>
          <w:tcPr>
            <w:tcW w:w="6804" w:type="dxa"/>
            <w:gridSpan w:val="3"/>
            <w:tcBorders>
              <w:top w:val="single" w:sz="8" w:space="0" w:color="000000"/>
              <w:left w:val="single" w:sz="4" w:space="0" w:color="auto"/>
              <w:bottom w:val="single" w:sz="8" w:space="0" w:color="000000"/>
              <w:right w:val="single" w:sz="4" w:space="0" w:color="auto"/>
            </w:tcBorders>
          </w:tcPr>
          <w:p w14:paraId="3B86C88A" w14:textId="4A8355CB" w:rsidR="0083113C" w:rsidRPr="003C2E3C" w:rsidRDefault="0083113C" w:rsidP="00563185">
            <w:pPr>
              <w:tabs>
                <w:tab w:val="left" w:pos="1032"/>
              </w:tabs>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lastRenderedPageBreak/>
              <w:t xml:space="preserve">To write a </w:t>
            </w:r>
            <w:proofErr w:type="spellStart"/>
            <w:r w:rsidRPr="003C2E3C">
              <w:rPr>
                <w:rFonts w:asciiTheme="minorHAnsi" w:eastAsia="Times New Roman" w:hAnsiTheme="minorHAnsi" w:cstheme="minorHAnsi"/>
                <w:sz w:val="16"/>
                <w:szCs w:val="16"/>
                <w:lang w:val="en-GB" w:eastAsia="en-GB"/>
              </w:rPr>
              <w:t>howto</w:t>
            </w:r>
            <w:proofErr w:type="spellEnd"/>
            <w:r w:rsidRPr="003C2E3C">
              <w:rPr>
                <w:rFonts w:asciiTheme="minorHAnsi" w:eastAsia="Times New Roman" w:hAnsiTheme="minorHAnsi" w:cstheme="minorHAnsi"/>
                <w:sz w:val="16"/>
                <w:szCs w:val="16"/>
                <w:lang w:val="en-GB" w:eastAsia="en-GB"/>
              </w:rPr>
              <w:t xml:space="preserve"> document for sites that deploy </w:t>
            </w:r>
            <w:proofErr w:type="spellStart"/>
            <w:r w:rsidRPr="003C2E3C">
              <w:rPr>
                <w:rFonts w:asciiTheme="minorHAnsi" w:eastAsia="Times New Roman" w:hAnsiTheme="minorHAnsi" w:cstheme="minorHAnsi"/>
                <w:sz w:val="16"/>
                <w:szCs w:val="16"/>
                <w:lang w:val="en-GB" w:eastAsia="en-GB"/>
              </w:rPr>
              <w:t>unicore</w:t>
            </w:r>
            <w:proofErr w:type="spellEnd"/>
            <w:r w:rsidRPr="003C2E3C">
              <w:rPr>
                <w:rFonts w:asciiTheme="minorHAnsi" w:eastAsia="Times New Roman" w:hAnsiTheme="minorHAnsi" w:cstheme="minorHAnsi"/>
                <w:sz w:val="16"/>
                <w:szCs w:val="16"/>
                <w:lang w:val="en-GB" w:eastAsia="en-GB"/>
              </w:rPr>
              <w:t xml:space="preserve">, arc, </w:t>
            </w:r>
            <w:proofErr w:type="spellStart"/>
            <w:r w:rsidRPr="003C2E3C">
              <w:rPr>
                <w:rFonts w:asciiTheme="minorHAnsi" w:eastAsia="Times New Roman" w:hAnsiTheme="minorHAnsi" w:cstheme="minorHAnsi"/>
                <w:sz w:val="16"/>
                <w:szCs w:val="16"/>
                <w:lang w:val="en-GB" w:eastAsia="en-GB"/>
              </w:rPr>
              <w:t>wcg</w:t>
            </w:r>
            <w:proofErr w:type="spellEnd"/>
            <w:r w:rsidRPr="003C2E3C">
              <w:rPr>
                <w:rFonts w:asciiTheme="minorHAnsi" w:eastAsia="Times New Roman" w:hAnsiTheme="minorHAnsi" w:cstheme="minorHAnsi"/>
                <w:sz w:val="16"/>
                <w:szCs w:val="16"/>
                <w:lang w:val="en-GB" w:eastAsia="en-GB"/>
              </w:rPr>
              <w:t xml:space="preserve"> and </w:t>
            </w:r>
            <w:proofErr w:type="spellStart"/>
            <w:r w:rsidRPr="003C2E3C">
              <w:rPr>
                <w:rFonts w:asciiTheme="minorHAnsi" w:eastAsia="Times New Roman" w:hAnsiTheme="minorHAnsi" w:cstheme="minorHAnsi"/>
                <w:sz w:val="16"/>
                <w:szCs w:val="16"/>
                <w:lang w:val="en-GB" w:eastAsia="en-GB"/>
              </w:rPr>
              <w:t>globus</w:t>
            </w:r>
            <w:proofErr w:type="spellEnd"/>
            <w:r w:rsidRPr="003C2E3C">
              <w:rPr>
                <w:rFonts w:asciiTheme="minorHAnsi" w:eastAsia="Times New Roman" w:hAnsiTheme="minorHAnsi" w:cstheme="minorHAnsi"/>
                <w:sz w:val="16"/>
                <w:szCs w:val="16"/>
                <w:lang w:val="en-GB" w:eastAsia="en-GB"/>
              </w:rPr>
              <w:t xml:space="preserve"> on how to publish </w:t>
            </w:r>
            <w:r w:rsidRPr="003C2E3C">
              <w:rPr>
                <w:rFonts w:asciiTheme="minorHAnsi" w:eastAsia="Times New Roman" w:hAnsiTheme="minorHAnsi" w:cstheme="minorHAnsi"/>
                <w:sz w:val="16"/>
                <w:szCs w:val="16"/>
                <w:lang w:val="en-GB" w:eastAsia="en-GB"/>
              </w:rPr>
              <w:lastRenderedPageBreak/>
              <w:t>GLUE information (in 1 middleware or mixed middleware configuration)</w:t>
            </w:r>
            <w:r w:rsidR="00E82947" w:rsidRPr="003C2E3C">
              <w:rPr>
                <w:rFonts w:asciiTheme="minorHAnsi" w:eastAsia="Times New Roman" w:hAnsiTheme="minorHAnsi" w:cstheme="minorHAnsi"/>
                <w:sz w:val="16"/>
                <w:szCs w:val="16"/>
                <w:lang w:val="en-GB" w:eastAsia="en-GB"/>
              </w:rPr>
              <w:t xml:space="preserve"> </w:t>
            </w:r>
            <w:r w:rsidR="00E82947" w:rsidRPr="003C2E3C">
              <w:rPr>
                <w:rFonts w:asciiTheme="minorHAnsi" w:eastAsia="Times New Roman" w:hAnsiTheme="minorHAnsi" w:cstheme="minorHAnsi"/>
                <w:sz w:val="16"/>
                <w:szCs w:val="16"/>
                <w:lang w:val="en-GB" w:eastAsia="en-GB"/>
              </w:rPr>
              <w:sym w:font="Wingdings" w:char="F0E0"/>
            </w:r>
            <w:r w:rsidR="00E82947" w:rsidRPr="003C2E3C">
              <w:rPr>
                <w:rFonts w:asciiTheme="minorHAnsi" w:eastAsia="Times New Roman" w:hAnsiTheme="minorHAnsi" w:cstheme="minorHAnsi"/>
                <w:sz w:val="16"/>
                <w:szCs w:val="16"/>
                <w:lang w:val="en-GB" w:eastAsia="en-GB"/>
              </w:rPr>
              <w:t xml:space="preserve"> developers contacted at TF13</w:t>
            </w:r>
          </w:p>
        </w:tc>
        <w:tc>
          <w:tcPr>
            <w:tcW w:w="1009" w:type="dxa"/>
            <w:gridSpan w:val="3"/>
            <w:tcBorders>
              <w:top w:val="single" w:sz="8" w:space="0" w:color="000000"/>
              <w:left w:val="single" w:sz="4" w:space="0" w:color="auto"/>
              <w:bottom w:val="single" w:sz="8" w:space="0" w:color="000000"/>
              <w:right w:val="single" w:sz="8" w:space="0" w:color="000000"/>
            </w:tcBorders>
          </w:tcPr>
          <w:p w14:paraId="3CC83179" w14:textId="01CCE739" w:rsidR="0083113C" w:rsidRPr="003C2E3C" w:rsidRDefault="0083113C" w:rsidP="00710C8E">
            <w:pPr>
              <w:rPr>
                <w:rFonts w:asciiTheme="minorHAnsi" w:hAnsiTheme="minorHAnsi" w:cstheme="minorHAnsi"/>
                <w:sz w:val="16"/>
                <w:szCs w:val="16"/>
                <w:lang w:val="en-GB"/>
              </w:rPr>
            </w:pPr>
            <w:r w:rsidRPr="003C2E3C">
              <w:rPr>
                <w:rFonts w:asciiTheme="minorHAnsi" w:hAnsiTheme="minorHAnsi" w:cstheme="minorHAnsi"/>
                <w:sz w:val="16"/>
                <w:szCs w:val="16"/>
                <w:lang w:val="en-GB"/>
              </w:rPr>
              <w:lastRenderedPageBreak/>
              <w:t xml:space="preserve">IN </w:t>
            </w:r>
            <w:r w:rsidRPr="003C2E3C">
              <w:rPr>
                <w:rFonts w:asciiTheme="minorHAnsi" w:hAnsiTheme="minorHAnsi" w:cstheme="minorHAnsi"/>
                <w:sz w:val="16"/>
                <w:szCs w:val="16"/>
                <w:lang w:val="en-GB"/>
              </w:rPr>
              <w:lastRenderedPageBreak/>
              <w:t>PROGRESS</w:t>
            </w:r>
          </w:p>
        </w:tc>
      </w:tr>
      <w:tr w:rsidR="009D67B7" w:rsidRPr="003C2E3C" w14:paraId="300B8100"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30A25061" w14:textId="4460B27E" w:rsidR="009D67B7" w:rsidRPr="003C2E3C" w:rsidRDefault="009D67B7" w:rsidP="00710C8E">
            <w:pPr>
              <w:jc w:val="center"/>
              <w:rPr>
                <w:rFonts w:asciiTheme="minorHAnsi" w:hAnsiTheme="minorHAnsi" w:cstheme="minorHAnsi"/>
                <w:b/>
                <w:sz w:val="16"/>
                <w:szCs w:val="16"/>
                <w:lang w:val="en-GB"/>
              </w:rPr>
            </w:pPr>
            <w:r w:rsidRPr="003C2E3C">
              <w:rPr>
                <w:rFonts w:asciiTheme="minorHAnsi" w:hAnsiTheme="minorHAnsi" w:cstheme="minorHAnsi"/>
                <w:b/>
                <w:sz w:val="16"/>
                <w:szCs w:val="16"/>
                <w:lang w:val="en-GB"/>
              </w:rPr>
              <w:lastRenderedPageBreak/>
              <w:t>34/09</w:t>
            </w:r>
          </w:p>
        </w:tc>
        <w:tc>
          <w:tcPr>
            <w:tcW w:w="1134" w:type="dxa"/>
            <w:gridSpan w:val="2"/>
            <w:tcBorders>
              <w:top w:val="single" w:sz="8" w:space="0" w:color="000000"/>
              <w:left w:val="single" w:sz="4" w:space="0" w:color="auto"/>
              <w:bottom w:val="single" w:sz="8" w:space="0" w:color="000000"/>
              <w:right w:val="single" w:sz="4" w:space="0" w:color="auto"/>
            </w:tcBorders>
          </w:tcPr>
          <w:p w14:paraId="5DF25DA5" w14:textId="4AC949D3" w:rsidR="009D67B7" w:rsidRPr="003C2E3C" w:rsidRDefault="009D67B7" w:rsidP="00281B38">
            <w:pPr>
              <w:jc w:val="left"/>
              <w:rPr>
                <w:rFonts w:asciiTheme="minorHAnsi" w:hAnsiTheme="minorHAnsi" w:cstheme="minorHAnsi"/>
                <w:sz w:val="16"/>
                <w:szCs w:val="16"/>
                <w:lang w:val="en-GB"/>
              </w:rPr>
            </w:pPr>
            <w:r w:rsidRPr="003C2E3C">
              <w:rPr>
                <w:rFonts w:asciiTheme="minorHAnsi" w:hAnsiTheme="minorHAnsi" w:cstheme="minorHAnsi"/>
                <w:sz w:val="16"/>
                <w:szCs w:val="16"/>
                <w:lang w:val="en-GB"/>
              </w:rPr>
              <w:t>T. Ferrari</w:t>
            </w:r>
          </w:p>
        </w:tc>
        <w:tc>
          <w:tcPr>
            <w:tcW w:w="6804" w:type="dxa"/>
            <w:gridSpan w:val="3"/>
            <w:tcBorders>
              <w:top w:val="single" w:sz="8" w:space="0" w:color="000000"/>
              <w:left w:val="single" w:sz="4" w:space="0" w:color="auto"/>
              <w:bottom w:val="single" w:sz="8" w:space="0" w:color="000000"/>
              <w:right w:val="single" w:sz="4" w:space="0" w:color="auto"/>
            </w:tcBorders>
          </w:tcPr>
          <w:p w14:paraId="35FF7CED" w14:textId="0218C654" w:rsidR="009D67B7" w:rsidRPr="003C2E3C" w:rsidRDefault="009D67B7" w:rsidP="00563185">
            <w:pPr>
              <w:tabs>
                <w:tab w:val="left" w:pos="1032"/>
              </w:tabs>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 xml:space="preserve">Discuss the monitoring of publishing of GLUE information as part of the </w:t>
            </w:r>
            <w:proofErr w:type="spellStart"/>
            <w:r w:rsidRPr="003C2E3C">
              <w:rPr>
                <w:rFonts w:asciiTheme="minorHAnsi" w:eastAsia="Times New Roman" w:hAnsiTheme="minorHAnsi" w:cstheme="minorHAnsi"/>
                <w:sz w:val="16"/>
                <w:szCs w:val="16"/>
                <w:lang w:val="en-GB" w:eastAsia="en-GB"/>
              </w:rPr>
              <w:t>midmon</w:t>
            </w:r>
            <w:proofErr w:type="spellEnd"/>
            <w:r w:rsidRPr="003C2E3C">
              <w:rPr>
                <w:rFonts w:asciiTheme="minorHAnsi" w:eastAsia="Times New Roman" w:hAnsiTheme="minorHAnsi" w:cstheme="minorHAnsi"/>
                <w:sz w:val="16"/>
                <w:szCs w:val="16"/>
                <w:lang w:val="en-GB" w:eastAsia="en-GB"/>
              </w:rPr>
              <w:t xml:space="preserve"> testing activities</w:t>
            </w:r>
            <w:r w:rsidR="00E82947" w:rsidRPr="003C2E3C">
              <w:rPr>
                <w:rFonts w:asciiTheme="minorHAnsi" w:eastAsia="Times New Roman" w:hAnsiTheme="minorHAnsi" w:cstheme="minorHAnsi"/>
                <w:sz w:val="16"/>
                <w:szCs w:val="16"/>
                <w:lang w:val="en-GB" w:eastAsia="en-GB"/>
              </w:rPr>
              <w:t xml:space="preserve"> </w:t>
            </w:r>
          </w:p>
        </w:tc>
        <w:tc>
          <w:tcPr>
            <w:tcW w:w="1009" w:type="dxa"/>
            <w:gridSpan w:val="3"/>
            <w:tcBorders>
              <w:top w:val="single" w:sz="8" w:space="0" w:color="000000"/>
              <w:left w:val="single" w:sz="4" w:space="0" w:color="auto"/>
              <w:bottom w:val="single" w:sz="8" w:space="0" w:color="000000"/>
              <w:right w:val="single" w:sz="8" w:space="0" w:color="000000"/>
            </w:tcBorders>
          </w:tcPr>
          <w:p w14:paraId="25685ED9" w14:textId="5DB75E7F" w:rsidR="009D67B7" w:rsidRPr="003C2E3C" w:rsidRDefault="00E82947" w:rsidP="00710C8E">
            <w:pPr>
              <w:rPr>
                <w:rFonts w:asciiTheme="minorHAnsi" w:hAnsiTheme="minorHAnsi" w:cstheme="minorHAnsi"/>
                <w:sz w:val="16"/>
                <w:szCs w:val="16"/>
                <w:lang w:val="en-GB"/>
              </w:rPr>
            </w:pPr>
            <w:r w:rsidRPr="003C2E3C">
              <w:rPr>
                <w:rFonts w:asciiTheme="minorHAnsi" w:hAnsiTheme="minorHAnsi" w:cstheme="minorHAnsi"/>
                <w:sz w:val="16"/>
                <w:szCs w:val="16"/>
                <w:lang w:val="en-GB"/>
              </w:rPr>
              <w:t>OPEN</w:t>
            </w:r>
          </w:p>
        </w:tc>
      </w:tr>
      <w:tr w:rsidR="004432F0" w:rsidRPr="003C2E3C" w14:paraId="1032B309" w14:textId="77777777" w:rsidTr="0052428A">
        <w:tc>
          <w:tcPr>
            <w:tcW w:w="9622" w:type="dxa"/>
            <w:gridSpan w:val="11"/>
            <w:tcBorders>
              <w:top w:val="single" w:sz="8" w:space="0" w:color="000000"/>
              <w:left w:val="single" w:sz="8" w:space="0" w:color="000000"/>
              <w:bottom w:val="single" w:sz="8" w:space="0" w:color="000000"/>
              <w:right w:val="single" w:sz="8" w:space="0" w:color="000000"/>
            </w:tcBorders>
          </w:tcPr>
          <w:p w14:paraId="5B16AE89" w14:textId="67A94F02" w:rsidR="004432F0" w:rsidRPr="003C2E3C" w:rsidRDefault="004432F0" w:rsidP="004432F0">
            <w:pPr>
              <w:jc w:val="center"/>
              <w:rPr>
                <w:rFonts w:asciiTheme="minorHAnsi" w:hAnsiTheme="minorHAnsi" w:cstheme="minorHAnsi"/>
                <w:sz w:val="16"/>
                <w:szCs w:val="16"/>
                <w:lang w:val="en-GB"/>
              </w:rPr>
            </w:pPr>
            <w:r w:rsidRPr="003C2E3C">
              <w:rPr>
                <w:rFonts w:asciiTheme="minorHAnsi" w:eastAsia="Times New Roman" w:hAnsiTheme="minorHAnsi" w:cstheme="minorHAnsi"/>
                <w:b/>
                <w:sz w:val="16"/>
                <w:szCs w:val="16"/>
                <w:lang w:val="en-GB" w:eastAsia="en-GB"/>
              </w:rPr>
              <w:t>Actions from the 16 July 2013 OMB meeting</w:t>
            </w:r>
          </w:p>
        </w:tc>
      </w:tr>
      <w:tr w:rsidR="002F565A" w:rsidRPr="003C2E3C" w14:paraId="42CBEC2F" w14:textId="77777777" w:rsidTr="000C3DCC">
        <w:tc>
          <w:tcPr>
            <w:tcW w:w="9622" w:type="dxa"/>
            <w:gridSpan w:val="11"/>
            <w:tcBorders>
              <w:top w:val="single" w:sz="8" w:space="0" w:color="000000"/>
              <w:left w:val="single" w:sz="8" w:space="0" w:color="000000"/>
              <w:bottom w:val="single" w:sz="8" w:space="0" w:color="000000"/>
              <w:right w:val="single" w:sz="8" w:space="0" w:color="000000"/>
            </w:tcBorders>
          </w:tcPr>
          <w:p w14:paraId="5930DE45" w14:textId="1B5C40C3" w:rsidR="002F565A" w:rsidRPr="003C2E3C" w:rsidRDefault="002F565A" w:rsidP="00664607">
            <w:pPr>
              <w:jc w:val="center"/>
              <w:rPr>
                <w:rFonts w:asciiTheme="minorHAnsi" w:hAnsiTheme="minorHAnsi" w:cstheme="minorHAnsi"/>
                <w:sz w:val="16"/>
                <w:szCs w:val="16"/>
                <w:lang w:val="en-GB"/>
              </w:rPr>
            </w:pPr>
            <w:r w:rsidRPr="003C2E3C">
              <w:rPr>
                <w:rFonts w:asciiTheme="minorHAnsi" w:eastAsia="Times New Roman" w:hAnsiTheme="minorHAnsi" w:cstheme="minorHAnsi"/>
                <w:b/>
                <w:sz w:val="16"/>
                <w:szCs w:val="16"/>
                <w:lang w:val="en-GB" w:eastAsia="en-GB"/>
              </w:rPr>
              <w:t>Actions from the 28 May 2013 OMB meeting</w:t>
            </w:r>
          </w:p>
        </w:tc>
      </w:tr>
      <w:tr w:rsidR="002F565A" w:rsidRPr="003C2E3C" w14:paraId="217232C2"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6B7CB9A8" w14:textId="3511FF50" w:rsidR="002F565A" w:rsidRPr="003C2E3C" w:rsidRDefault="002F565A" w:rsidP="00710C8E">
            <w:pPr>
              <w:jc w:val="center"/>
              <w:rPr>
                <w:rFonts w:asciiTheme="minorHAnsi" w:hAnsiTheme="minorHAnsi" w:cstheme="minorHAnsi"/>
                <w:b/>
                <w:sz w:val="16"/>
                <w:szCs w:val="16"/>
                <w:lang w:val="en-GB"/>
              </w:rPr>
            </w:pPr>
            <w:r w:rsidRPr="003C2E3C">
              <w:rPr>
                <w:rFonts w:asciiTheme="minorHAnsi" w:hAnsiTheme="minorHAnsi" w:cstheme="minorHAnsi"/>
                <w:b/>
                <w:sz w:val="16"/>
                <w:szCs w:val="16"/>
                <w:lang w:val="en-GB"/>
              </w:rPr>
              <w:t>31/03</w:t>
            </w:r>
          </w:p>
        </w:tc>
        <w:tc>
          <w:tcPr>
            <w:tcW w:w="1134" w:type="dxa"/>
            <w:gridSpan w:val="2"/>
            <w:tcBorders>
              <w:top w:val="single" w:sz="8" w:space="0" w:color="000000"/>
              <w:left w:val="single" w:sz="4" w:space="0" w:color="auto"/>
              <w:bottom w:val="single" w:sz="8" w:space="0" w:color="000000"/>
              <w:right w:val="single" w:sz="4" w:space="0" w:color="auto"/>
            </w:tcBorders>
          </w:tcPr>
          <w:p w14:paraId="2AEB41CB" w14:textId="587FE309" w:rsidR="002F565A" w:rsidRPr="003C2E3C" w:rsidRDefault="002F565A" w:rsidP="00281B38">
            <w:pPr>
              <w:jc w:val="left"/>
              <w:rPr>
                <w:rFonts w:asciiTheme="minorHAnsi" w:hAnsiTheme="minorHAnsi" w:cstheme="minorHAnsi"/>
                <w:sz w:val="16"/>
                <w:szCs w:val="16"/>
                <w:lang w:val="en-GB"/>
              </w:rPr>
            </w:pPr>
            <w:r w:rsidRPr="003C2E3C">
              <w:rPr>
                <w:rFonts w:asciiTheme="minorHAnsi" w:hAnsiTheme="minorHAnsi" w:cstheme="minorHAnsi"/>
                <w:sz w:val="16"/>
                <w:szCs w:val="16"/>
                <w:lang w:val="en-GB"/>
              </w:rPr>
              <w:t>S. Gabriel/EGI CSIRT</w:t>
            </w:r>
          </w:p>
        </w:tc>
        <w:tc>
          <w:tcPr>
            <w:tcW w:w="6804" w:type="dxa"/>
            <w:gridSpan w:val="3"/>
            <w:tcBorders>
              <w:top w:val="single" w:sz="8" w:space="0" w:color="000000"/>
              <w:left w:val="single" w:sz="4" w:space="0" w:color="auto"/>
              <w:bottom w:val="single" w:sz="8" w:space="0" w:color="000000"/>
              <w:right w:val="single" w:sz="4" w:space="0" w:color="auto"/>
            </w:tcBorders>
          </w:tcPr>
          <w:p w14:paraId="1E47C19E" w14:textId="2058A99B" w:rsidR="002F565A" w:rsidRPr="003C2E3C" w:rsidRDefault="002F565A" w:rsidP="004B3AF8">
            <w:pPr>
              <w:tabs>
                <w:tab w:val="left" w:pos="1032"/>
              </w:tabs>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 xml:space="preserve">To finalize a deployment plan of ARGUS for ARGUS-based NGIs aiming to the enforcement of the central emergency user suspension procedure </w:t>
            </w:r>
            <w:r w:rsidRPr="003C2E3C">
              <w:rPr>
                <w:rFonts w:asciiTheme="minorHAnsi" w:eastAsia="Times New Roman" w:hAnsiTheme="minorHAnsi" w:cstheme="minorHAnsi"/>
                <w:sz w:val="16"/>
                <w:szCs w:val="16"/>
                <w:lang w:val="en-GB" w:eastAsia="en-GB"/>
              </w:rPr>
              <w:sym w:font="Wingdings" w:char="F0E0"/>
            </w:r>
            <w:r w:rsidRPr="003C2E3C">
              <w:rPr>
                <w:rFonts w:asciiTheme="minorHAnsi" w:eastAsia="Times New Roman" w:hAnsiTheme="minorHAnsi" w:cstheme="minorHAnsi"/>
                <w:sz w:val="16"/>
                <w:szCs w:val="16"/>
                <w:lang w:val="en-GB" w:eastAsia="en-GB"/>
              </w:rPr>
              <w:t xml:space="preserve"> Update at the July OMB</w:t>
            </w:r>
            <w:r w:rsidR="003C5871" w:rsidRPr="003C2E3C">
              <w:rPr>
                <w:rFonts w:asciiTheme="minorHAnsi" w:eastAsia="Times New Roman" w:hAnsiTheme="minorHAnsi" w:cstheme="minorHAnsi"/>
                <w:sz w:val="16"/>
                <w:szCs w:val="16"/>
                <w:lang w:val="en-GB" w:eastAsia="en-GB"/>
              </w:rPr>
              <w:t xml:space="preserve"> </w:t>
            </w:r>
            <w:r w:rsidR="003C5871" w:rsidRPr="003C2E3C">
              <w:rPr>
                <w:rFonts w:asciiTheme="minorHAnsi" w:eastAsia="Times New Roman" w:hAnsiTheme="minorHAnsi" w:cstheme="minorHAnsi"/>
                <w:sz w:val="16"/>
                <w:szCs w:val="16"/>
                <w:lang w:val="en-GB" w:eastAsia="en-GB"/>
              </w:rPr>
              <w:sym w:font="Wingdings" w:char="F0E0"/>
            </w:r>
            <w:r w:rsidR="003C5871" w:rsidRPr="003C2E3C">
              <w:rPr>
                <w:rFonts w:asciiTheme="minorHAnsi" w:eastAsia="Times New Roman" w:hAnsiTheme="minorHAnsi" w:cstheme="minorHAnsi"/>
                <w:sz w:val="16"/>
                <w:szCs w:val="16"/>
                <w:lang w:val="en-GB" w:eastAsia="en-GB"/>
              </w:rPr>
              <w:t xml:space="preserve"> New update provided at the August OMB</w:t>
            </w:r>
          </w:p>
        </w:tc>
        <w:tc>
          <w:tcPr>
            <w:tcW w:w="1009" w:type="dxa"/>
            <w:gridSpan w:val="3"/>
            <w:tcBorders>
              <w:top w:val="single" w:sz="8" w:space="0" w:color="000000"/>
              <w:left w:val="single" w:sz="4" w:space="0" w:color="auto"/>
              <w:bottom w:val="single" w:sz="8" w:space="0" w:color="000000"/>
              <w:right w:val="single" w:sz="8" w:space="0" w:color="000000"/>
            </w:tcBorders>
          </w:tcPr>
          <w:p w14:paraId="41DB9F11" w14:textId="5FFE7853" w:rsidR="002F565A" w:rsidRPr="003C2E3C" w:rsidRDefault="002F565A" w:rsidP="00710C8E">
            <w:pPr>
              <w:rPr>
                <w:rFonts w:asciiTheme="minorHAnsi" w:hAnsiTheme="minorHAnsi" w:cstheme="minorHAnsi"/>
                <w:sz w:val="16"/>
                <w:szCs w:val="16"/>
                <w:lang w:val="en-GB"/>
              </w:rPr>
            </w:pPr>
            <w:r w:rsidRPr="003C2E3C">
              <w:rPr>
                <w:rFonts w:asciiTheme="minorHAnsi" w:hAnsiTheme="minorHAnsi" w:cstheme="minorHAnsi"/>
                <w:sz w:val="16"/>
                <w:szCs w:val="16"/>
                <w:lang w:val="en-GB"/>
              </w:rPr>
              <w:t>IN PROGRESS</w:t>
            </w:r>
          </w:p>
        </w:tc>
      </w:tr>
      <w:tr w:rsidR="002F565A" w:rsidRPr="003C2E3C" w14:paraId="6D46A53D" w14:textId="77777777" w:rsidTr="00F6435C">
        <w:tc>
          <w:tcPr>
            <w:tcW w:w="9622" w:type="dxa"/>
            <w:gridSpan w:val="11"/>
            <w:tcBorders>
              <w:top w:val="single" w:sz="8" w:space="0" w:color="000000"/>
              <w:left w:val="single" w:sz="8" w:space="0" w:color="000000"/>
              <w:bottom w:val="single" w:sz="8" w:space="0" w:color="000000"/>
              <w:right w:val="single" w:sz="8" w:space="0" w:color="000000"/>
            </w:tcBorders>
          </w:tcPr>
          <w:p w14:paraId="17D8A535" w14:textId="1DA92334" w:rsidR="002F565A" w:rsidRPr="003C2E3C" w:rsidRDefault="002F565A" w:rsidP="00B376B1">
            <w:pPr>
              <w:jc w:val="center"/>
              <w:rPr>
                <w:rFonts w:asciiTheme="minorHAnsi" w:hAnsiTheme="minorHAnsi" w:cstheme="minorHAnsi"/>
                <w:sz w:val="16"/>
                <w:szCs w:val="16"/>
                <w:lang w:val="en-GB"/>
              </w:rPr>
            </w:pPr>
            <w:r w:rsidRPr="003C2E3C">
              <w:rPr>
                <w:rFonts w:asciiTheme="minorHAnsi" w:eastAsia="Times New Roman" w:hAnsiTheme="minorHAnsi" w:cstheme="minorHAnsi"/>
                <w:b/>
                <w:sz w:val="16"/>
                <w:szCs w:val="16"/>
                <w:lang w:val="en-GB" w:eastAsia="en-GB"/>
              </w:rPr>
              <w:t>Actions from the 12 April 2013 OMB meeting</w:t>
            </w:r>
          </w:p>
        </w:tc>
      </w:tr>
      <w:tr w:rsidR="002F565A" w:rsidRPr="003C2E3C" w14:paraId="4AF262C6"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1FE636A6" w14:textId="4FC42769" w:rsidR="002F565A" w:rsidRPr="003C2E3C" w:rsidRDefault="002F565A" w:rsidP="00710C8E">
            <w:pPr>
              <w:jc w:val="center"/>
              <w:rPr>
                <w:rFonts w:asciiTheme="minorHAnsi" w:hAnsiTheme="minorHAnsi" w:cstheme="minorHAnsi"/>
                <w:b/>
                <w:sz w:val="16"/>
                <w:szCs w:val="16"/>
                <w:lang w:val="en-GB"/>
              </w:rPr>
            </w:pPr>
            <w:r w:rsidRPr="003C2E3C">
              <w:rPr>
                <w:rFonts w:asciiTheme="minorHAnsi" w:hAnsiTheme="minorHAnsi" w:cstheme="minorHAnsi"/>
                <w:b/>
                <w:sz w:val="16"/>
                <w:szCs w:val="16"/>
                <w:lang w:val="en-GB"/>
              </w:rPr>
              <w:t>30/03</w:t>
            </w:r>
          </w:p>
        </w:tc>
        <w:tc>
          <w:tcPr>
            <w:tcW w:w="1134" w:type="dxa"/>
            <w:gridSpan w:val="2"/>
            <w:tcBorders>
              <w:top w:val="single" w:sz="8" w:space="0" w:color="000000"/>
              <w:left w:val="single" w:sz="4" w:space="0" w:color="auto"/>
              <w:bottom w:val="single" w:sz="8" w:space="0" w:color="000000"/>
              <w:right w:val="single" w:sz="4" w:space="0" w:color="auto"/>
            </w:tcBorders>
          </w:tcPr>
          <w:p w14:paraId="5DCB4EB4" w14:textId="3F4F2066" w:rsidR="002F565A" w:rsidRPr="003C2E3C" w:rsidRDefault="002F565A" w:rsidP="00281B38">
            <w:pPr>
              <w:jc w:val="left"/>
              <w:rPr>
                <w:rFonts w:asciiTheme="minorHAnsi" w:hAnsiTheme="minorHAnsi" w:cstheme="minorHAnsi"/>
                <w:sz w:val="16"/>
                <w:szCs w:val="16"/>
                <w:lang w:val="en-GB"/>
              </w:rPr>
            </w:pPr>
            <w:r w:rsidRPr="003C2E3C">
              <w:rPr>
                <w:rFonts w:asciiTheme="minorHAnsi" w:hAnsiTheme="minorHAnsi" w:cstheme="minorHAnsi"/>
                <w:sz w:val="16"/>
                <w:szCs w:val="16"/>
                <w:lang w:val="en-GB"/>
              </w:rPr>
              <w:t>T. Ferrari</w:t>
            </w:r>
          </w:p>
        </w:tc>
        <w:tc>
          <w:tcPr>
            <w:tcW w:w="6804" w:type="dxa"/>
            <w:gridSpan w:val="3"/>
            <w:tcBorders>
              <w:top w:val="single" w:sz="8" w:space="0" w:color="000000"/>
              <w:left w:val="single" w:sz="4" w:space="0" w:color="auto"/>
              <w:bottom w:val="single" w:sz="8" w:space="0" w:color="000000"/>
              <w:right w:val="single" w:sz="4" w:space="0" w:color="auto"/>
            </w:tcBorders>
          </w:tcPr>
          <w:p w14:paraId="5B972568" w14:textId="599AB721" w:rsidR="002F565A" w:rsidRPr="003C2E3C" w:rsidRDefault="002F565A" w:rsidP="00186F6E">
            <w:pPr>
              <w:tabs>
                <w:tab w:val="left" w:pos="1032"/>
              </w:tabs>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To discuss the usage of long proxy certificates with the user communities with the UCB</w:t>
            </w:r>
          </w:p>
        </w:tc>
        <w:tc>
          <w:tcPr>
            <w:tcW w:w="1009" w:type="dxa"/>
            <w:gridSpan w:val="3"/>
            <w:tcBorders>
              <w:top w:val="single" w:sz="8" w:space="0" w:color="000000"/>
              <w:left w:val="single" w:sz="4" w:space="0" w:color="auto"/>
              <w:bottom w:val="single" w:sz="8" w:space="0" w:color="000000"/>
              <w:right w:val="single" w:sz="8" w:space="0" w:color="000000"/>
            </w:tcBorders>
          </w:tcPr>
          <w:p w14:paraId="5082F4B3" w14:textId="1F70512B" w:rsidR="002F565A" w:rsidRPr="003C2E3C" w:rsidRDefault="002F565A" w:rsidP="00710C8E">
            <w:pPr>
              <w:rPr>
                <w:rFonts w:asciiTheme="minorHAnsi" w:hAnsiTheme="minorHAnsi" w:cstheme="minorHAnsi"/>
                <w:sz w:val="16"/>
                <w:szCs w:val="16"/>
                <w:lang w:val="en-GB"/>
              </w:rPr>
            </w:pPr>
            <w:r w:rsidRPr="003C2E3C">
              <w:rPr>
                <w:rFonts w:asciiTheme="minorHAnsi" w:hAnsiTheme="minorHAnsi" w:cstheme="minorHAnsi"/>
                <w:sz w:val="16"/>
                <w:szCs w:val="16"/>
                <w:lang w:val="en-GB"/>
              </w:rPr>
              <w:t>OPEN</w:t>
            </w:r>
          </w:p>
        </w:tc>
      </w:tr>
      <w:tr w:rsidR="002F565A" w:rsidRPr="003C2E3C" w14:paraId="504D9649" w14:textId="77777777" w:rsidTr="007F4E3E">
        <w:tc>
          <w:tcPr>
            <w:tcW w:w="9622" w:type="dxa"/>
            <w:gridSpan w:val="11"/>
            <w:tcBorders>
              <w:top w:val="single" w:sz="8" w:space="0" w:color="000000"/>
              <w:left w:val="single" w:sz="8" w:space="0" w:color="000000"/>
              <w:bottom w:val="single" w:sz="8" w:space="0" w:color="000000"/>
            </w:tcBorders>
          </w:tcPr>
          <w:p w14:paraId="3458DE1C" w14:textId="0C6E90D5" w:rsidR="002F565A" w:rsidRPr="003C2E3C" w:rsidRDefault="002F565A" w:rsidP="00D70D7B">
            <w:pPr>
              <w:jc w:val="center"/>
              <w:rPr>
                <w:rFonts w:asciiTheme="minorHAnsi" w:hAnsiTheme="minorHAnsi" w:cstheme="minorHAnsi"/>
                <w:sz w:val="16"/>
                <w:szCs w:val="16"/>
                <w:lang w:val="en-GB"/>
              </w:rPr>
            </w:pPr>
            <w:r w:rsidRPr="003C2E3C">
              <w:rPr>
                <w:rFonts w:asciiTheme="minorHAnsi" w:eastAsia="Times New Roman" w:hAnsiTheme="minorHAnsi" w:cstheme="minorHAnsi"/>
                <w:b/>
                <w:sz w:val="16"/>
                <w:szCs w:val="16"/>
                <w:lang w:val="en-GB" w:eastAsia="en-GB"/>
              </w:rPr>
              <w:t>Actions from the 26 February 2013 OMB meeting</w:t>
            </w:r>
          </w:p>
        </w:tc>
      </w:tr>
      <w:tr w:rsidR="002F565A" w:rsidRPr="003C2E3C" w14:paraId="12D2C2BF" w14:textId="77777777" w:rsidTr="004D7D30">
        <w:tc>
          <w:tcPr>
            <w:tcW w:w="675" w:type="dxa"/>
            <w:gridSpan w:val="3"/>
            <w:tcBorders>
              <w:top w:val="single" w:sz="8" w:space="0" w:color="000000"/>
              <w:left w:val="single" w:sz="8" w:space="0" w:color="000000"/>
              <w:bottom w:val="single" w:sz="8" w:space="0" w:color="000000"/>
              <w:right w:val="single" w:sz="4" w:space="0" w:color="auto"/>
            </w:tcBorders>
          </w:tcPr>
          <w:p w14:paraId="241FCB5F" w14:textId="3A85E37E" w:rsidR="002F565A" w:rsidRPr="003C2E3C" w:rsidRDefault="002F565A" w:rsidP="00710C8E">
            <w:pPr>
              <w:jc w:val="center"/>
              <w:rPr>
                <w:rFonts w:asciiTheme="minorHAnsi" w:hAnsiTheme="minorHAnsi" w:cstheme="minorHAnsi"/>
                <w:b/>
                <w:sz w:val="16"/>
                <w:szCs w:val="16"/>
                <w:lang w:val="en-GB"/>
              </w:rPr>
            </w:pPr>
            <w:r w:rsidRPr="003C2E3C">
              <w:rPr>
                <w:rFonts w:asciiTheme="minorHAnsi" w:hAnsiTheme="minorHAnsi" w:cstheme="minorHAnsi"/>
                <w:b/>
                <w:sz w:val="16"/>
                <w:szCs w:val="16"/>
                <w:lang w:val="en-GB"/>
              </w:rPr>
              <w:t>28/05</w:t>
            </w:r>
          </w:p>
        </w:tc>
        <w:tc>
          <w:tcPr>
            <w:tcW w:w="1276" w:type="dxa"/>
            <w:gridSpan w:val="4"/>
            <w:tcBorders>
              <w:top w:val="single" w:sz="8" w:space="0" w:color="000000"/>
              <w:left w:val="single" w:sz="4" w:space="0" w:color="auto"/>
              <w:bottom w:val="single" w:sz="8" w:space="0" w:color="000000"/>
              <w:right w:val="single" w:sz="4" w:space="0" w:color="auto"/>
            </w:tcBorders>
          </w:tcPr>
          <w:p w14:paraId="72C9C83C" w14:textId="3D7524E7" w:rsidR="002F565A" w:rsidRPr="003C2E3C" w:rsidRDefault="002F565A" w:rsidP="00281B38">
            <w:pPr>
              <w:jc w:val="left"/>
              <w:rPr>
                <w:rFonts w:asciiTheme="minorHAnsi" w:hAnsiTheme="minorHAnsi" w:cstheme="minorHAnsi"/>
                <w:sz w:val="16"/>
                <w:szCs w:val="16"/>
                <w:lang w:val="en-GB"/>
              </w:rPr>
            </w:pPr>
            <w:r w:rsidRPr="003C2E3C">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213A600" w14:textId="52157A5F" w:rsidR="002F565A" w:rsidRPr="003C2E3C" w:rsidRDefault="002F565A" w:rsidP="007C78BF">
            <w:pPr>
              <w:tabs>
                <w:tab w:val="left" w:pos="1032"/>
              </w:tabs>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To contact NGIs hosting a NGI accounting DB to propose a plan for enforcement of the personal data retention policy at an NGI level</w:t>
            </w:r>
          </w:p>
        </w:tc>
        <w:tc>
          <w:tcPr>
            <w:tcW w:w="1009" w:type="dxa"/>
            <w:gridSpan w:val="3"/>
            <w:tcBorders>
              <w:top w:val="single" w:sz="8" w:space="0" w:color="000000"/>
              <w:left w:val="single" w:sz="4" w:space="0" w:color="auto"/>
              <w:bottom w:val="single" w:sz="8" w:space="0" w:color="000000"/>
              <w:right w:val="single" w:sz="8" w:space="0" w:color="000000"/>
            </w:tcBorders>
          </w:tcPr>
          <w:p w14:paraId="06D41FC0" w14:textId="1D048128" w:rsidR="002F565A" w:rsidRPr="003C2E3C" w:rsidRDefault="002F565A" w:rsidP="00710C8E">
            <w:pPr>
              <w:rPr>
                <w:rFonts w:asciiTheme="minorHAnsi" w:hAnsiTheme="minorHAnsi" w:cstheme="minorHAnsi"/>
                <w:sz w:val="16"/>
                <w:szCs w:val="16"/>
                <w:lang w:val="en-GB"/>
              </w:rPr>
            </w:pPr>
            <w:r w:rsidRPr="003C2E3C">
              <w:rPr>
                <w:rFonts w:asciiTheme="minorHAnsi" w:hAnsiTheme="minorHAnsi" w:cstheme="minorHAnsi"/>
                <w:sz w:val="16"/>
                <w:szCs w:val="16"/>
                <w:lang w:val="en-GB"/>
              </w:rPr>
              <w:t>IN PROGRESS</w:t>
            </w:r>
          </w:p>
        </w:tc>
      </w:tr>
      <w:tr w:rsidR="002F565A" w:rsidRPr="003C2E3C" w14:paraId="6DCF5581" w14:textId="77777777" w:rsidTr="004D7D30">
        <w:tc>
          <w:tcPr>
            <w:tcW w:w="675" w:type="dxa"/>
            <w:gridSpan w:val="3"/>
            <w:tcBorders>
              <w:top w:val="single" w:sz="8" w:space="0" w:color="000000"/>
              <w:left w:val="single" w:sz="8" w:space="0" w:color="000000"/>
              <w:bottom w:val="single" w:sz="8" w:space="0" w:color="000000"/>
              <w:right w:val="single" w:sz="4" w:space="0" w:color="auto"/>
            </w:tcBorders>
          </w:tcPr>
          <w:p w14:paraId="2CE812DC" w14:textId="46101FD0" w:rsidR="002F565A" w:rsidRPr="003C2E3C" w:rsidRDefault="002F565A" w:rsidP="00710C8E">
            <w:pPr>
              <w:jc w:val="center"/>
              <w:rPr>
                <w:rFonts w:asciiTheme="minorHAnsi" w:hAnsiTheme="minorHAnsi" w:cstheme="minorHAnsi"/>
                <w:b/>
                <w:sz w:val="16"/>
                <w:szCs w:val="16"/>
                <w:lang w:val="en-GB"/>
              </w:rPr>
            </w:pPr>
            <w:r w:rsidRPr="003C2E3C">
              <w:rPr>
                <w:rFonts w:asciiTheme="minorHAnsi" w:hAnsiTheme="minorHAnsi" w:cstheme="minorHAnsi"/>
                <w:b/>
                <w:sz w:val="16"/>
                <w:szCs w:val="16"/>
                <w:lang w:val="en-GB"/>
              </w:rPr>
              <w:t>28/06</w:t>
            </w:r>
          </w:p>
        </w:tc>
        <w:tc>
          <w:tcPr>
            <w:tcW w:w="1276" w:type="dxa"/>
            <w:gridSpan w:val="4"/>
            <w:tcBorders>
              <w:top w:val="single" w:sz="8" w:space="0" w:color="000000"/>
              <w:left w:val="single" w:sz="4" w:space="0" w:color="auto"/>
              <w:bottom w:val="single" w:sz="8" w:space="0" w:color="000000"/>
              <w:right w:val="single" w:sz="4" w:space="0" w:color="auto"/>
            </w:tcBorders>
          </w:tcPr>
          <w:p w14:paraId="5E285E62" w14:textId="73A14268" w:rsidR="002F565A" w:rsidRPr="003C2E3C" w:rsidRDefault="002F565A" w:rsidP="00281B38">
            <w:pPr>
              <w:jc w:val="left"/>
              <w:rPr>
                <w:rFonts w:asciiTheme="minorHAnsi" w:hAnsiTheme="minorHAnsi" w:cstheme="minorHAnsi"/>
                <w:sz w:val="16"/>
                <w:szCs w:val="16"/>
                <w:lang w:val="en-GB"/>
              </w:rPr>
            </w:pPr>
            <w:r w:rsidRPr="003C2E3C">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DB9B4FC" w14:textId="125B0CDE" w:rsidR="002F565A" w:rsidRPr="003C2E3C" w:rsidRDefault="002F565A" w:rsidP="007C78BF">
            <w:pPr>
              <w:tabs>
                <w:tab w:val="left" w:pos="1032"/>
              </w:tabs>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 xml:space="preserve">To assess the need of GGUS support to security operations activities, the use cases and the requirements that may emerge from the assessment </w:t>
            </w:r>
            <w:r w:rsidRPr="003C2E3C">
              <w:rPr>
                <w:rFonts w:asciiTheme="minorHAnsi" w:eastAsia="Times New Roman" w:hAnsiTheme="minorHAnsi" w:cstheme="minorHAnsi"/>
                <w:sz w:val="16"/>
                <w:szCs w:val="16"/>
                <w:lang w:val="en-GB" w:eastAsia="en-GB"/>
              </w:rPr>
              <w:sym w:font="Wingdings" w:char="F0E0"/>
            </w:r>
            <w:r w:rsidRPr="003C2E3C">
              <w:rPr>
                <w:rFonts w:asciiTheme="minorHAnsi" w:eastAsia="Times New Roman" w:hAnsiTheme="minorHAnsi" w:cstheme="minorHAnsi"/>
                <w:sz w:val="16"/>
                <w:szCs w:val="16"/>
                <w:lang w:val="en-GB" w:eastAsia="en-GB"/>
              </w:rPr>
              <w:t xml:space="preserve"> Being discussed with CSIRT, an update is expected in May 2013</w:t>
            </w:r>
            <w:r w:rsidR="00EC189F" w:rsidRPr="003C2E3C">
              <w:rPr>
                <w:rFonts w:asciiTheme="minorHAnsi" w:eastAsia="Times New Roman" w:hAnsiTheme="minorHAnsi" w:cstheme="minorHAnsi"/>
                <w:sz w:val="16"/>
                <w:szCs w:val="16"/>
                <w:lang w:val="en-GB" w:eastAsia="en-GB"/>
              </w:rPr>
              <w:t xml:space="preserve"> </w:t>
            </w:r>
            <w:r w:rsidR="00EC189F" w:rsidRPr="003C2E3C">
              <w:rPr>
                <w:rFonts w:asciiTheme="minorHAnsi" w:eastAsia="Times New Roman" w:hAnsiTheme="minorHAnsi" w:cstheme="minorHAnsi"/>
                <w:sz w:val="16"/>
                <w:szCs w:val="16"/>
                <w:lang w:val="en-GB" w:eastAsia="en-GB"/>
              </w:rPr>
              <w:sym w:font="Wingdings" w:char="F0E0"/>
            </w:r>
            <w:r w:rsidR="003C5871" w:rsidRPr="003C2E3C">
              <w:rPr>
                <w:rFonts w:asciiTheme="minorHAnsi" w:eastAsia="Times New Roman" w:hAnsiTheme="minorHAnsi" w:cstheme="minorHAnsi"/>
                <w:sz w:val="16"/>
                <w:szCs w:val="16"/>
                <w:lang w:val="en-GB" w:eastAsia="en-GB"/>
              </w:rPr>
              <w:t xml:space="preserve"> </w:t>
            </w:r>
            <w:r w:rsidR="00EC189F" w:rsidRPr="003C2E3C">
              <w:rPr>
                <w:rFonts w:asciiTheme="minorHAnsi" w:eastAsia="Times New Roman" w:hAnsiTheme="minorHAnsi" w:cstheme="minorHAnsi"/>
                <w:sz w:val="16"/>
                <w:szCs w:val="16"/>
                <w:lang w:val="en-GB" w:eastAsia="en-GB"/>
              </w:rPr>
              <w:t>June 2013: EGI CSIRT will provide a requirement document</w:t>
            </w:r>
          </w:p>
        </w:tc>
        <w:tc>
          <w:tcPr>
            <w:tcW w:w="1009" w:type="dxa"/>
            <w:gridSpan w:val="3"/>
            <w:tcBorders>
              <w:top w:val="single" w:sz="8" w:space="0" w:color="000000"/>
              <w:left w:val="single" w:sz="4" w:space="0" w:color="auto"/>
              <w:bottom w:val="single" w:sz="8" w:space="0" w:color="000000"/>
              <w:right w:val="single" w:sz="8" w:space="0" w:color="000000"/>
            </w:tcBorders>
          </w:tcPr>
          <w:p w14:paraId="68610A26" w14:textId="2FD69532" w:rsidR="002F565A" w:rsidRPr="003C2E3C" w:rsidRDefault="002F565A" w:rsidP="00710C8E">
            <w:pPr>
              <w:rPr>
                <w:rFonts w:asciiTheme="minorHAnsi" w:hAnsiTheme="minorHAnsi" w:cstheme="minorHAnsi"/>
                <w:sz w:val="16"/>
                <w:szCs w:val="16"/>
                <w:lang w:val="en-GB"/>
              </w:rPr>
            </w:pPr>
            <w:r w:rsidRPr="003C2E3C">
              <w:rPr>
                <w:rFonts w:asciiTheme="minorHAnsi" w:hAnsiTheme="minorHAnsi" w:cstheme="minorHAnsi"/>
                <w:sz w:val="16"/>
                <w:szCs w:val="16"/>
                <w:lang w:val="en-GB"/>
              </w:rPr>
              <w:t>IN PROGRESS</w:t>
            </w:r>
          </w:p>
        </w:tc>
      </w:tr>
      <w:tr w:rsidR="002F565A" w:rsidRPr="003C2E3C" w14:paraId="3835C0CA" w14:textId="77777777" w:rsidTr="007F4E3E">
        <w:tc>
          <w:tcPr>
            <w:tcW w:w="9622" w:type="dxa"/>
            <w:gridSpan w:val="11"/>
            <w:tcBorders>
              <w:top w:val="single" w:sz="8" w:space="0" w:color="000000"/>
              <w:left w:val="single" w:sz="8" w:space="0" w:color="000000"/>
              <w:bottom w:val="single" w:sz="8" w:space="0" w:color="000000"/>
              <w:right w:val="single" w:sz="8" w:space="0" w:color="000000"/>
            </w:tcBorders>
          </w:tcPr>
          <w:p w14:paraId="3468EC15" w14:textId="30CE0C09" w:rsidR="002F565A" w:rsidRPr="003C2E3C" w:rsidRDefault="002F565A" w:rsidP="00D70D7B">
            <w:pPr>
              <w:jc w:val="center"/>
              <w:rPr>
                <w:rFonts w:asciiTheme="minorHAnsi" w:hAnsiTheme="minorHAnsi" w:cstheme="minorHAnsi"/>
                <w:sz w:val="16"/>
                <w:szCs w:val="16"/>
                <w:lang w:val="en-GB"/>
              </w:rPr>
            </w:pPr>
            <w:r w:rsidRPr="003C2E3C">
              <w:rPr>
                <w:rFonts w:asciiTheme="minorHAnsi" w:eastAsia="Times New Roman" w:hAnsiTheme="minorHAnsi" w:cstheme="minorHAnsi"/>
                <w:b/>
                <w:sz w:val="16"/>
                <w:szCs w:val="16"/>
                <w:lang w:val="en-GB" w:eastAsia="en-GB"/>
              </w:rPr>
              <w:t>Actions from the 18 December 2012 OMB meeting</w:t>
            </w:r>
          </w:p>
        </w:tc>
      </w:tr>
      <w:tr w:rsidR="002F565A" w:rsidRPr="003C2E3C" w14:paraId="63190023" w14:textId="77777777" w:rsidTr="00710C8E">
        <w:tc>
          <w:tcPr>
            <w:tcW w:w="675" w:type="dxa"/>
            <w:gridSpan w:val="3"/>
            <w:tcBorders>
              <w:top w:val="single" w:sz="8" w:space="0" w:color="000000"/>
              <w:left w:val="single" w:sz="8" w:space="0" w:color="000000"/>
              <w:bottom w:val="single" w:sz="8" w:space="0" w:color="000000"/>
              <w:right w:val="single" w:sz="4" w:space="0" w:color="auto"/>
            </w:tcBorders>
          </w:tcPr>
          <w:p w14:paraId="6285C60E" w14:textId="512728E3" w:rsidR="002F565A" w:rsidRPr="003C2E3C" w:rsidRDefault="002F565A" w:rsidP="004D2901">
            <w:pPr>
              <w:jc w:val="left"/>
              <w:rPr>
                <w:rFonts w:asciiTheme="minorHAnsi" w:hAnsiTheme="minorHAnsi" w:cstheme="minorHAnsi"/>
                <w:b/>
                <w:sz w:val="16"/>
                <w:szCs w:val="16"/>
                <w:lang w:val="en-GB"/>
              </w:rPr>
            </w:pPr>
            <w:r w:rsidRPr="003C2E3C">
              <w:rPr>
                <w:rFonts w:asciiTheme="minorHAnsi" w:hAnsiTheme="minorHAnsi" w:cstheme="minorHAnsi"/>
                <w:b/>
                <w:sz w:val="16"/>
                <w:szCs w:val="16"/>
                <w:lang w:val="en-GB"/>
              </w:rPr>
              <w:t>27.06</w:t>
            </w:r>
          </w:p>
        </w:tc>
        <w:tc>
          <w:tcPr>
            <w:tcW w:w="1134" w:type="dxa"/>
            <w:gridSpan w:val="2"/>
            <w:tcBorders>
              <w:top w:val="single" w:sz="8" w:space="0" w:color="000000"/>
              <w:left w:val="single" w:sz="4" w:space="0" w:color="auto"/>
              <w:bottom w:val="single" w:sz="8" w:space="0" w:color="000000"/>
              <w:right w:val="single" w:sz="4" w:space="0" w:color="auto"/>
            </w:tcBorders>
          </w:tcPr>
          <w:p w14:paraId="410BE3D9" w14:textId="66587510" w:rsidR="002F565A" w:rsidRPr="003C2E3C" w:rsidRDefault="002F565A" w:rsidP="00281B38">
            <w:pPr>
              <w:jc w:val="left"/>
              <w:rPr>
                <w:rFonts w:asciiTheme="minorHAnsi" w:hAnsiTheme="minorHAnsi" w:cstheme="minorHAnsi"/>
                <w:sz w:val="16"/>
                <w:szCs w:val="16"/>
                <w:lang w:val="en-GB"/>
              </w:rPr>
            </w:pPr>
            <w:r w:rsidRPr="003C2E3C">
              <w:rPr>
                <w:rFonts w:asciiTheme="minorHAnsi" w:hAnsiTheme="minorHAnsi" w:cstheme="minorHAnsi"/>
                <w:sz w:val="16"/>
                <w:szCs w:val="16"/>
                <w:lang w:val="en-GB"/>
              </w:rPr>
              <w:t xml:space="preserve">G. Borges </w:t>
            </w:r>
          </w:p>
        </w:tc>
        <w:tc>
          <w:tcPr>
            <w:tcW w:w="6804" w:type="dxa"/>
            <w:gridSpan w:val="3"/>
            <w:tcBorders>
              <w:top w:val="single" w:sz="8" w:space="0" w:color="000000"/>
              <w:left w:val="single" w:sz="4" w:space="0" w:color="auto"/>
              <w:bottom w:val="single" w:sz="8" w:space="0" w:color="000000"/>
              <w:right w:val="single" w:sz="4" w:space="0" w:color="auto"/>
            </w:tcBorders>
          </w:tcPr>
          <w:p w14:paraId="0030D0BB" w14:textId="0312444B" w:rsidR="002F565A" w:rsidRPr="003C2E3C" w:rsidRDefault="002F565A" w:rsidP="004A399D">
            <w:pPr>
              <w:tabs>
                <w:tab w:val="left" w:pos="1032"/>
              </w:tabs>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To open a RT requirement for the operations portal to request the differentiation in the operations dashboard of alarms generated by probes for mw version monitoring from other plain alarms</w:t>
            </w:r>
          </w:p>
        </w:tc>
        <w:tc>
          <w:tcPr>
            <w:tcW w:w="1009" w:type="dxa"/>
            <w:gridSpan w:val="3"/>
            <w:tcBorders>
              <w:top w:val="single" w:sz="8" w:space="0" w:color="000000"/>
              <w:left w:val="single" w:sz="4" w:space="0" w:color="auto"/>
              <w:bottom w:val="single" w:sz="8" w:space="0" w:color="000000"/>
              <w:right w:val="single" w:sz="8" w:space="0" w:color="000000"/>
            </w:tcBorders>
          </w:tcPr>
          <w:p w14:paraId="6BC441B0" w14:textId="2B25F294" w:rsidR="002F565A" w:rsidRPr="003C2E3C" w:rsidRDefault="002F565A" w:rsidP="00710C8E">
            <w:pPr>
              <w:rPr>
                <w:rFonts w:asciiTheme="minorHAnsi" w:hAnsiTheme="minorHAnsi" w:cstheme="minorHAnsi"/>
                <w:sz w:val="16"/>
                <w:szCs w:val="16"/>
                <w:lang w:val="en-GB"/>
              </w:rPr>
            </w:pPr>
            <w:r w:rsidRPr="003C2E3C">
              <w:rPr>
                <w:rFonts w:asciiTheme="minorHAnsi" w:hAnsiTheme="minorHAnsi" w:cstheme="minorHAnsi"/>
                <w:sz w:val="16"/>
                <w:szCs w:val="16"/>
                <w:lang w:val="en-GB"/>
              </w:rPr>
              <w:t>OPEN</w:t>
            </w:r>
          </w:p>
        </w:tc>
      </w:tr>
      <w:tr w:rsidR="002F565A" w:rsidRPr="003C2E3C" w14:paraId="48FF17CC" w14:textId="77777777" w:rsidTr="002A67A4">
        <w:tc>
          <w:tcPr>
            <w:tcW w:w="9622" w:type="dxa"/>
            <w:gridSpan w:val="11"/>
            <w:tcBorders>
              <w:top w:val="single" w:sz="8" w:space="0" w:color="000000"/>
              <w:left w:val="single" w:sz="8" w:space="0" w:color="000000"/>
              <w:bottom w:val="single" w:sz="8" w:space="0" w:color="000000"/>
              <w:right w:val="single" w:sz="8" w:space="0" w:color="000000"/>
            </w:tcBorders>
          </w:tcPr>
          <w:p w14:paraId="67F1F98A" w14:textId="6BE5EEB7" w:rsidR="002F565A" w:rsidRPr="003C2E3C" w:rsidRDefault="002F565A" w:rsidP="002A67A4">
            <w:pPr>
              <w:jc w:val="center"/>
              <w:rPr>
                <w:rFonts w:asciiTheme="minorHAnsi" w:hAnsiTheme="minorHAnsi" w:cstheme="minorHAnsi"/>
                <w:sz w:val="16"/>
                <w:szCs w:val="16"/>
                <w:lang w:val="en-GB"/>
              </w:rPr>
            </w:pPr>
            <w:r w:rsidRPr="003C2E3C">
              <w:rPr>
                <w:rFonts w:asciiTheme="minorHAnsi" w:eastAsia="Times New Roman" w:hAnsiTheme="minorHAnsi" w:cstheme="minorHAnsi"/>
                <w:b/>
                <w:sz w:val="16"/>
                <w:szCs w:val="16"/>
                <w:lang w:val="en-GB" w:eastAsia="en-GB"/>
              </w:rPr>
              <w:t>Actions from the 26 March 2012 OMB meeting</w:t>
            </w:r>
          </w:p>
        </w:tc>
      </w:tr>
      <w:tr w:rsidR="002F565A" w:rsidRPr="003C2E3C" w14:paraId="2F10D5C7" w14:textId="77777777" w:rsidTr="00D001D6">
        <w:tc>
          <w:tcPr>
            <w:tcW w:w="593" w:type="dxa"/>
            <w:tcBorders>
              <w:top w:val="single" w:sz="8" w:space="0" w:color="000000"/>
              <w:left w:val="single" w:sz="8" w:space="0" w:color="000000"/>
              <w:bottom w:val="single" w:sz="8" w:space="0" w:color="000000"/>
              <w:right w:val="single" w:sz="4" w:space="0" w:color="auto"/>
            </w:tcBorders>
          </w:tcPr>
          <w:p w14:paraId="477049A7" w14:textId="33E5FAB3" w:rsidR="002F565A" w:rsidRPr="003C2E3C" w:rsidRDefault="002F565A" w:rsidP="00585443">
            <w:pPr>
              <w:jc w:val="center"/>
              <w:rPr>
                <w:rFonts w:asciiTheme="minorHAnsi" w:hAnsiTheme="minorHAnsi" w:cstheme="minorHAnsi"/>
                <w:b/>
                <w:sz w:val="16"/>
                <w:szCs w:val="16"/>
                <w:lang w:val="en-GB"/>
              </w:rPr>
            </w:pPr>
            <w:r w:rsidRPr="003C2E3C">
              <w:rPr>
                <w:rFonts w:asciiTheme="minorHAnsi" w:hAnsiTheme="minorHAnsi" w:cstheme="minorHAnsi"/>
                <w:b/>
                <w:sz w:val="16"/>
                <w:szCs w:val="16"/>
                <w:lang w:val="en-GB"/>
              </w:rPr>
              <w:t>20.03</w:t>
            </w:r>
          </w:p>
        </w:tc>
        <w:tc>
          <w:tcPr>
            <w:tcW w:w="1216" w:type="dxa"/>
            <w:gridSpan w:val="4"/>
            <w:tcBorders>
              <w:top w:val="single" w:sz="8" w:space="0" w:color="000000"/>
              <w:left w:val="single" w:sz="4" w:space="0" w:color="auto"/>
              <w:bottom w:val="single" w:sz="8" w:space="0" w:color="000000"/>
              <w:right w:val="single" w:sz="4" w:space="0" w:color="auto"/>
            </w:tcBorders>
          </w:tcPr>
          <w:p w14:paraId="39C676BE" w14:textId="18CF82D7" w:rsidR="002F565A" w:rsidRPr="003C2E3C" w:rsidRDefault="002F565A" w:rsidP="00585443">
            <w:pPr>
              <w:rPr>
                <w:rFonts w:asciiTheme="minorHAnsi" w:hAnsiTheme="minorHAnsi" w:cstheme="minorHAnsi"/>
                <w:sz w:val="16"/>
                <w:szCs w:val="16"/>
                <w:lang w:val="en-GB"/>
              </w:rPr>
            </w:pPr>
            <w:r w:rsidRPr="003C2E3C">
              <w:rPr>
                <w:rFonts w:asciiTheme="minorHAnsi" w:hAnsiTheme="minorHAnsi" w:cstheme="minorHAnsi"/>
                <w:sz w:val="16"/>
                <w:szCs w:val="16"/>
                <w:lang w:val="en-GB"/>
              </w:rPr>
              <w:t xml:space="preserve">E. </w:t>
            </w:r>
            <w:proofErr w:type="spellStart"/>
            <w:r w:rsidRPr="003C2E3C">
              <w:rPr>
                <w:rFonts w:asciiTheme="minorHAnsi" w:hAnsiTheme="minorHAnsi" w:cstheme="minorHAnsi"/>
                <w:sz w:val="16"/>
                <w:szCs w:val="16"/>
                <w:lang w:val="en-GB"/>
              </w:rPr>
              <w:t>Imamagic</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0DC62028" w14:textId="64CEA26C" w:rsidR="002F565A" w:rsidRPr="003C2E3C" w:rsidRDefault="002F565A" w:rsidP="000361C3">
            <w:pPr>
              <w:tabs>
                <w:tab w:val="left" w:pos="1712"/>
              </w:tabs>
              <w:rPr>
                <w:rFonts w:asciiTheme="minorHAnsi" w:eastAsia="Times New Roman" w:hAnsiTheme="minorHAnsi" w:cstheme="minorHAnsi"/>
                <w:sz w:val="16"/>
                <w:szCs w:val="16"/>
                <w:lang w:val="en-GB" w:eastAsia="en-GB"/>
              </w:rPr>
            </w:pPr>
            <w:proofErr w:type="gramStart"/>
            <w:r w:rsidRPr="003C2E3C">
              <w:rPr>
                <w:rFonts w:asciiTheme="minorHAnsi" w:eastAsia="Times New Roman" w:hAnsiTheme="minorHAnsi" w:cstheme="minorHAnsi"/>
                <w:sz w:val="16"/>
                <w:szCs w:val="16"/>
                <w:lang w:val="en-GB" w:eastAsia="en-GB"/>
              </w:rPr>
              <w:t>to</w:t>
            </w:r>
            <w:proofErr w:type="gramEnd"/>
            <w:r w:rsidRPr="003C2E3C">
              <w:rPr>
                <w:rFonts w:asciiTheme="minorHAnsi" w:eastAsia="Times New Roman" w:hAnsiTheme="minorHAnsi" w:cstheme="minorHAnsi"/>
                <w:sz w:val="16"/>
                <w:szCs w:val="16"/>
                <w:lang w:val="en-GB" w:eastAsia="en-GB"/>
              </w:rPr>
              <w:t xml:space="preserve"> assess the availability of storage occupation tests in </w:t>
            </w:r>
            <w:proofErr w:type="spellStart"/>
            <w:r w:rsidRPr="003C2E3C">
              <w:rPr>
                <w:rFonts w:asciiTheme="minorHAnsi" w:eastAsia="Times New Roman" w:hAnsiTheme="minorHAnsi" w:cstheme="minorHAnsi"/>
                <w:sz w:val="16"/>
                <w:szCs w:val="16"/>
                <w:lang w:val="en-GB" w:eastAsia="en-GB"/>
              </w:rPr>
              <w:t>Nagios</w:t>
            </w:r>
            <w:proofErr w:type="spellEnd"/>
            <w:r w:rsidRPr="003C2E3C">
              <w:rPr>
                <w:rFonts w:asciiTheme="minorHAnsi" w:eastAsia="Times New Roman" w:hAnsiTheme="minorHAnsi" w:cstheme="minorHAnsi"/>
                <w:sz w:val="16"/>
                <w:szCs w:val="16"/>
                <w:lang w:val="en-GB" w:eastAsia="en-GB"/>
              </w:rPr>
              <w:t xml:space="preserve"> </w:t>
            </w:r>
            <w:r w:rsidRPr="003C2E3C">
              <w:rPr>
                <w:rFonts w:asciiTheme="minorHAnsi" w:eastAsia="Times New Roman" w:hAnsiTheme="minorHAnsi" w:cstheme="minorHAnsi"/>
                <w:sz w:val="16"/>
                <w:szCs w:val="16"/>
                <w:lang w:val="en-GB" w:eastAsia="en-GB"/>
              </w:rPr>
              <w:sym w:font="Wingdings" w:char="F0E0"/>
            </w:r>
            <w:r w:rsidRPr="003C2E3C">
              <w:rPr>
                <w:rFonts w:asciiTheme="minorHAnsi" w:eastAsia="Times New Roman" w:hAnsiTheme="minorHAnsi" w:cstheme="minorHAnsi"/>
                <w:sz w:val="16"/>
                <w:szCs w:val="16"/>
                <w:lang w:val="en-GB" w:eastAsia="en-GB"/>
              </w:rPr>
              <w:t xml:space="preserve"> EMI probes have still to be included into SAM, a dependency on the </w:t>
            </w:r>
            <w:proofErr w:type="spellStart"/>
            <w:r w:rsidRPr="003C2E3C">
              <w:rPr>
                <w:rFonts w:asciiTheme="minorHAnsi" w:eastAsia="Times New Roman" w:hAnsiTheme="minorHAnsi" w:cstheme="minorHAnsi"/>
                <w:sz w:val="16"/>
                <w:szCs w:val="16"/>
                <w:lang w:val="en-GB" w:eastAsia="en-GB"/>
              </w:rPr>
              <w:t>gLite</w:t>
            </w:r>
            <w:proofErr w:type="spellEnd"/>
            <w:r w:rsidRPr="003C2E3C">
              <w:rPr>
                <w:rFonts w:asciiTheme="minorHAnsi" w:eastAsia="Times New Roman" w:hAnsiTheme="minorHAnsi" w:cstheme="minorHAnsi"/>
                <w:sz w:val="16"/>
                <w:szCs w:val="16"/>
                <w:lang w:val="en-GB" w:eastAsia="en-GB"/>
              </w:rPr>
              <w:t xml:space="preserve"> 3.2 UI and DAG is currently delaying this integration. Action on hold until migration to EPEL will be complete. </w:t>
            </w:r>
            <w:r w:rsidRPr="003C2E3C">
              <w:rPr>
                <w:rFonts w:asciiTheme="minorHAnsi" w:eastAsia="Times New Roman" w:hAnsiTheme="minorHAnsi" w:cstheme="minorHAnsi"/>
                <w:sz w:val="16"/>
                <w:szCs w:val="16"/>
                <w:lang w:val="en-GB" w:eastAsia="en-GB"/>
              </w:rPr>
              <w:sym w:font="Wingdings" w:char="F0E0"/>
            </w:r>
            <w:r w:rsidRPr="003C2E3C">
              <w:rPr>
                <w:rFonts w:asciiTheme="minorHAnsi" w:eastAsia="Times New Roman" w:hAnsiTheme="minorHAnsi" w:cstheme="minorHAnsi"/>
                <w:sz w:val="16"/>
                <w:szCs w:val="16"/>
                <w:lang w:val="en-GB" w:eastAsia="en-GB"/>
              </w:rPr>
              <w:t xml:space="preserve"> </w:t>
            </w:r>
            <w:proofErr w:type="gramStart"/>
            <w:r w:rsidRPr="003C2E3C">
              <w:rPr>
                <w:rFonts w:asciiTheme="minorHAnsi" w:eastAsia="Times New Roman" w:hAnsiTheme="minorHAnsi" w:cstheme="minorHAnsi"/>
                <w:sz w:val="16"/>
                <w:szCs w:val="16"/>
                <w:lang w:val="en-GB" w:eastAsia="en-GB"/>
              </w:rPr>
              <w:t>request</w:t>
            </w:r>
            <w:proofErr w:type="gramEnd"/>
            <w:r w:rsidRPr="003C2E3C">
              <w:rPr>
                <w:rFonts w:asciiTheme="minorHAnsi" w:eastAsia="Times New Roman" w:hAnsiTheme="minorHAnsi" w:cstheme="minorHAnsi"/>
                <w:sz w:val="16"/>
                <w:szCs w:val="16"/>
                <w:lang w:val="en-GB" w:eastAsia="en-GB"/>
              </w:rPr>
              <w:t xml:space="preserve"> submitted to the SAM </w:t>
            </w:r>
            <w:proofErr w:type="spellStart"/>
            <w:r w:rsidRPr="003C2E3C">
              <w:rPr>
                <w:rFonts w:asciiTheme="minorHAnsi" w:eastAsia="Times New Roman" w:hAnsiTheme="minorHAnsi" w:cstheme="minorHAnsi"/>
                <w:sz w:val="16"/>
                <w:szCs w:val="16"/>
                <w:lang w:val="en-GB" w:eastAsia="en-GB"/>
              </w:rPr>
              <w:t>Nagios</w:t>
            </w:r>
            <w:proofErr w:type="spellEnd"/>
            <w:r w:rsidRPr="003C2E3C">
              <w:rPr>
                <w:rFonts w:asciiTheme="minorHAnsi" w:eastAsia="Times New Roman" w:hAnsiTheme="minorHAnsi" w:cstheme="minorHAnsi"/>
                <w:sz w:val="16"/>
                <w:szCs w:val="16"/>
                <w:lang w:val="en-GB" w:eastAsia="en-GB"/>
              </w:rPr>
              <w:t xml:space="preserve"> working group (https://rt.egi.eu/guest/Ticket/Display.html?id=5622)</w:t>
            </w:r>
          </w:p>
        </w:tc>
        <w:tc>
          <w:tcPr>
            <w:tcW w:w="1009" w:type="dxa"/>
            <w:gridSpan w:val="3"/>
            <w:tcBorders>
              <w:top w:val="single" w:sz="8" w:space="0" w:color="000000"/>
              <w:left w:val="single" w:sz="4" w:space="0" w:color="auto"/>
              <w:bottom w:val="single" w:sz="8" w:space="0" w:color="000000"/>
              <w:right w:val="single" w:sz="8" w:space="0" w:color="000000"/>
            </w:tcBorders>
          </w:tcPr>
          <w:p w14:paraId="04CC5CCD" w14:textId="56F13441" w:rsidR="002F565A" w:rsidRPr="003C2E3C" w:rsidRDefault="002F565A" w:rsidP="00B64236">
            <w:pPr>
              <w:rPr>
                <w:rFonts w:asciiTheme="minorHAnsi" w:hAnsiTheme="minorHAnsi" w:cstheme="minorHAnsi"/>
                <w:sz w:val="16"/>
                <w:szCs w:val="16"/>
                <w:lang w:val="en-GB"/>
              </w:rPr>
            </w:pPr>
            <w:r w:rsidRPr="003C2E3C">
              <w:rPr>
                <w:rFonts w:asciiTheme="minorHAnsi" w:hAnsiTheme="minorHAnsi" w:cstheme="minorHAnsi"/>
                <w:sz w:val="16"/>
                <w:szCs w:val="16"/>
                <w:lang w:val="en-GB"/>
              </w:rPr>
              <w:t>IN PROGRESS</w:t>
            </w:r>
          </w:p>
        </w:tc>
      </w:tr>
      <w:tr w:rsidR="002F565A" w:rsidRPr="003C2E3C" w14:paraId="3FA9B5A4" w14:textId="77777777" w:rsidTr="00825ECC">
        <w:tc>
          <w:tcPr>
            <w:tcW w:w="9622" w:type="dxa"/>
            <w:gridSpan w:val="11"/>
            <w:tcBorders>
              <w:top w:val="single" w:sz="8" w:space="0" w:color="000000"/>
              <w:left w:val="single" w:sz="8" w:space="0" w:color="000000"/>
              <w:bottom w:val="single" w:sz="8" w:space="0" w:color="000000"/>
              <w:right w:val="single" w:sz="8" w:space="0" w:color="000000"/>
            </w:tcBorders>
          </w:tcPr>
          <w:p w14:paraId="29807232" w14:textId="3301536D" w:rsidR="002F565A" w:rsidRPr="003C2E3C" w:rsidRDefault="002F565A" w:rsidP="00F268AE">
            <w:pPr>
              <w:jc w:val="center"/>
              <w:rPr>
                <w:rFonts w:asciiTheme="minorHAnsi" w:hAnsiTheme="minorHAnsi" w:cstheme="minorHAnsi"/>
                <w:sz w:val="16"/>
                <w:szCs w:val="16"/>
                <w:lang w:val="en-GB"/>
              </w:rPr>
            </w:pPr>
            <w:r w:rsidRPr="003C2E3C">
              <w:rPr>
                <w:rFonts w:asciiTheme="minorHAnsi" w:eastAsia="Times New Roman" w:hAnsiTheme="minorHAnsi" w:cstheme="minorHAnsi"/>
                <w:b/>
                <w:sz w:val="16"/>
                <w:szCs w:val="16"/>
                <w:lang w:val="en-GB" w:eastAsia="en-GB"/>
              </w:rPr>
              <w:t>Actions from the 24 January 2012 OMB meeting</w:t>
            </w:r>
          </w:p>
        </w:tc>
      </w:tr>
      <w:tr w:rsidR="002F565A" w:rsidRPr="003C2E3C"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2F565A" w:rsidRPr="003C2E3C" w:rsidRDefault="002F565A" w:rsidP="00585443">
            <w:pPr>
              <w:jc w:val="center"/>
              <w:rPr>
                <w:rFonts w:asciiTheme="minorHAnsi" w:hAnsiTheme="minorHAnsi" w:cstheme="minorHAnsi"/>
                <w:b/>
                <w:sz w:val="16"/>
                <w:szCs w:val="16"/>
                <w:lang w:val="en-GB"/>
              </w:rPr>
            </w:pPr>
            <w:r w:rsidRPr="003C2E3C">
              <w:rPr>
                <w:rFonts w:asciiTheme="minorHAnsi" w:hAnsiTheme="minorHAnsi" w:cstheme="minorHAnsi"/>
                <w:b/>
                <w:sz w:val="16"/>
                <w:szCs w:val="16"/>
                <w:lang w:val="en-GB"/>
              </w:rPr>
              <w:t>18.04</w:t>
            </w:r>
          </w:p>
        </w:tc>
        <w:tc>
          <w:tcPr>
            <w:tcW w:w="1216" w:type="dxa"/>
            <w:gridSpan w:val="4"/>
            <w:tcBorders>
              <w:top w:val="single" w:sz="8" w:space="0" w:color="000000"/>
              <w:left w:val="single" w:sz="4" w:space="0" w:color="auto"/>
              <w:bottom w:val="single" w:sz="8" w:space="0" w:color="000000"/>
              <w:right w:val="single" w:sz="4" w:space="0" w:color="auto"/>
            </w:tcBorders>
          </w:tcPr>
          <w:p w14:paraId="55F81FDE" w14:textId="3A4FB71A" w:rsidR="002F565A" w:rsidRPr="003C2E3C" w:rsidRDefault="002F565A" w:rsidP="00585443">
            <w:pPr>
              <w:rPr>
                <w:rFonts w:asciiTheme="minorHAnsi" w:hAnsiTheme="minorHAnsi" w:cstheme="minorHAnsi"/>
                <w:sz w:val="16"/>
                <w:szCs w:val="16"/>
                <w:lang w:val="en-GB"/>
              </w:rPr>
            </w:pPr>
            <w:r w:rsidRPr="003C2E3C">
              <w:rPr>
                <w:rFonts w:asciiTheme="minorHAnsi" w:hAnsiTheme="minorHAnsi" w:cstheme="minorHAnsi"/>
                <w:sz w:val="16"/>
                <w:szCs w:val="16"/>
                <w:lang w:val="en-GB"/>
              </w:rPr>
              <w:t xml:space="preserve">E. </w:t>
            </w:r>
            <w:proofErr w:type="spellStart"/>
            <w:r w:rsidRPr="003C2E3C">
              <w:rPr>
                <w:rFonts w:asciiTheme="minorHAnsi" w:hAnsiTheme="minorHAnsi" w:cstheme="minorHAnsi"/>
                <w:sz w:val="16"/>
                <w:szCs w:val="16"/>
                <w:lang w:val="en-GB"/>
              </w:rPr>
              <w:t>Imamagic</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2AEB666F" w14:textId="324FE307" w:rsidR="002F565A" w:rsidRPr="003C2E3C" w:rsidRDefault="002F565A" w:rsidP="00890530">
            <w:pP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To assess deployment of NGI SAM failover configuration (</w:t>
            </w:r>
            <w:hyperlink r:id="rId10" w:history="1">
              <w:r w:rsidRPr="003C2E3C">
                <w:rPr>
                  <w:rStyle w:val="Hyperlink"/>
                  <w:rFonts w:asciiTheme="minorHAnsi" w:eastAsia="Times New Roman" w:hAnsiTheme="minorHAnsi" w:cstheme="minorHAnsi"/>
                  <w:sz w:val="16"/>
                  <w:szCs w:val="16"/>
                  <w:lang w:val="en-GB" w:eastAsia="en-GB"/>
                </w:rPr>
                <w:t>https://rt.egi.eu/rt/Ticket/Display.html?id=3457</w:t>
              </w:r>
            </w:hyperlink>
            <w:r w:rsidRPr="003C2E3C">
              <w:rPr>
                <w:rFonts w:asciiTheme="minorHAnsi" w:eastAsia="Times New Roman" w:hAnsiTheme="minorHAnsi" w:cstheme="minorHAnsi"/>
                <w:sz w:val="16"/>
                <w:szCs w:val="16"/>
                <w:lang w:val="en-GB" w:eastAsia="en-GB"/>
              </w:rPr>
              <w:t xml:space="preserve">) </w:t>
            </w:r>
            <w:r w:rsidRPr="003C2E3C">
              <w:rPr>
                <w:rFonts w:asciiTheme="minorHAnsi" w:eastAsia="Times New Roman" w:hAnsiTheme="minorHAnsi" w:cstheme="minorHAnsi"/>
                <w:sz w:val="16"/>
                <w:szCs w:val="16"/>
                <w:lang w:val="en-GB" w:eastAsia="en-GB"/>
              </w:rPr>
              <w:sym w:font="Wingdings" w:char="F0E0"/>
            </w:r>
            <w:r w:rsidRPr="003C2E3C">
              <w:rPr>
                <w:rFonts w:asciiTheme="minorHAnsi" w:eastAsia="Times New Roman" w:hAnsiTheme="minorHAnsi" w:cstheme="minorHAnsi"/>
                <w:sz w:val="16"/>
                <w:szCs w:val="16"/>
                <w:lang w:val="en-GB" w:eastAsia="en-GB"/>
              </w:rPr>
              <w:t xml:space="preserve"> waiting to have the operations tools SAM in production at CERN </w:t>
            </w:r>
            <w:r w:rsidRPr="003C2E3C">
              <w:rPr>
                <w:rFonts w:asciiTheme="minorHAnsi" w:eastAsia="Times New Roman" w:hAnsiTheme="minorHAnsi" w:cstheme="minorHAnsi"/>
                <w:sz w:val="16"/>
                <w:szCs w:val="16"/>
                <w:lang w:val="en-GB" w:eastAsia="en-GB"/>
              </w:rPr>
              <w:sym w:font="Wingdings" w:char="F0E0"/>
            </w:r>
            <w:r w:rsidRPr="003C2E3C">
              <w:rPr>
                <w:rFonts w:asciiTheme="minorHAnsi" w:eastAsia="Times New Roman" w:hAnsiTheme="minorHAnsi" w:cstheme="minorHAnsi"/>
                <w:sz w:val="16"/>
                <w:szCs w:val="16"/>
                <w:lang w:val="en-GB" w:eastAsia="en-GB"/>
              </w:rPr>
              <w:t xml:space="preserve"> action can move to in progress now that a SAM tool for monitoring of NGI SAM installations is available </w:t>
            </w:r>
            <w:r w:rsidRPr="003C2E3C">
              <w:rPr>
                <w:rFonts w:asciiTheme="minorHAnsi" w:eastAsia="Times New Roman" w:hAnsiTheme="minorHAnsi" w:cstheme="minorHAnsi"/>
                <w:sz w:val="16"/>
                <w:szCs w:val="16"/>
                <w:lang w:val="en-GB" w:eastAsia="en-GB"/>
              </w:rPr>
              <w:sym w:font="Wingdings" w:char="F0E0"/>
            </w:r>
            <w:r w:rsidRPr="003C2E3C">
              <w:rPr>
                <w:rFonts w:asciiTheme="minorHAnsi" w:eastAsia="Times New Roman" w:hAnsiTheme="minorHAnsi" w:cstheme="minorHAnsi"/>
                <w:sz w:val="16"/>
                <w:szCs w:val="16"/>
                <w:lang w:val="en-GB" w:eastAsia="en-GB"/>
              </w:rPr>
              <w:t xml:space="preserve"> at the May OMB the running of NGI SAM tests as OPERATIONS test will be discussed. By running monitoring as OPERATIONS tests SAM performance issues will be detected.</w:t>
            </w:r>
          </w:p>
        </w:tc>
        <w:tc>
          <w:tcPr>
            <w:tcW w:w="1009" w:type="dxa"/>
            <w:gridSpan w:val="3"/>
            <w:tcBorders>
              <w:top w:val="single" w:sz="8" w:space="0" w:color="000000"/>
              <w:left w:val="single" w:sz="4" w:space="0" w:color="auto"/>
              <w:bottom w:val="single" w:sz="8" w:space="0" w:color="000000"/>
              <w:right w:val="single" w:sz="8" w:space="0" w:color="000000"/>
            </w:tcBorders>
          </w:tcPr>
          <w:p w14:paraId="23C5818C" w14:textId="12413E07" w:rsidR="002F565A" w:rsidRPr="003C2E3C" w:rsidRDefault="002F565A" w:rsidP="00B64236">
            <w:pPr>
              <w:rPr>
                <w:rFonts w:asciiTheme="minorHAnsi" w:hAnsiTheme="minorHAnsi" w:cstheme="minorHAnsi"/>
                <w:sz w:val="16"/>
                <w:szCs w:val="16"/>
                <w:lang w:val="en-GB"/>
              </w:rPr>
            </w:pPr>
            <w:r w:rsidRPr="003C2E3C">
              <w:rPr>
                <w:rFonts w:asciiTheme="minorHAnsi" w:hAnsiTheme="minorHAnsi" w:cstheme="minorHAnsi"/>
                <w:sz w:val="16"/>
                <w:szCs w:val="16"/>
                <w:lang w:val="en-GB"/>
              </w:rPr>
              <w:t>IN PROGRESS</w:t>
            </w:r>
          </w:p>
        </w:tc>
      </w:tr>
      <w:tr w:rsidR="002F565A" w:rsidRPr="003C2E3C"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2F565A" w:rsidRPr="003C2E3C" w:rsidRDefault="002F565A" w:rsidP="00585443">
            <w:pPr>
              <w:jc w:val="center"/>
              <w:rPr>
                <w:rFonts w:asciiTheme="minorHAnsi" w:hAnsiTheme="minorHAnsi" w:cstheme="minorHAnsi"/>
                <w:b/>
                <w:sz w:val="16"/>
                <w:szCs w:val="16"/>
                <w:lang w:val="en-GB"/>
              </w:rPr>
            </w:pPr>
            <w:r w:rsidRPr="003C2E3C">
              <w:rPr>
                <w:rFonts w:asciiTheme="minorHAnsi" w:hAnsiTheme="minorHAnsi" w:cstheme="minorHAnsi"/>
                <w:b/>
                <w:sz w:val="16"/>
                <w:szCs w:val="16"/>
                <w:lang w:val="en-GB"/>
              </w:rPr>
              <w:t>18.05</w:t>
            </w:r>
          </w:p>
        </w:tc>
        <w:tc>
          <w:tcPr>
            <w:tcW w:w="1216" w:type="dxa"/>
            <w:gridSpan w:val="4"/>
            <w:tcBorders>
              <w:top w:val="single" w:sz="8" w:space="0" w:color="000000"/>
              <w:left w:val="single" w:sz="4" w:space="0" w:color="auto"/>
              <w:bottom w:val="single" w:sz="8" w:space="0" w:color="000000"/>
              <w:right w:val="single" w:sz="4" w:space="0" w:color="auto"/>
            </w:tcBorders>
          </w:tcPr>
          <w:p w14:paraId="7E348F0E" w14:textId="7D259A2D" w:rsidR="002F565A" w:rsidRPr="003C2E3C" w:rsidRDefault="002F565A" w:rsidP="00585443">
            <w:pPr>
              <w:rPr>
                <w:rFonts w:asciiTheme="minorHAnsi" w:hAnsiTheme="minorHAnsi" w:cstheme="minorHAnsi"/>
                <w:sz w:val="16"/>
                <w:szCs w:val="16"/>
                <w:lang w:val="en-GB"/>
              </w:rPr>
            </w:pPr>
            <w:r w:rsidRPr="003C2E3C">
              <w:rPr>
                <w:rFonts w:asciiTheme="minorHAnsi" w:hAnsiTheme="minorHAnsi" w:cstheme="minorHAnsi"/>
                <w:sz w:val="16"/>
                <w:szCs w:val="16"/>
                <w:lang w:val="en-GB"/>
              </w:rPr>
              <w:t xml:space="preserve">E. </w:t>
            </w:r>
            <w:proofErr w:type="spellStart"/>
            <w:r w:rsidRPr="003C2E3C">
              <w:rPr>
                <w:rFonts w:asciiTheme="minorHAnsi" w:hAnsiTheme="minorHAnsi" w:cstheme="minorHAnsi"/>
                <w:sz w:val="16"/>
                <w:szCs w:val="16"/>
                <w:lang w:val="en-GB"/>
              </w:rPr>
              <w:t>Imamagic</w:t>
            </w:r>
            <w:proofErr w:type="spellEnd"/>
          </w:p>
        </w:tc>
        <w:tc>
          <w:tcPr>
            <w:tcW w:w="6804" w:type="dxa"/>
            <w:gridSpan w:val="3"/>
            <w:tcBorders>
              <w:top w:val="single" w:sz="8" w:space="0" w:color="000000"/>
              <w:left w:val="single" w:sz="4" w:space="0" w:color="auto"/>
              <w:bottom w:val="single" w:sz="8" w:space="0" w:color="000000"/>
              <w:right w:val="single" w:sz="4" w:space="0" w:color="auto"/>
            </w:tcBorders>
          </w:tcPr>
          <w:p w14:paraId="4160FE5A" w14:textId="7D25FA06" w:rsidR="002F565A" w:rsidRPr="003C2E3C" w:rsidRDefault="002F565A" w:rsidP="00890530">
            <w:pPr>
              <w:rPr>
                <w:rFonts w:asciiTheme="minorHAnsi" w:eastAsia="Times New Roman" w:hAnsiTheme="minorHAnsi" w:cstheme="minorHAnsi"/>
                <w:sz w:val="16"/>
                <w:szCs w:val="16"/>
                <w:lang w:val="en-GB" w:eastAsia="en-GB"/>
              </w:rPr>
            </w:pPr>
            <w:r w:rsidRPr="003C2E3C">
              <w:rPr>
                <w:rFonts w:asciiTheme="minorHAnsi" w:eastAsia="Times New Roman" w:hAnsiTheme="minorHAnsi" w:cstheme="minorHAnsi"/>
                <w:sz w:val="16"/>
                <w:szCs w:val="16"/>
                <w:lang w:val="en-GB" w:eastAsia="en-GB"/>
              </w:rPr>
              <w:t>To distribute documentation on how to trouble shoot the message broker network (</w:t>
            </w:r>
            <w:hyperlink r:id="rId11" w:history="1">
              <w:r w:rsidRPr="003C2E3C">
                <w:rPr>
                  <w:rStyle w:val="Hyperlink"/>
                  <w:rFonts w:asciiTheme="minorHAnsi" w:eastAsia="Times New Roman" w:hAnsiTheme="minorHAnsi" w:cstheme="minorHAnsi"/>
                  <w:sz w:val="16"/>
                  <w:szCs w:val="16"/>
                  <w:lang w:val="en-GB" w:eastAsia="en-GB"/>
                </w:rPr>
                <w:t>https://rt.egi.eu/rt/Ticket/Display.html?id=3459</w:t>
              </w:r>
            </w:hyperlink>
            <w:r w:rsidRPr="003C2E3C">
              <w:rPr>
                <w:rFonts w:asciiTheme="minorHAnsi" w:eastAsia="Times New Roman" w:hAnsiTheme="minorHAnsi" w:cstheme="minorHAnsi"/>
                <w:sz w:val="16"/>
                <w:szCs w:val="16"/>
                <w:lang w:val="en-GB" w:eastAsia="en-GB"/>
              </w:rPr>
              <w:t xml:space="preserve">) </w:t>
            </w:r>
            <w:r w:rsidRPr="003C2E3C">
              <w:rPr>
                <w:rFonts w:asciiTheme="minorHAnsi" w:eastAsia="Times New Roman" w:hAnsiTheme="minorHAnsi" w:cstheme="minorHAnsi"/>
                <w:sz w:val="16"/>
                <w:szCs w:val="16"/>
                <w:lang w:val="en-GB" w:eastAsia="en-GB"/>
              </w:rPr>
              <w:sym w:font="Wingdings" w:char="F0E0"/>
            </w:r>
            <w:r w:rsidRPr="003C2E3C">
              <w:rPr>
                <w:rFonts w:asciiTheme="minorHAnsi" w:eastAsia="Times New Roman" w:hAnsiTheme="minorHAnsi" w:cstheme="minorHAnsi"/>
                <w:sz w:val="16"/>
                <w:szCs w:val="16"/>
                <w:lang w:val="en-GB" w:eastAsia="en-GB"/>
              </w:rPr>
              <w:t xml:space="preserve"> IN PROGRESS. Waiting to see the status of the next May SAM </w:t>
            </w:r>
            <w:proofErr w:type="gramStart"/>
            <w:r w:rsidRPr="003C2E3C">
              <w:rPr>
                <w:rFonts w:asciiTheme="minorHAnsi" w:eastAsia="Times New Roman" w:hAnsiTheme="minorHAnsi" w:cstheme="minorHAnsi"/>
                <w:sz w:val="16"/>
                <w:szCs w:val="16"/>
                <w:lang w:val="en-GB" w:eastAsia="en-GB"/>
              </w:rPr>
              <w:t>update.</w:t>
            </w:r>
            <w:proofErr w:type="gramEnd"/>
            <w:r w:rsidRPr="003C2E3C">
              <w:rPr>
                <w:rFonts w:asciiTheme="minorHAnsi" w:eastAsia="Times New Roman" w:hAnsiTheme="minorHAnsi" w:cstheme="minorHAnsi"/>
                <w:sz w:val="16"/>
                <w:szCs w:val="16"/>
                <w:lang w:val="en-GB" w:eastAsia="en-GB"/>
              </w:rPr>
              <w:t xml:space="preserve"> 19/06: SAM update released to end of June. </w:t>
            </w:r>
          </w:p>
        </w:tc>
        <w:tc>
          <w:tcPr>
            <w:tcW w:w="1009" w:type="dxa"/>
            <w:gridSpan w:val="3"/>
            <w:tcBorders>
              <w:top w:val="single" w:sz="8" w:space="0" w:color="000000"/>
              <w:left w:val="single" w:sz="4" w:space="0" w:color="auto"/>
              <w:bottom w:val="single" w:sz="8" w:space="0" w:color="000000"/>
              <w:right w:val="single" w:sz="8" w:space="0" w:color="000000"/>
            </w:tcBorders>
          </w:tcPr>
          <w:p w14:paraId="410A9CAF" w14:textId="54FA49CC" w:rsidR="002F565A" w:rsidRPr="003C2E3C" w:rsidRDefault="002F565A" w:rsidP="00B64236">
            <w:pPr>
              <w:rPr>
                <w:rFonts w:asciiTheme="minorHAnsi" w:hAnsiTheme="minorHAnsi" w:cstheme="minorHAnsi"/>
                <w:sz w:val="16"/>
                <w:szCs w:val="16"/>
                <w:lang w:val="en-GB"/>
              </w:rPr>
            </w:pPr>
            <w:r w:rsidRPr="003C2E3C">
              <w:rPr>
                <w:rFonts w:asciiTheme="minorHAnsi" w:hAnsiTheme="minorHAnsi" w:cstheme="minorHAnsi"/>
                <w:sz w:val="16"/>
                <w:szCs w:val="16"/>
                <w:lang w:val="en-GB"/>
              </w:rPr>
              <w:t>IN PROGRESS</w:t>
            </w:r>
          </w:p>
        </w:tc>
      </w:tr>
      <w:tr w:rsidR="002F565A" w:rsidRPr="003C2E3C" w14:paraId="06EC8465" w14:textId="77777777" w:rsidTr="00825ECC">
        <w:tc>
          <w:tcPr>
            <w:tcW w:w="9622" w:type="dxa"/>
            <w:gridSpan w:val="11"/>
            <w:tcBorders>
              <w:top w:val="single" w:sz="4" w:space="0" w:color="auto"/>
              <w:left w:val="single" w:sz="4" w:space="0" w:color="auto"/>
              <w:bottom w:val="single" w:sz="4" w:space="0" w:color="auto"/>
              <w:right w:val="single" w:sz="4" w:space="0" w:color="auto"/>
            </w:tcBorders>
            <w:hideMark/>
          </w:tcPr>
          <w:p w14:paraId="07E568A7" w14:textId="77777777" w:rsidR="002F565A" w:rsidRPr="003C2E3C" w:rsidRDefault="002F565A">
            <w:pPr>
              <w:spacing w:after="0"/>
              <w:rPr>
                <w:rFonts w:asciiTheme="minorHAnsi" w:eastAsia="Calibri" w:hAnsiTheme="minorHAnsi" w:cstheme="minorHAnsi"/>
                <w:sz w:val="16"/>
                <w:szCs w:val="16"/>
                <w:lang w:val="en-GB"/>
              </w:rPr>
            </w:pPr>
            <w:r w:rsidRPr="003C2E3C">
              <w:rPr>
                <w:rFonts w:asciiTheme="minorHAnsi" w:eastAsia="Calibri" w:hAnsiTheme="minorHAnsi" w:cstheme="minorHAnsi"/>
                <w:sz w:val="16"/>
                <w:szCs w:val="16"/>
                <w:lang w:val="en-GB"/>
              </w:rPr>
              <w:t>Note: Actions from previous meetings are closed.</w:t>
            </w:r>
          </w:p>
        </w:tc>
      </w:tr>
    </w:tbl>
    <w:p w14:paraId="4EB7A225" w14:textId="38F30EA6" w:rsidR="000C0C83" w:rsidRPr="003C2E3C" w:rsidRDefault="000C0C83" w:rsidP="00762F53">
      <w:pPr>
        <w:rPr>
          <w:lang w:val="en-GB"/>
        </w:rPr>
      </w:pPr>
    </w:p>
    <w:p w14:paraId="4B380A36" w14:textId="7E4AA140" w:rsidR="00617A68" w:rsidRPr="003C2E3C" w:rsidRDefault="00A45071" w:rsidP="00617A68">
      <w:pPr>
        <w:pStyle w:val="Heading1"/>
        <w:rPr>
          <w:rStyle w:val="topleveltitle"/>
          <w:lang w:val="en-GB"/>
        </w:rPr>
      </w:pPr>
      <w:bookmarkStart w:id="2" w:name="_Toc250365820"/>
      <w:r w:rsidRPr="003C2E3C">
        <w:rPr>
          <w:rStyle w:val="topleveltitle"/>
          <w:lang w:val="en-GB"/>
        </w:rPr>
        <w:t>Operations topics</w:t>
      </w:r>
      <w:bookmarkEnd w:id="2"/>
    </w:p>
    <w:p w14:paraId="068272A9" w14:textId="19ABC08D" w:rsidR="0004683B" w:rsidRPr="003C2E3C" w:rsidRDefault="004768A5" w:rsidP="00617A68">
      <w:pPr>
        <w:rPr>
          <w:rFonts w:eastAsia="Times New Roman" w:cs="Times New Roman"/>
          <w:lang w:val="en-GB"/>
        </w:rPr>
      </w:pPr>
      <w:proofErr w:type="spellStart"/>
      <w:r w:rsidRPr="003C2E3C">
        <w:rPr>
          <w:rFonts w:eastAsia="Times New Roman" w:cs="Times New Roman"/>
          <w:lang w:val="en-GB"/>
        </w:rPr>
        <w:t>Małgorzata</w:t>
      </w:r>
      <w:proofErr w:type="spellEnd"/>
      <w:r w:rsidRPr="003C2E3C">
        <w:rPr>
          <w:rFonts w:eastAsia="Times New Roman" w:cs="Times New Roman"/>
          <w:lang w:val="en-GB"/>
        </w:rPr>
        <w:t xml:space="preserve"> </w:t>
      </w:r>
      <w:proofErr w:type="spellStart"/>
      <w:r w:rsidRPr="003C2E3C">
        <w:rPr>
          <w:rFonts w:eastAsia="Times New Roman" w:cs="Times New Roman"/>
          <w:lang w:val="en-GB"/>
        </w:rPr>
        <w:t>Krakowian</w:t>
      </w:r>
      <w:proofErr w:type="spellEnd"/>
      <w:r w:rsidR="00A45071" w:rsidRPr="003C2E3C">
        <w:rPr>
          <w:rFonts w:eastAsia="Times New Roman" w:cs="Times New Roman"/>
          <w:lang w:val="en-GB"/>
        </w:rPr>
        <w:t xml:space="preserve"> (EGI.EU)</w:t>
      </w:r>
    </w:p>
    <w:p w14:paraId="395AA5EE" w14:textId="7B13A0F4" w:rsidR="00A45071" w:rsidRPr="003C2E3C" w:rsidRDefault="004768A5" w:rsidP="00617A68">
      <w:pPr>
        <w:rPr>
          <w:rFonts w:eastAsia="Times New Roman" w:cs="Times New Roman"/>
          <w:lang w:val="en-GB"/>
        </w:rPr>
      </w:pPr>
      <w:proofErr w:type="spellStart"/>
      <w:r w:rsidRPr="003C2E3C">
        <w:rPr>
          <w:rFonts w:eastAsia="Times New Roman" w:cs="Times New Roman"/>
          <w:lang w:val="en-GB"/>
        </w:rPr>
        <w:lastRenderedPageBreak/>
        <w:t>M.Krakowian</w:t>
      </w:r>
      <w:proofErr w:type="spellEnd"/>
      <w:r w:rsidRPr="003C2E3C">
        <w:rPr>
          <w:rFonts w:eastAsia="Times New Roman" w:cs="Times New Roman"/>
          <w:lang w:val="en-GB"/>
        </w:rPr>
        <w:t xml:space="preserve"> updated the OMB members about several operations topics. </w:t>
      </w:r>
    </w:p>
    <w:p w14:paraId="7FC9A95E" w14:textId="7FDD8C40" w:rsidR="00125802" w:rsidRPr="003C2E3C" w:rsidRDefault="00125802" w:rsidP="00125802">
      <w:pPr>
        <w:pStyle w:val="ListParagraph"/>
        <w:numPr>
          <w:ilvl w:val="0"/>
          <w:numId w:val="48"/>
        </w:numPr>
        <w:rPr>
          <w:rFonts w:eastAsia="Times New Roman" w:cs="Times New Roman"/>
          <w:lang w:val="en-GB"/>
        </w:rPr>
      </w:pPr>
      <w:r w:rsidRPr="003C2E3C">
        <w:rPr>
          <w:rFonts w:eastAsia="Times New Roman" w:cs="Times New Roman"/>
          <w:lang w:val="en-GB"/>
        </w:rPr>
        <w:t>Decommission of UMD-2: no comments about the proposed calendar. OMB approves that services must be upgraded to UMD-3 by the end of May 2014.</w:t>
      </w:r>
    </w:p>
    <w:p w14:paraId="5741516C" w14:textId="74CE2CC2" w:rsidR="00125802" w:rsidRPr="003C2E3C" w:rsidRDefault="00125802" w:rsidP="00125802">
      <w:pPr>
        <w:pStyle w:val="ListParagraph"/>
        <w:numPr>
          <w:ilvl w:val="0"/>
          <w:numId w:val="48"/>
        </w:numPr>
        <w:rPr>
          <w:rFonts w:eastAsia="Times New Roman" w:cs="Times New Roman"/>
          <w:lang w:val="en-GB"/>
        </w:rPr>
      </w:pPr>
      <w:r w:rsidRPr="003C2E3C">
        <w:rPr>
          <w:rFonts w:eastAsia="Times New Roman" w:cs="Times New Roman"/>
          <w:lang w:val="en-GB"/>
        </w:rPr>
        <w:t>SHA-2 campaign. Still few sites remaining with non sha-2 compliant services, downtime expected for the day after the OMB.</w:t>
      </w:r>
    </w:p>
    <w:p w14:paraId="1F1E9F33" w14:textId="12F3E5EA" w:rsidR="00125802" w:rsidRPr="003C2E3C" w:rsidRDefault="00125802" w:rsidP="00125802">
      <w:pPr>
        <w:pStyle w:val="ListParagraph"/>
        <w:numPr>
          <w:ilvl w:val="0"/>
          <w:numId w:val="48"/>
        </w:numPr>
        <w:rPr>
          <w:rFonts w:eastAsia="Times New Roman" w:cs="Times New Roman"/>
          <w:lang w:val="en-GB"/>
        </w:rPr>
      </w:pPr>
      <w:proofErr w:type="spellStart"/>
      <w:r w:rsidRPr="003C2E3C">
        <w:rPr>
          <w:rFonts w:eastAsia="Times New Roman" w:cs="Times New Roman"/>
          <w:lang w:val="en-GB"/>
        </w:rPr>
        <w:t>Openssl</w:t>
      </w:r>
      <w:proofErr w:type="spellEnd"/>
      <w:r w:rsidRPr="003C2E3C">
        <w:rPr>
          <w:rFonts w:eastAsia="Times New Roman" w:cs="Times New Roman"/>
          <w:lang w:val="en-GB"/>
        </w:rPr>
        <w:t xml:space="preserve"> v1.0.1e-16 </w:t>
      </w:r>
      <w:proofErr w:type="spellStart"/>
      <w:r w:rsidRPr="003C2E3C">
        <w:rPr>
          <w:rFonts w:eastAsia="Times New Roman" w:cs="Times New Roman"/>
          <w:lang w:val="en-GB"/>
        </w:rPr>
        <w:t>breakes</w:t>
      </w:r>
      <w:proofErr w:type="spellEnd"/>
      <w:r w:rsidRPr="003C2E3C">
        <w:rPr>
          <w:rFonts w:eastAsia="Times New Roman" w:cs="Times New Roman"/>
          <w:lang w:val="en-GB"/>
        </w:rPr>
        <w:t xml:space="preserve"> backward compatibility, the main affected component is </w:t>
      </w:r>
      <w:proofErr w:type="spellStart"/>
      <w:r w:rsidRPr="003C2E3C">
        <w:rPr>
          <w:rFonts w:eastAsia="Times New Roman" w:cs="Times New Roman"/>
          <w:lang w:val="en-GB"/>
        </w:rPr>
        <w:t>Gridsite</w:t>
      </w:r>
      <w:proofErr w:type="spellEnd"/>
      <w:r w:rsidRPr="003C2E3C">
        <w:rPr>
          <w:rFonts w:eastAsia="Times New Roman" w:cs="Times New Roman"/>
          <w:lang w:val="en-GB"/>
        </w:rPr>
        <w:t xml:space="preserve">. </w:t>
      </w:r>
      <w:hyperlink r:id="rId12" w:history="1">
        <w:r w:rsidRPr="003C2E3C">
          <w:rPr>
            <w:rStyle w:val="Hyperlink"/>
            <w:rFonts w:eastAsia="Times New Roman" w:cs="Times New Roman"/>
            <w:lang w:val="en-GB"/>
          </w:rPr>
          <w:t>Broadcast</w:t>
        </w:r>
      </w:hyperlink>
      <w:r w:rsidRPr="003C2E3C">
        <w:rPr>
          <w:rFonts w:eastAsia="Times New Roman" w:cs="Times New Roman"/>
          <w:lang w:val="en-GB"/>
        </w:rPr>
        <w:t xml:space="preserve"> circulated by Maarten to warn sites about the problem.</w:t>
      </w:r>
    </w:p>
    <w:p w14:paraId="5AF8B991" w14:textId="2B0D9805" w:rsidR="00125802" w:rsidRPr="003C2E3C" w:rsidRDefault="00C762BE" w:rsidP="00125802">
      <w:pPr>
        <w:pStyle w:val="ListParagraph"/>
        <w:numPr>
          <w:ilvl w:val="0"/>
          <w:numId w:val="48"/>
        </w:numPr>
        <w:rPr>
          <w:rFonts w:eastAsia="Times New Roman" w:cs="Times New Roman"/>
          <w:lang w:val="en-GB"/>
        </w:rPr>
      </w:pPr>
      <w:r w:rsidRPr="003C2E3C">
        <w:rPr>
          <w:rFonts w:eastAsia="Times New Roman" w:cs="Times New Roman"/>
          <w:lang w:val="en-GB"/>
        </w:rPr>
        <w:t xml:space="preserve">In the </w:t>
      </w:r>
      <w:hyperlink r:id="rId13" w:history="1">
        <w:r w:rsidRPr="003C2E3C">
          <w:rPr>
            <w:rStyle w:val="Hyperlink"/>
            <w:rFonts w:eastAsia="Times New Roman" w:cs="Times New Roman"/>
            <w:lang w:val="en-GB"/>
          </w:rPr>
          <w:t>EGI wiki</w:t>
        </w:r>
      </w:hyperlink>
      <w:r w:rsidRPr="003C2E3C">
        <w:rPr>
          <w:rFonts w:eastAsia="Times New Roman" w:cs="Times New Roman"/>
          <w:lang w:val="en-GB"/>
        </w:rPr>
        <w:t xml:space="preserve"> are now available the instructions to publish accounting data for ARC, UNICORE, Globus and QCG. Sites who are starting to publish accounting data are invited to follow the test procedure suggested in the wiki pages, and to contact APEL team with a GGUS ticket.</w:t>
      </w:r>
    </w:p>
    <w:p w14:paraId="1C2781C0" w14:textId="703C50A9" w:rsidR="00C762BE" w:rsidRPr="003C2E3C" w:rsidRDefault="008D3215" w:rsidP="00125802">
      <w:pPr>
        <w:pStyle w:val="ListParagraph"/>
        <w:numPr>
          <w:ilvl w:val="0"/>
          <w:numId w:val="48"/>
        </w:numPr>
        <w:rPr>
          <w:rFonts w:eastAsia="Times New Roman" w:cs="Times New Roman"/>
          <w:lang w:val="en-GB"/>
        </w:rPr>
      </w:pPr>
      <w:r w:rsidRPr="003C2E3C">
        <w:rPr>
          <w:rFonts w:eastAsia="Times New Roman" w:cs="Times New Roman"/>
          <w:lang w:val="en-GB"/>
        </w:rPr>
        <w:t>New operations tests for the ARC components have been released in SAM 22, they will be tested during January to evaluate the switching to operations, and generate alarms on the Dashboard.</w:t>
      </w:r>
    </w:p>
    <w:p w14:paraId="271B2E2B" w14:textId="167363A3" w:rsidR="003C2E3C" w:rsidRDefault="008D3215" w:rsidP="003C2E3C">
      <w:pPr>
        <w:pStyle w:val="ListParagraph"/>
        <w:numPr>
          <w:ilvl w:val="0"/>
          <w:numId w:val="48"/>
        </w:numPr>
        <w:rPr>
          <w:rFonts w:eastAsia="Times New Roman" w:cs="Times New Roman"/>
          <w:lang w:val="en-GB"/>
        </w:rPr>
      </w:pPr>
      <w:r w:rsidRPr="003C2E3C">
        <w:rPr>
          <w:rFonts w:eastAsia="Times New Roman" w:cs="Times New Roman"/>
          <w:lang w:val="en-GB"/>
        </w:rPr>
        <w:t>EGI Operations would propose to increase the thresholds for the sites A/R from the current 70%/75% to 80%/85%</w:t>
      </w:r>
      <w:r w:rsidR="003C2E3C" w:rsidRPr="003C2E3C">
        <w:rPr>
          <w:rFonts w:eastAsia="Times New Roman" w:cs="Times New Roman"/>
          <w:lang w:val="en-GB"/>
        </w:rPr>
        <w:t>. Based on the past months statistics this change would add 15~20 more sites to the list of the resource centres failing to meet</w:t>
      </w:r>
      <w:r w:rsidR="003C2E3C">
        <w:rPr>
          <w:rFonts w:eastAsia="Times New Roman" w:cs="Times New Roman"/>
          <w:lang w:val="en-GB"/>
        </w:rPr>
        <w:t xml:space="preserve"> the target. [Action] for the NGIs to evaluate this change to be implemented at the beginning of PY5.</w:t>
      </w:r>
    </w:p>
    <w:p w14:paraId="386BB108" w14:textId="63C234FC" w:rsidR="003C2E3C" w:rsidRPr="003C2E3C" w:rsidRDefault="003C2E3C" w:rsidP="003C2E3C">
      <w:pPr>
        <w:pStyle w:val="ListParagraph"/>
        <w:numPr>
          <w:ilvl w:val="0"/>
          <w:numId w:val="48"/>
        </w:numPr>
        <w:rPr>
          <w:rFonts w:eastAsia="Times New Roman" w:cs="Times New Roman"/>
          <w:lang w:val="en-GB"/>
        </w:rPr>
      </w:pPr>
      <w:r>
        <w:rPr>
          <w:rFonts w:eastAsia="Times New Roman" w:cs="Times New Roman"/>
          <w:lang w:val="en-GB"/>
        </w:rPr>
        <w:t>SA1 task leaders will be contacted to prepare the roadmap for 2014, for the remaining months of PY4.</w:t>
      </w:r>
    </w:p>
    <w:p w14:paraId="38DBD5F4" w14:textId="77777777" w:rsidR="006E2E33" w:rsidRPr="003C2E3C" w:rsidRDefault="006E2E33" w:rsidP="00617A68">
      <w:pPr>
        <w:rPr>
          <w:rFonts w:eastAsia="Times New Roman" w:cs="Times New Roman"/>
          <w:lang w:val="en-GB"/>
        </w:rPr>
      </w:pPr>
    </w:p>
    <w:p w14:paraId="13EFABB9" w14:textId="77777777" w:rsidR="00B37DC0" w:rsidRDefault="00B37DC0" w:rsidP="006E2E33">
      <w:pPr>
        <w:rPr>
          <w:rFonts w:asciiTheme="majorHAnsi" w:eastAsiaTheme="majorEastAsia" w:hAnsiTheme="majorHAnsi" w:cstheme="majorBidi"/>
          <w:b/>
          <w:bCs/>
          <w:color w:val="345A8A" w:themeColor="accent1" w:themeShade="B5"/>
          <w:sz w:val="32"/>
          <w:szCs w:val="32"/>
          <w:lang w:val="en-GB"/>
        </w:rPr>
      </w:pPr>
      <w:r w:rsidRPr="00B37DC0">
        <w:rPr>
          <w:rFonts w:asciiTheme="majorHAnsi" w:eastAsiaTheme="majorEastAsia" w:hAnsiTheme="majorHAnsi" w:cstheme="majorBidi"/>
          <w:b/>
          <w:bCs/>
          <w:color w:val="345A8A" w:themeColor="accent1" w:themeShade="B5"/>
          <w:sz w:val="32"/>
          <w:szCs w:val="32"/>
        </w:rPr>
        <w:t xml:space="preserve">EGI </w:t>
      </w:r>
      <w:proofErr w:type="spellStart"/>
      <w:r w:rsidRPr="00B37DC0">
        <w:rPr>
          <w:rFonts w:asciiTheme="majorHAnsi" w:eastAsiaTheme="majorEastAsia" w:hAnsiTheme="majorHAnsi" w:cstheme="majorBidi"/>
          <w:b/>
          <w:bCs/>
          <w:color w:val="345A8A" w:themeColor="accent1" w:themeShade="B5"/>
          <w:sz w:val="32"/>
          <w:szCs w:val="32"/>
        </w:rPr>
        <w:t>InSPIRE</w:t>
      </w:r>
      <w:proofErr w:type="spellEnd"/>
      <w:r w:rsidRPr="00B37DC0">
        <w:rPr>
          <w:rFonts w:asciiTheme="majorHAnsi" w:eastAsiaTheme="majorEastAsia" w:hAnsiTheme="majorHAnsi" w:cstheme="majorBidi"/>
          <w:b/>
          <w:bCs/>
          <w:color w:val="345A8A" w:themeColor="accent1" w:themeShade="B5"/>
          <w:sz w:val="32"/>
          <w:szCs w:val="32"/>
        </w:rPr>
        <w:t xml:space="preserve"> activities for PY5, updates and discussion</w:t>
      </w:r>
      <w:r w:rsidRPr="00B37DC0">
        <w:rPr>
          <w:rFonts w:asciiTheme="majorHAnsi" w:eastAsiaTheme="majorEastAsia" w:hAnsiTheme="majorHAnsi" w:cstheme="majorBidi"/>
          <w:b/>
          <w:bCs/>
          <w:color w:val="345A8A" w:themeColor="accent1" w:themeShade="B5"/>
          <w:sz w:val="32"/>
          <w:szCs w:val="32"/>
          <w:lang w:val="en-GB"/>
        </w:rPr>
        <w:t xml:space="preserve"> </w:t>
      </w:r>
    </w:p>
    <w:p w14:paraId="2EC9726D" w14:textId="6B7E93DD" w:rsidR="006E2E33" w:rsidRPr="003C2E3C" w:rsidRDefault="00B37DC0" w:rsidP="006E2E33">
      <w:pPr>
        <w:rPr>
          <w:lang w:val="en-GB"/>
        </w:rPr>
      </w:pPr>
      <w:r>
        <w:rPr>
          <w:lang w:val="en-GB"/>
        </w:rPr>
        <w:t>Peter Solagna (EGI.eu)</w:t>
      </w:r>
    </w:p>
    <w:p w14:paraId="48B0A147" w14:textId="0A3123EB" w:rsidR="00B37DC0" w:rsidRDefault="00B37DC0" w:rsidP="00B37DC0">
      <w:pPr>
        <w:rPr>
          <w:lang w:val="en-GB"/>
        </w:rPr>
      </w:pPr>
      <w:proofErr w:type="spellStart"/>
      <w:r>
        <w:rPr>
          <w:lang w:val="en-GB"/>
        </w:rPr>
        <w:t>P.Solagna</w:t>
      </w:r>
      <w:proofErr w:type="spellEnd"/>
      <w:r>
        <w:rPr>
          <w:lang w:val="en-GB"/>
        </w:rPr>
        <w:t xml:space="preserve"> reported a summary of the presentation given by </w:t>
      </w:r>
      <w:proofErr w:type="spellStart"/>
      <w:r>
        <w:rPr>
          <w:lang w:val="en-GB"/>
        </w:rPr>
        <w:t>Tiziana</w:t>
      </w:r>
      <w:proofErr w:type="spellEnd"/>
      <w:r>
        <w:rPr>
          <w:lang w:val="en-GB"/>
        </w:rPr>
        <w:t xml:space="preserve"> Ferrari during the pre-OMB meeting in December about the activities that are part of the EGI-</w:t>
      </w:r>
      <w:proofErr w:type="spellStart"/>
      <w:r>
        <w:rPr>
          <w:lang w:val="en-GB"/>
        </w:rPr>
        <w:t>InSPIRE</w:t>
      </w:r>
      <w:proofErr w:type="spellEnd"/>
      <w:r>
        <w:rPr>
          <w:lang w:val="en-GB"/>
        </w:rPr>
        <w:t xml:space="preserve"> project extension. </w:t>
      </w:r>
    </w:p>
    <w:p w14:paraId="34A71DDB" w14:textId="01A63AEA" w:rsidR="00B37DC0" w:rsidRDefault="00B37DC0" w:rsidP="00B37DC0">
      <w:pPr>
        <w:rPr>
          <w:lang w:val="en-GB"/>
        </w:rPr>
      </w:pPr>
      <w:r>
        <w:rPr>
          <w:lang w:val="en-GB"/>
        </w:rPr>
        <w:t>One additional topic discussed during the OMB is the funding for the NGI operations managers. For budget constrains the proposal is to fund 0.5FTE per the medium/big NGIs and 0</w:t>
      </w:r>
      <w:r w:rsidR="00A81E5A">
        <w:rPr>
          <w:lang w:val="en-GB"/>
        </w:rPr>
        <w:t xml:space="preserve">FTE for the small NGIs. For smaller NGIs will be possible to claim travel expenses to attend events relevant for the project. </w:t>
      </w:r>
    </w:p>
    <w:p w14:paraId="2DBC062C" w14:textId="724896AB" w:rsidR="00B37DC0" w:rsidRPr="003C2E3C" w:rsidRDefault="00B37DC0" w:rsidP="00B37DC0">
      <w:pPr>
        <w:rPr>
          <w:lang w:val="en-GB"/>
        </w:rPr>
      </w:pPr>
      <w:r>
        <w:rPr>
          <w:lang w:val="en-GB"/>
        </w:rPr>
        <w:t xml:space="preserve">During the OMB Ulf </w:t>
      </w:r>
      <w:proofErr w:type="spellStart"/>
      <w:r>
        <w:rPr>
          <w:lang w:val="en-GB"/>
        </w:rPr>
        <w:t>Tigerstedt</w:t>
      </w:r>
      <w:proofErr w:type="spellEnd"/>
      <w:r>
        <w:rPr>
          <w:lang w:val="en-GB"/>
        </w:rPr>
        <w:t xml:space="preserve"> reported that the sizes of the northern countries, based on the information in the BDII, are not reliable because of the structure of the NDGF T1. Peter has contacted via email the NDGF operations representatives to assess the actual status.</w:t>
      </w:r>
      <w:r w:rsidR="00A81E5A">
        <w:rPr>
          <w:lang w:val="en-GB"/>
        </w:rPr>
        <w:t xml:space="preserve"> The document attached to the agenda point needs to be updated.</w:t>
      </w:r>
    </w:p>
    <w:p w14:paraId="345078CC" w14:textId="040F14EF" w:rsidR="00BA1E44" w:rsidRDefault="000804D5" w:rsidP="00BA1E44">
      <w:pPr>
        <w:pStyle w:val="Heading1"/>
        <w:rPr>
          <w:rStyle w:val="topleveltitle"/>
          <w:rFonts w:eastAsia="Times New Roman" w:cs="Times New Roman"/>
          <w:lang w:val="en-GB"/>
        </w:rPr>
      </w:pPr>
      <w:r>
        <w:rPr>
          <w:rStyle w:val="topleveltitle"/>
          <w:rFonts w:eastAsia="Times New Roman" w:cs="Times New Roman"/>
          <w:lang w:val="en-GB"/>
        </w:rPr>
        <w:t>Report from CSIRT</w:t>
      </w:r>
    </w:p>
    <w:p w14:paraId="156CA553" w14:textId="4C7AAB8E" w:rsidR="000804D5" w:rsidRPr="000804D5" w:rsidRDefault="000804D5" w:rsidP="000804D5">
      <w:r>
        <w:t>Sven Gabriel (NIKHEF)</w:t>
      </w:r>
    </w:p>
    <w:p w14:paraId="02199A36" w14:textId="716B1652" w:rsidR="00B871CC" w:rsidRDefault="000804D5" w:rsidP="00BA1E44">
      <w:pPr>
        <w:rPr>
          <w:lang w:val="en-GB"/>
        </w:rPr>
      </w:pPr>
      <w:proofErr w:type="spellStart"/>
      <w:r>
        <w:rPr>
          <w:lang w:val="en-GB"/>
        </w:rPr>
        <w:lastRenderedPageBreak/>
        <w:t>S.Gabriel</w:t>
      </w:r>
      <w:proofErr w:type="spellEnd"/>
      <w:r>
        <w:rPr>
          <w:lang w:val="en-GB"/>
        </w:rPr>
        <w:t xml:space="preserve"> reported that the recent CSIRT activities were </w:t>
      </w:r>
      <w:r w:rsidR="00A571D1">
        <w:rPr>
          <w:lang w:val="en-GB"/>
        </w:rPr>
        <w:t xml:space="preserve">affected by some missing or wrong security contacts for sites and NGIs in GOCDB. CSIRT in 2014 will run a campaign to </w:t>
      </w:r>
      <w:r w:rsidR="00C37C94">
        <w:rPr>
          <w:lang w:val="en-GB"/>
        </w:rPr>
        <w:t xml:space="preserve">automatically </w:t>
      </w:r>
      <w:r w:rsidR="00A571D1">
        <w:rPr>
          <w:lang w:val="en-GB"/>
        </w:rPr>
        <w:t>verify all the security contacts in GOCDB (NGIs will j</w:t>
      </w:r>
      <w:r w:rsidR="00C37C94">
        <w:rPr>
          <w:lang w:val="en-GB"/>
        </w:rPr>
        <w:t>ust need to answer to an email).</w:t>
      </w:r>
    </w:p>
    <w:p w14:paraId="344443CC" w14:textId="55B54F4C" w:rsidR="00C37C94" w:rsidRDefault="00C37C94" w:rsidP="00BA1E44">
      <w:pPr>
        <w:rPr>
          <w:lang w:val="en-GB"/>
        </w:rPr>
      </w:pPr>
      <w:r>
        <w:rPr>
          <w:lang w:val="en-GB"/>
        </w:rPr>
        <w:t>The site previously suspended for missing security patches has been re-</w:t>
      </w:r>
      <w:proofErr w:type="gramStart"/>
      <w:r>
        <w:rPr>
          <w:lang w:val="en-GB"/>
        </w:rPr>
        <w:t>certified,</w:t>
      </w:r>
      <w:proofErr w:type="gramEnd"/>
      <w:r>
        <w:rPr>
          <w:lang w:val="en-GB"/>
        </w:rPr>
        <w:t xml:space="preserve"> the </w:t>
      </w:r>
      <w:proofErr w:type="spellStart"/>
      <w:r>
        <w:rPr>
          <w:lang w:val="en-GB"/>
        </w:rPr>
        <w:t>pakiti</w:t>
      </w:r>
      <w:proofErr w:type="spellEnd"/>
      <w:r>
        <w:rPr>
          <w:lang w:val="en-GB"/>
        </w:rPr>
        <w:t xml:space="preserve"> clients have been installed and reported no more issues. </w:t>
      </w:r>
    </w:p>
    <w:p w14:paraId="39E9B443" w14:textId="29C5DA6A" w:rsidR="00C37C94" w:rsidRPr="003C2E3C" w:rsidRDefault="00C37C94" w:rsidP="00BA1E44">
      <w:pPr>
        <w:rPr>
          <w:lang w:val="en-GB"/>
        </w:rPr>
      </w:pPr>
      <w:proofErr w:type="spellStart"/>
      <w:r>
        <w:rPr>
          <w:lang w:val="en-GB"/>
        </w:rPr>
        <w:t>Pakiti</w:t>
      </w:r>
      <w:proofErr w:type="spellEnd"/>
      <w:r>
        <w:rPr>
          <w:lang w:val="en-GB"/>
        </w:rPr>
        <w:t xml:space="preserve"> is a useful tool for site managers who do not have package management tools for their machines, and want to have an easy way to keep under control the package versions used in their sites. CSIRT can grant permissions to site managers to retrieve information about their site. </w:t>
      </w:r>
    </w:p>
    <w:p w14:paraId="33D20D35" w14:textId="3CDF1C74" w:rsidR="00BA1E44" w:rsidRPr="003C2E3C" w:rsidRDefault="00C37C94" w:rsidP="00BA1E44">
      <w:pPr>
        <w:pStyle w:val="Heading1"/>
        <w:rPr>
          <w:lang w:val="en-GB"/>
        </w:rPr>
      </w:pPr>
      <w:r>
        <w:rPr>
          <w:lang w:val="en-GB"/>
        </w:rPr>
        <w:t>SAM 22 status and timeline</w:t>
      </w:r>
    </w:p>
    <w:p w14:paraId="18464C2F" w14:textId="3160A0CB" w:rsidR="00882CA0" w:rsidRPr="003C2E3C" w:rsidRDefault="00C37C94" w:rsidP="00882CA0">
      <w:pPr>
        <w:rPr>
          <w:lang w:val="en-GB"/>
        </w:rPr>
      </w:pPr>
      <w:r>
        <w:rPr>
          <w:lang w:val="en-GB"/>
        </w:rPr>
        <w:t xml:space="preserve">Emir </w:t>
      </w:r>
      <w:proofErr w:type="spellStart"/>
      <w:r>
        <w:rPr>
          <w:lang w:val="en-GB"/>
        </w:rPr>
        <w:t>Imamagic</w:t>
      </w:r>
      <w:proofErr w:type="spellEnd"/>
      <w:r>
        <w:rPr>
          <w:lang w:val="en-GB"/>
        </w:rPr>
        <w:t xml:space="preserve"> (SRCE)</w:t>
      </w:r>
    </w:p>
    <w:p w14:paraId="67763729" w14:textId="77777777" w:rsidR="005E34EF" w:rsidRDefault="005E34EF" w:rsidP="00882CA0">
      <w:pPr>
        <w:rPr>
          <w:lang w:val="en-GB"/>
        </w:rPr>
      </w:pPr>
      <w:proofErr w:type="spellStart"/>
      <w:r>
        <w:rPr>
          <w:lang w:val="en-GB"/>
        </w:rPr>
        <w:t>E.Imamagic</w:t>
      </w:r>
      <w:proofErr w:type="spellEnd"/>
      <w:r>
        <w:rPr>
          <w:lang w:val="en-GB"/>
        </w:rPr>
        <w:t xml:space="preserve"> presented the current status of SAM22 adoption by NGIs. SAM-22 has been released on October 28</w:t>
      </w:r>
      <w:r w:rsidRPr="005E34EF">
        <w:rPr>
          <w:vertAlign w:val="superscript"/>
          <w:lang w:val="en-GB"/>
        </w:rPr>
        <w:t>th</w:t>
      </w:r>
      <w:r>
        <w:rPr>
          <w:lang w:val="en-GB"/>
        </w:rPr>
        <w:t xml:space="preserve">, currently 16 NGIs have upgraded their production instances, and the remaining 34 instances are running version 19 or older. </w:t>
      </w:r>
    </w:p>
    <w:p w14:paraId="612448A7" w14:textId="77777777" w:rsidR="005E34EF" w:rsidRDefault="005E34EF" w:rsidP="00882CA0">
      <w:pPr>
        <w:rPr>
          <w:lang w:val="en-GB"/>
        </w:rPr>
      </w:pPr>
      <w:r>
        <w:rPr>
          <w:lang w:val="en-GB"/>
        </w:rPr>
        <w:t>The proposal is to ask NGIs to upgrade their instances by February 15</w:t>
      </w:r>
      <w:r w:rsidRPr="005E34EF">
        <w:rPr>
          <w:vertAlign w:val="superscript"/>
          <w:lang w:val="en-GB"/>
        </w:rPr>
        <w:t>th</w:t>
      </w:r>
      <w:r>
        <w:rPr>
          <w:lang w:val="en-GB"/>
        </w:rPr>
        <w:t xml:space="preserve"> 2014. After that date a new probe in </w:t>
      </w:r>
      <w:proofErr w:type="spellStart"/>
      <w:r>
        <w:rPr>
          <w:lang w:val="en-GB"/>
        </w:rPr>
        <w:t>opsmon</w:t>
      </w:r>
      <w:proofErr w:type="spellEnd"/>
      <w:r>
        <w:rPr>
          <w:lang w:val="en-GB"/>
        </w:rPr>
        <w:t xml:space="preserve"> will raise alarms for old instances, and NGIs will be asked to provide a timeline or a plan for the upgrade. The final deadline is April 1</w:t>
      </w:r>
      <w:r w:rsidRPr="005E34EF">
        <w:rPr>
          <w:vertAlign w:val="superscript"/>
          <w:lang w:val="en-GB"/>
        </w:rPr>
        <w:t>st</w:t>
      </w:r>
      <w:r>
        <w:rPr>
          <w:lang w:val="en-GB"/>
        </w:rPr>
        <w:t xml:space="preserve"> 2014, after this date the results from instances older than version 22 will not be considered anymore. </w:t>
      </w:r>
    </w:p>
    <w:p w14:paraId="5DBE9549" w14:textId="7BB6864F" w:rsidR="005E34EF" w:rsidRDefault="00277868" w:rsidP="005E34EF">
      <w:pPr>
        <w:pStyle w:val="Heading2"/>
        <w:rPr>
          <w:lang w:val="en-GB"/>
        </w:rPr>
      </w:pPr>
      <w:r>
        <w:rPr>
          <w:lang w:val="en-GB"/>
        </w:rPr>
        <w:t xml:space="preserve">SAM </w:t>
      </w:r>
      <w:r w:rsidR="005E34EF">
        <w:rPr>
          <w:lang w:val="en-GB"/>
        </w:rPr>
        <w:t>Message brokers migration plans</w:t>
      </w:r>
      <w:r>
        <w:rPr>
          <w:lang w:val="en-GB"/>
        </w:rPr>
        <w:t xml:space="preserve"> and handover</w:t>
      </w:r>
    </w:p>
    <w:p w14:paraId="04BFBB87" w14:textId="423AF1D5" w:rsidR="00CF5E71" w:rsidRDefault="00CF5E71" w:rsidP="00277868">
      <w:pPr>
        <w:rPr>
          <w:lang w:val="en-GB"/>
        </w:rPr>
      </w:pPr>
      <w:r w:rsidRPr="003C2E3C">
        <w:rPr>
          <w:lang w:val="en-GB"/>
        </w:rPr>
        <w:t xml:space="preserve"> </w:t>
      </w:r>
      <w:r w:rsidR="00277868">
        <w:rPr>
          <w:lang w:val="en-GB"/>
        </w:rPr>
        <w:t xml:space="preserve">The second presentation reported details about the plans for the handover of the central SAM instance and the broker network. The plans are to avoid data migration from CERN to CNRS, this means that the amount of history data available in the new central instance </w:t>
      </w:r>
      <w:r w:rsidR="00801EAE">
        <w:rPr>
          <w:lang w:val="en-GB"/>
        </w:rPr>
        <w:t>will start to accumulate when the CNRS instance is running. Plans are to have it running at the end of January.</w:t>
      </w:r>
    </w:p>
    <w:p w14:paraId="3476878D" w14:textId="6A5C4866" w:rsidR="00801EAE" w:rsidRPr="003C2E3C" w:rsidRDefault="00801EAE" w:rsidP="00277868">
      <w:pPr>
        <w:rPr>
          <w:lang w:val="en-GB"/>
        </w:rPr>
      </w:pPr>
      <w:r>
        <w:rPr>
          <w:lang w:val="en-GB"/>
        </w:rPr>
        <w:t xml:space="preserve">Message brokers are stateless </w:t>
      </w:r>
      <w:proofErr w:type="gramStart"/>
      <w:r>
        <w:rPr>
          <w:lang w:val="en-GB"/>
        </w:rPr>
        <w:t>services,</w:t>
      </w:r>
      <w:proofErr w:type="gramEnd"/>
      <w:r>
        <w:rPr>
          <w:lang w:val="en-GB"/>
        </w:rPr>
        <w:t xml:space="preserve"> therefore the migration should be almost riskless. SAM administrator will need to change their configuration, and detailed information will be circulated early 2014.</w:t>
      </w:r>
    </w:p>
    <w:p w14:paraId="0DC1B730" w14:textId="77777777" w:rsidR="0051597E" w:rsidRDefault="0051597E" w:rsidP="0089285B">
      <w:pPr>
        <w:rPr>
          <w:rFonts w:asciiTheme="majorHAnsi" w:eastAsiaTheme="majorEastAsia" w:hAnsiTheme="majorHAnsi" w:cstheme="majorBidi"/>
          <w:b/>
          <w:bCs/>
          <w:color w:val="345A8A" w:themeColor="accent1" w:themeShade="B5"/>
          <w:sz w:val="32"/>
          <w:szCs w:val="32"/>
          <w:lang w:val="en-GB"/>
        </w:rPr>
      </w:pPr>
      <w:r w:rsidRPr="0051597E">
        <w:rPr>
          <w:rFonts w:asciiTheme="majorHAnsi" w:eastAsiaTheme="majorEastAsia" w:hAnsiTheme="majorHAnsi" w:cstheme="majorBidi"/>
          <w:b/>
          <w:bCs/>
          <w:color w:val="345A8A" w:themeColor="accent1" w:themeShade="B5"/>
          <w:sz w:val="32"/>
          <w:szCs w:val="32"/>
        </w:rPr>
        <w:t>Update on HEPIX IPV6 validation activities</w:t>
      </w:r>
      <w:r w:rsidRPr="0051597E">
        <w:rPr>
          <w:rFonts w:asciiTheme="majorHAnsi" w:eastAsiaTheme="majorEastAsia" w:hAnsiTheme="majorHAnsi" w:cstheme="majorBidi"/>
          <w:b/>
          <w:bCs/>
          <w:color w:val="345A8A" w:themeColor="accent1" w:themeShade="B5"/>
          <w:sz w:val="32"/>
          <w:szCs w:val="32"/>
          <w:lang w:val="en-GB"/>
        </w:rPr>
        <w:t xml:space="preserve"> </w:t>
      </w:r>
    </w:p>
    <w:p w14:paraId="29083935" w14:textId="3AA83975" w:rsidR="00247153" w:rsidRPr="003C2E3C" w:rsidRDefault="0051597E" w:rsidP="0089285B">
      <w:pPr>
        <w:rPr>
          <w:lang w:val="en-GB"/>
        </w:rPr>
      </w:pPr>
      <w:r>
        <w:rPr>
          <w:lang w:val="en-GB"/>
        </w:rPr>
        <w:t>David Kelsey (STFC</w:t>
      </w:r>
      <w:r w:rsidR="00CF5E71" w:rsidRPr="003C2E3C">
        <w:rPr>
          <w:lang w:val="en-GB"/>
        </w:rPr>
        <w:t>)</w:t>
      </w:r>
    </w:p>
    <w:p w14:paraId="6117068D" w14:textId="1AE93459" w:rsidR="0051597E" w:rsidRDefault="0051597E" w:rsidP="0051597E">
      <w:pPr>
        <w:rPr>
          <w:lang w:val="en-GB"/>
        </w:rPr>
      </w:pPr>
      <w:proofErr w:type="spellStart"/>
      <w:r>
        <w:rPr>
          <w:lang w:val="en-GB"/>
        </w:rPr>
        <w:t>D</w:t>
      </w:r>
      <w:r w:rsidR="00CF5E71" w:rsidRPr="003C2E3C">
        <w:rPr>
          <w:lang w:val="en-GB"/>
        </w:rPr>
        <w:t>.</w:t>
      </w:r>
      <w:r>
        <w:rPr>
          <w:lang w:val="en-GB"/>
        </w:rPr>
        <w:t>Kelsey</w:t>
      </w:r>
      <w:proofErr w:type="spellEnd"/>
      <w:r w:rsidR="00CF5E71" w:rsidRPr="003C2E3C">
        <w:rPr>
          <w:lang w:val="en-GB"/>
        </w:rPr>
        <w:t xml:space="preserve"> </w:t>
      </w:r>
      <w:r>
        <w:rPr>
          <w:lang w:val="en-GB"/>
        </w:rPr>
        <w:t>summarized the activities for IPv6 testing within the HEPIX specific working group. In the last months the group tested several middleware services</w:t>
      </w:r>
      <w:r w:rsidR="00D00AF0">
        <w:rPr>
          <w:lang w:val="en-GB"/>
        </w:rPr>
        <w:t xml:space="preserve">, details are available in the presentation attached to the agenda point. </w:t>
      </w:r>
    </w:p>
    <w:p w14:paraId="587851DB" w14:textId="74FB9B07" w:rsidR="00D00AF0" w:rsidRDefault="00D00AF0" w:rsidP="0051597E">
      <w:pPr>
        <w:rPr>
          <w:lang w:val="en-GB"/>
        </w:rPr>
      </w:pPr>
      <w:r>
        <w:rPr>
          <w:lang w:val="en-GB"/>
        </w:rPr>
        <w:t xml:space="preserve">One of the points for discussion in 2014 is to agree, NGIs and user communities, for a transition to IPv6 reachable services. </w:t>
      </w:r>
    </w:p>
    <w:p w14:paraId="6F824E1D" w14:textId="77777777" w:rsidR="00D00AF0" w:rsidRPr="003C2E3C" w:rsidRDefault="00D00AF0" w:rsidP="0051597E">
      <w:pPr>
        <w:rPr>
          <w:lang w:val="en-GB"/>
        </w:rPr>
      </w:pPr>
    </w:p>
    <w:p w14:paraId="15F70C02" w14:textId="54438B48" w:rsidR="00CF5E71" w:rsidRPr="003C2E3C" w:rsidRDefault="00D00AF0" w:rsidP="00CF5E71">
      <w:pPr>
        <w:pStyle w:val="Heading1"/>
        <w:rPr>
          <w:rStyle w:val="topleveltitle"/>
          <w:rFonts w:eastAsia="Times New Roman" w:cs="Times New Roman"/>
          <w:lang w:val="en-GB"/>
        </w:rPr>
      </w:pPr>
      <w:bookmarkStart w:id="3" w:name="_Toc250365825"/>
      <w:r>
        <w:rPr>
          <w:rStyle w:val="topleveltitle"/>
          <w:rFonts w:eastAsia="Times New Roman" w:cs="Times New Roman"/>
        </w:rPr>
        <w:t>GOCDB future proposed developments</w:t>
      </w:r>
      <w:r w:rsidRPr="003C2E3C">
        <w:rPr>
          <w:rStyle w:val="topleveltitle"/>
          <w:rFonts w:eastAsia="Times New Roman" w:cs="Times New Roman"/>
          <w:lang w:val="en-GB"/>
        </w:rPr>
        <w:t xml:space="preserve"> </w:t>
      </w:r>
      <w:bookmarkEnd w:id="3"/>
    </w:p>
    <w:p w14:paraId="0ED5BBEE" w14:textId="77777777" w:rsidR="00D00AF0" w:rsidRDefault="00D00AF0" w:rsidP="00D00AF0">
      <w:pPr>
        <w:rPr>
          <w:lang w:val="en-GB"/>
        </w:rPr>
      </w:pPr>
      <w:r>
        <w:rPr>
          <w:lang w:val="en-GB"/>
        </w:rPr>
        <w:t>David Meredith (STFC)</w:t>
      </w:r>
    </w:p>
    <w:p w14:paraId="219D0BC6" w14:textId="1F8629A6" w:rsidR="00D00AF0" w:rsidRDefault="00D00AF0" w:rsidP="00D00AF0">
      <w:pPr>
        <w:rPr>
          <w:lang w:val="en-GB"/>
        </w:rPr>
      </w:pPr>
      <w:proofErr w:type="spellStart"/>
      <w:r>
        <w:rPr>
          <w:lang w:val="en-GB"/>
        </w:rPr>
        <w:t>D.Meredith</w:t>
      </w:r>
      <w:proofErr w:type="spellEnd"/>
      <w:r>
        <w:rPr>
          <w:lang w:val="en-GB"/>
        </w:rPr>
        <w:t xml:space="preserve"> presented the new features under development for GOCDB, that is the possibility to extend GOCDB entries with custom key-value pairs. This should not affect the consumers of GOCDB information, if the xml is properly parsed, but it will be investigated within JRA1. A possible timeline for the release of this feature is January 2014.</w:t>
      </w:r>
    </w:p>
    <w:p w14:paraId="768D230A" w14:textId="14B84096" w:rsidR="00D00AF0" w:rsidRDefault="00D00AF0" w:rsidP="00D00AF0">
      <w:pPr>
        <w:rPr>
          <w:lang w:val="en-GB"/>
        </w:rPr>
      </w:pPr>
      <w:r>
        <w:rPr>
          <w:lang w:val="en-GB"/>
        </w:rPr>
        <w:t xml:space="preserve">The second proposal is to allow anonymous users to </w:t>
      </w:r>
      <w:proofErr w:type="spellStart"/>
      <w:r>
        <w:rPr>
          <w:lang w:val="en-GB"/>
        </w:rPr>
        <w:t>acces</w:t>
      </w:r>
      <w:proofErr w:type="spellEnd"/>
      <w:r>
        <w:rPr>
          <w:lang w:val="en-GB"/>
        </w:rPr>
        <w:t xml:space="preserve"> the read-only instance of GOCDB, with a selective view without sensitive information (e.g. emails or phone numbers). This will allow new users to access the authoritative source of information for EGI services, before they get their IGTF certificate.</w:t>
      </w:r>
    </w:p>
    <w:p w14:paraId="034C3483" w14:textId="20D9641A" w:rsidR="00966DA8" w:rsidRPr="003C2E3C" w:rsidRDefault="00D00AF0" w:rsidP="00D00AF0">
      <w:pPr>
        <w:rPr>
          <w:lang w:val="en-GB"/>
        </w:rPr>
      </w:pPr>
      <w:proofErr w:type="spellStart"/>
      <w:r>
        <w:rPr>
          <w:lang w:val="en-GB"/>
        </w:rPr>
        <w:t>D.Meredith</w:t>
      </w:r>
      <w:proofErr w:type="spellEnd"/>
      <w:r>
        <w:rPr>
          <w:lang w:val="en-GB"/>
        </w:rPr>
        <w:t xml:space="preserve"> will report for the next OMB a list of the features available in the read-only and open instance of GOCDB to be approved by the NGIs.</w:t>
      </w:r>
      <w:r w:rsidR="00966DA8" w:rsidRPr="003C2E3C">
        <w:rPr>
          <w:lang w:val="en-GB"/>
        </w:rPr>
        <w:t xml:space="preserve"> </w:t>
      </w:r>
    </w:p>
    <w:p w14:paraId="7C0264A9" w14:textId="77777777" w:rsidR="00C17D9B" w:rsidRDefault="00C17D9B" w:rsidP="00A00415">
      <w:pPr>
        <w:rPr>
          <w:rFonts w:asciiTheme="majorHAnsi" w:eastAsia="Times New Roman" w:hAnsiTheme="majorHAnsi" w:cs="Times New Roman"/>
          <w:b/>
          <w:bCs/>
          <w:color w:val="345A8A" w:themeColor="accent1" w:themeShade="B5"/>
          <w:sz w:val="32"/>
          <w:szCs w:val="32"/>
          <w:lang w:val="en-GB"/>
        </w:rPr>
      </w:pPr>
      <w:r w:rsidRPr="00C17D9B">
        <w:rPr>
          <w:rFonts w:asciiTheme="majorHAnsi" w:eastAsia="Times New Roman" w:hAnsiTheme="majorHAnsi" w:cs="Times New Roman"/>
          <w:b/>
          <w:bCs/>
          <w:color w:val="345A8A" w:themeColor="accent1" w:themeShade="B5"/>
          <w:sz w:val="32"/>
          <w:szCs w:val="32"/>
        </w:rPr>
        <w:t>A solution for central provisioning of robot credentials</w:t>
      </w:r>
      <w:r w:rsidRPr="00C17D9B">
        <w:rPr>
          <w:rFonts w:asciiTheme="majorHAnsi" w:eastAsia="Times New Roman" w:hAnsiTheme="majorHAnsi" w:cs="Times New Roman"/>
          <w:b/>
          <w:bCs/>
          <w:color w:val="345A8A" w:themeColor="accent1" w:themeShade="B5"/>
          <w:sz w:val="32"/>
          <w:szCs w:val="32"/>
          <w:lang w:val="en-GB"/>
        </w:rPr>
        <w:t xml:space="preserve"> </w:t>
      </w:r>
    </w:p>
    <w:p w14:paraId="5EBCD12A" w14:textId="5BEE5DB3" w:rsidR="00E651CD" w:rsidRPr="003C2E3C" w:rsidRDefault="00C17D9B" w:rsidP="00A00415">
      <w:pPr>
        <w:rPr>
          <w:lang w:val="en-GB"/>
        </w:rPr>
      </w:pPr>
      <w:r>
        <w:rPr>
          <w:lang w:val="en-GB"/>
        </w:rPr>
        <w:t xml:space="preserve">Giuseppe La </w:t>
      </w:r>
      <w:proofErr w:type="spellStart"/>
      <w:r>
        <w:rPr>
          <w:lang w:val="en-GB"/>
        </w:rPr>
        <w:t>Rocca</w:t>
      </w:r>
      <w:proofErr w:type="spellEnd"/>
      <w:r>
        <w:rPr>
          <w:lang w:val="en-GB"/>
        </w:rPr>
        <w:t xml:space="preserve"> (INFN)</w:t>
      </w:r>
    </w:p>
    <w:p w14:paraId="145F4FFC" w14:textId="4B4D5255" w:rsidR="00AF4AB1" w:rsidRDefault="00C17D9B" w:rsidP="00617A68">
      <w:pPr>
        <w:rPr>
          <w:lang w:val="en-GB"/>
        </w:rPr>
      </w:pPr>
      <w:proofErr w:type="spellStart"/>
      <w:r>
        <w:rPr>
          <w:lang w:val="en-GB"/>
        </w:rPr>
        <w:t>G.La</w:t>
      </w:r>
      <w:proofErr w:type="spellEnd"/>
      <w:r>
        <w:rPr>
          <w:lang w:val="en-GB"/>
        </w:rPr>
        <w:t xml:space="preserve"> </w:t>
      </w:r>
      <w:proofErr w:type="spellStart"/>
      <w:r>
        <w:rPr>
          <w:lang w:val="en-GB"/>
        </w:rPr>
        <w:t>Rocca</w:t>
      </w:r>
      <w:proofErr w:type="spellEnd"/>
      <w:r>
        <w:rPr>
          <w:lang w:val="en-GB"/>
        </w:rPr>
        <w:t xml:space="preserve"> presented a solution that has been developed by INFN to support user communities who are using robot certificates for jobs submission through scientific portals. The service allows to handle centra</w:t>
      </w:r>
      <w:r w:rsidR="00AF4AB1">
        <w:rPr>
          <w:lang w:val="en-GB"/>
        </w:rPr>
        <w:t xml:space="preserve">lly the credentials (also optimizing the usage of hardware keys) and to let users generate proxies from authorized portals. </w:t>
      </w:r>
    </w:p>
    <w:p w14:paraId="2B3FD7FA" w14:textId="5C38CFF9" w:rsidR="00AF4AB1" w:rsidRPr="003C2E3C" w:rsidRDefault="00AF4AB1" w:rsidP="00617A68">
      <w:pPr>
        <w:rPr>
          <w:lang w:val="en-GB"/>
        </w:rPr>
      </w:pPr>
      <w:r>
        <w:rPr>
          <w:lang w:val="en-GB"/>
        </w:rPr>
        <w:t>The solution is already supporting multiple user communities and could be interesting for more user communities or NGIs, since to use robot certificates may be not immediate due to particular libraries and system configuration needed.</w:t>
      </w:r>
    </w:p>
    <w:p w14:paraId="5EA5AB2A" w14:textId="60F7ED57" w:rsidR="00617A68" w:rsidRPr="003C2E3C" w:rsidRDefault="00617A68" w:rsidP="00617A68">
      <w:pPr>
        <w:pStyle w:val="Heading1"/>
        <w:rPr>
          <w:lang w:val="en-GB"/>
        </w:rPr>
      </w:pPr>
      <w:bookmarkStart w:id="4" w:name="_Toc250365827"/>
      <w:r w:rsidRPr="003C2E3C">
        <w:rPr>
          <w:lang w:val="en-GB"/>
        </w:rPr>
        <w:t>AOB</w:t>
      </w:r>
      <w:bookmarkEnd w:id="4"/>
    </w:p>
    <w:p w14:paraId="2B13BDDE" w14:textId="46A18FC0" w:rsidR="00762F53" w:rsidRPr="003C2E3C" w:rsidRDefault="00AF4AB1" w:rsidP="00762F53">
      <w:pPr>
        <w:rPr>
          <w:lang w:val="en-GB"/>
        </w:rPr>
      </w:pPr>
      <w:proofErr w:type="spellStart"/>
      <w:proofErr w:type="gramStart"/>
      <w:r>
        <w:rPr>
          <w:lang w:val="en-GB"/>
        </w:rPr>
        <w:t>P.Solagna</w:t>
      </w:r>
      <w:proofErr w:type="spellEnd"/>
      <w:r>
        <w:rPr>
          <w:lang w:val="en-GB"/>
        </w:rPr>
        <w:t xml:space="preserve"> apologies for not having yet circulated the minutes of previous OMB.</w:t>
      </w:r>
      <w:proofErr w:type="gramEnd"/>
      <w:r>
        <w:rPr>
          <w:lang w:val="en-GB"/>
        </w:rPr>
        <w:t xml:space="preserve"> They will be available together with the minutes of </w:t>
      </w:r>
      <w:bookmarkStart w:id="5" w:name="_GoBack"/>
      <w:bookmarkEnd w:id="5"/>
      <w:r>
        <w:rPr>
          <w:lang w:val="en-GB"/>
        </w:rPr>
        <w:t xml:space="preserve">December’s OMB meeting, and wishes happy holidays to everyone. </w:t>
      </w:r>
    </w:p>
    <w:sectPr w:rsidR="00762F53" w:rsidRPr="003C2E3C">
      <w:headerReference w:type="default" r:id="rId14"/>
      <w:footerReference w:type="defaul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DE23F" w14:textId="77777777" w:rsidR="00C17D9B" w:rsidRDefault="00C17D9B" w:rsidP="00D360F3">
      <w:pPr>
        <w:spacing w:after="0" w:line="240" w:lineRule="auto"/>
      </w:pPr>
      <w:r>
        <w:separator/>
      </w:r>
    </w:p>
  </w:endnote>
  <w:endnote w:type="continuationSeparator" w:id="0">
    <w:p w14:paraId="3205061C" w14:textId="77777777" w:rsidR="00C17D9B" w:rsidRDefault="00C17D9B"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C17D9B" w:rsidRPr="00B84C1F" w:rsidRDefault="00C17D9B">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AF4AB1" w:rsidRPr="00AF4AB1">
          <w:rPr>
            <w:rFonts w:cs="Arial"/>
            <w:noProof/>
            <w:sz w:val="20"/>
            <w:szCs w:val="20"/>
          </w:rPr>
          <w:t>8</w:t>
        </w:r>
        <w:r w:rsidRPr="00B84C1F">
          <w:rPr>
            <w:rFonts w:ascii="Arial" w:hAnsi="Arial" w:cs="Arial"/>
            <w:noProof/>
            <w:sz w:val="20"/>
            <w:szCs w:val="20"/>
          </w:rPr>
          <w:fldChar w:fldCharType="end"/>
        </w:r>
      </w:p>
    </w:sdtContent>
  </w:sdt>
  <w:p w14:paraId="2B96FC30" w14:textId="77777777" w:rsidR="00C17D9B" w:rsidRDefault="00C17D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EF3C5" w14:textId="77777777" w:rsidR="00C17D9B" w:rsidRDefault="00C17D9B" w:rsidP="00D360F3">
      <w:pPr>
        <w:spacing w:after="0" w:line="240" w:lineRule="auto"/>
      </w:pPr>
      <w:r>
        <w:separator/>
      </w:r>
    </w:p>
  </w:footnote>
  <w:footnote w:type="continuationSeparator" w:id="0">
    <w:p w14:paraId="52E4B18E" w14:textId="77777777" w:rsidR="00C17D9B" w:rsidRDefault="00C17D9B" w:rsidP="00D36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C17D9B" w14:paraId="1D8ED58A" w14:textId="77777777" w:rsidTr="009B3D32">
      <w:trPr>
        <w:trHeight w:val="1131"/>
      </w:trPr>
      <w:tc>
        <w:tcPr>
          <w:tcW w:w="2559" w:type="dxa"/>
        </w:tcPr>
        <w:p w14:paraId="150279C8" w14:textId="77777777" w:rsidR="00C17D9B" w:rsidRDefault="00C17D9B" w:rsidP="009B3D32">
          <w:pPr>
            <w:pStyle w:val="Header"/>
            <w:tabs>
              <w:tab w:val="right" w:pos="9072"/>
            </w:tabs>
          </w:pPr>
          <w:r>
            <w:rPr>
              <w:noProof/>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C17D9B" w:rsidRDefault="00C17D9B" w:rsidP="009B3D32">
          <w:pPr>
            <w:pStyle w:val="Header"/>
            <w:tabs>
              <w:tab w:val="right" w:pos="9072"/>
            </w:tabs>
            <w:jc w:val="center"/>
          </w:pPr>
          <w:r>
            <w:rPr>
              <w:noProof/>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C17D9B" w:rsidRDefault="00C17D9B" w:rsidP="009B3D32">
          <w:pPr>
            <w:pStyle w:val="Header"/>
            <w:tabs>
              <w:tab w:val="right" w:pos="9072"/>
            </w:tabs>
            <w:jc w:val="right"/>
          </w:pPr>
          <w:r>
            <w:rPr>
              <w:noProof/>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C17D9B" w:rsidRDefault="00C17D9B">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D1E"/>
    <w:multiLevelType w:val="hybridMultilevel"/>
    <w:tmpl w:val="DCA2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26E95"/>
    <w:multiLevelType w:val="hybridMultilevel"/>
    <w:tmpl w:val="4D4A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310ED"/>
    <w:multiLevelType w:val="hybridMultilevel"/>
    <w:tmpl w:val="01A2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516E9"/>
    <w:multiLevelType w:val="hybridMultilevel"/>
    <w:tmpl w:val="35F8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F051D"/>
    <w:multiLevelType w:val="hybridMultilevel"/>
    <w:tmpl w:val="93E42184"/>
    <w:lvl w:ilvl="0" w:tplc="4DF65C62">
      <w:start w:val="2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130D4"/>
    <w:multiLevelType w:val="hybridMultilevel"/>
    <w:tmpl w:val="A1748A3A"/>
    <w:lvl w:ilvl="0" w:tplc="1470495C">
      <w:start w:val="1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8246B"/>
    <w:multiLevelType w:val="hybridMultilevel"/>
    <w:tmpl w:val="A236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F23700"/>
    <w:multiLevelType w:val="hybridMultilevel"/>
    <w:tmpl w:val="000E92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795944"/>
    <w:multiLevelType w:val="hybridMultilevel"/>
    <w:tmpl w:val="B914DEAC"/>
    <w:lvl w:ilvl="0" w:tplc="F04E8760">
      <w:start w:val="1"/>
      <w:numFmt w:val="bullet"/>
      <w:lvlText w:val="•"/>
      <w:lvlJc w:val="left"/>
      <w:pPr>
        <w:tabs>
          <w:tab w:val="num" w:pos="720"/>
        </w:tabs>
        <w:ind w:left="720" w:hanging="360"/>
      </w:pPr>
      <w:rPr>
        <w:rFonts w:ascii="Arial" w:hAnsi="Arial" w:hint="default"/>
      </w:rPr>
    </w:lvl>
    <w:lvl w:ilvl="1" w:tplc="F0688E0E">
      <w:start w:val="941"/>
      <w:numFmt w:val="bullet"/>
      <w:lvlText w:val="–"/>
      <w:lvlJc w:val="left"/>
      <w:pPr>
        <w:tabs>
          <w:tab w:val="num" w:pos="1440"/>
        </w:tabs>
        <w:ind w:left="1440" w:hanging="360"/>
      </w:pPr>
      <w:rPr>
        <w:rFonts w:ascii="Arial" w:hAnsi="Arial" w:hint="default"/>
      </w:rPr>
    </w:lvl>
    <w:lvl w:ilvl="2" w:tplc="518A9878" w:tentative="1">
      <w:start w:val="1"/>
      <w:numFmt w:val="bullet"/>
      <w:lvlText w:val="•"/>
      <w:lvlJc w:val="left"/>
      <w:pPr>
        <w:tabs>
          <w:tab w:val="num" w:pos="2160"/>
        </w:tabs>
        <w:ind w:left="2160" w:hanging="360"/>
      </w:pPr>
      <w:rPr>
        <w:rFonts w:ascii="Arial" w:hAnsi="Arial" w:hint="default"/>
      </w:rPr>
    </w:lvl>
    <w:lvl w:ilvl="3" w:tplc="C450DFE8" w:tentative="1">
      <w:start w:val="1"/>
      <w:numFmt w:val="bullet"/>
      <w:lvlText w:val="•"/>
      <w:lvlJc w:val="left"/>
      <w:pPr>
        <w:tabs>
          <w:tab w:val="num" w:pos="2880"/>
        </w:tabs>
        <w:ind w:left="2880" w:hanging="360"/>
      </w:pPr>
      <w:rPr>
        <w:rFonts w:ascii="Arial" w:hAnsi="Arial" w:hint="default"/>
      </w:rPr>
    </w:lvl>
    <w:lvl w:ilvl="4" w:tplc="898AD584" w:tentative="1">
      <w:start w:val="1"/>
      <w:numFmt w:val="bullet"/>
      <w:lvlText w:val="•"/>
      <w:lvlJc w:val="left"/>
      <w:pPr>
        <w:tabs>
          <w:tab w:val="num" w:pos="3600"/>
        </w:tabs>
        <w:ind w:left="3600" w:hanging="360"/>
      </w:pPr>
      <w:rPr>
        <w:rFonts w:ascii="Arial" w:hAnsi="Arial" w:hint="default"/>
      </w:rPr>
    </w:lvl>
    <w:lvl w:ilvl="5" w:tplc="E624A66A" w:tentative="1">
      <w:start w:val="1"/>
      <w:numFmt w:val="bullet"/>
      <w:lvlText w:val="•"/>
      <w:lvlJc w:val="left"/>
      <w:pPr>
        <w:tabs>
          <w:tab w:val="num" w:pos="4320"/>
        </w:tabs>
        <w:ind w:left="4320" w:hanging="360"/>
      </w:pPr>
      <w:rPr>
        <w:rFonts w:ascii="Arial" w:hAnsi="Arial" w:hint="default"/>
      </w:rPr>
    </w:lvl>
    <w:lvl w:ilvl="6" w:tplc="C5643880" w:tentative="1">
      <w:start w:val="1"/>
      <w:numFmt w:val="bullet"/>
      <w:lvlText w:val="•"/>
      <w:lvlJc w:val="left"/>
      <w:pPr>
        <w:tabs>
          <w:tab w:val="num" w:pos="5040"/>
        </w:tabs>
        <w:ind w:left="5040" w:hanging="360"/>
      </w:pPr>
      <w:rPr>
        <w:rFonts w:ascii="Arial" w:hAnsi="Arial" w:hint="default"/>
      </w:rPr>
    </w:lvl>
    <w:lvl w:ilvl="7" w:tplc="DF6E34C2" w:tentative="1">
      <w:start w:val="1"/>
      <w:numFmt w:val="bullet"/>
      <w:lvlText w:val="•"/>
      <w:lvlJc w:val="left"/>
      <w:pPr>
        <w:tabs>
          <w:tab w:val="num" w:pos="5760"/>
        </w:tabs>
        <w:ind w:left="5760" w:hanging="360"/>
      </w:pPr>
      <w:rPr>
        <w:rFonts w:ascii="Arial" w:hAnsi="Arial" w:hint="default"/>
      </w:rPr>
    </w:lvl>
    <w:lvl w:ilvl="8" w:tplc="40009568" w:tentative="1">
      <w:start w:val="1"/>
      <w:numFmt w:val="bullet"/>
      <w:lvlText w:val="•"/>
      <w:lvlJc w:val="left"/>
      <w:pPr>
        <w:tabs>
          <w:tab w:val="num" w:pos="6480"/>
        </w:tabs>
        <w:ind w:left="6480" w:hanging="360"/>
      </w:pPr>
      <w:rPr>
        <w:rFonts w:ascii="Arial" w:hAnsi="Arial" w:hint="default"/>
      </w:rPr>
    </w:lvl>
  </w:abstractNum>
  <w:abstractNum w:abstractNumId="9">
    <w:nsid w:val="1DFE59DF"/>
    <w:multiLevelType w:val="hybridMultilevel"/>
    <w:tmpl w:val="FEEC49B4"/>
    <w:lvl w:ilvl="0" w:tplc="E61EB3C0">
      <w:start w:val="1"/>
      <w:numFmt w:val="bullet"/>
      <w:lvlText w:val="•"/>
      <w:lvlJc w:val="left"/>
      <w:pPr>
        <w:tabs>
          <w:tab w:val="num" w:pos="720"/>
        </w:tabs>
        <w:ind w:left="720" w:hanging="360"/>
      </w:pPr>
      <w:rPr>
        <w:rFonts w:ascii="Arial" w:hAnsi="Arial" w:hint="default"/>
      </w:rPr>
    </w:lvl>
    <w:lvl w:ilvl="1" w:tplc="7A14D376" w:tentative="1">
      <w:start w:val="1"/>
      <w:numFmt w:val="bullet"/>
      <w:lvlText w:val="•"/>
      <w:lvlJc w:val="left"/>
      <w:pPr>
        <w:tabs>
          <w:tab w:val="num" w:pos="1440"/>
        </w:tabs>
        <w:ind w:left="1440" w:hanging="360"/>
      </w:pPr>
      <w:rPr>
        <w:rFonts w:ascii="Arial" w:hAnsi="Arial" w:hint="default"/>
      </w:rPr>
    </w:lvl>
    <w:lvl w:ilvl="2" w:tplc="D7A471EC" w:tentative="1">
      <w:start w:val="1"/>
      <w:numFmt w:val="bullet"/>
      <w:lvlText w:val="•"/>
      <w:lvlJc w:val="left"/>
      <w:pPr>
        <w:tabs>
          <w:tab w:val="num" w:pos="2160"/>
        </w:tabs>
        <w:ind w:left="2160" w:hanging="360"/>
      </w:pPr>
      <w:rPr>
        <w:rFonts w:ascii="Arial" w:hAnsi="Arial" w:hint="default"/>
      </w:rPr>
    </w:lvl>
    <w:lvl w:ilvl="3" w:tplc="D624A760" w:tentative="1">
      <w:start w:val="1"/>
      <w:numFmt w:val="bullet"/>
      <w:lvlText w:val="•"/>
      <w:lvlJc w:val="left"/>
      <w:pPr>
        <w:tabs>
          <w:tab w:val="num" w:pos="2880"/>
        </w:tabs>
        <w:ind w:left="2880" w:hanging="360"/>
      </w:pPr>
      <w:rPr>
        <w:rFonts w:ascii="Arial" w:hAnsi="Arial" w:hint="default"/>
      </w:rPr>
    </w:lvl>
    <w:lvl w:ilvl="4" w:tplc="AE6E5022" w:tentative="1">
      <w:start w:val="1"/>
      <w:numFmt w:val="bullet"/>
      <w:lvlText w:val="•"/>
      <w:lvlJc w:val="left"/>
      <w:pPr>
        <w:tabs>
          <w:tab w:val="num" w:pos="3600"/>
        </w:tabs>
        <w:ind w:left="3600" w:hanging="360"/>
      </w:pPr>
      <w:rPr>
        <w:rFonts w:ascii="Arial" w:hAnsi="Arial" w:hint="default"/>
      </w:rPr>
    </w:lvl>
    <w:lvl w:ilvl="5" w:tplc="7A0811FE" w:tentative="1">
      <w:start w:val="1"/>
      <w:numFmt w:val="bullet"/>
      <w:lvlText w:val="•"/>
      <w:lvlJc w:val="left"/>
      <w:pPr>
        <w:tabs>
          <w:tab w:val="num" w:pos="4320"/>
        </w:tabs>
        <w:ind w:left="4320" w:hanging="360"/>
      </w:pPr>
      <w:rPr>
        <w:rFonts w:ascii="Arial" w:hAnsi="Arial" w:hint="default"/>
      </w:rPr>
    </w:lvl>
    <w:lvl w:ilvl="6" w:tplc="7E5046A4" w:tentative="1">
      <w:start w:val="1"/>
      <w:numFmt w:val="bullet"/>
      <w:lvlText w:val="•"/>
      <w:lvlJc w:val="left"/>
      <w:pPr>
        <w:tabs>
          <w:tab w:val="num" w:pos="5040"/>
        </w:tabs>
        <w:ind w:left="5040" w:hanging="360"/>
      </w:pPr>
      <w:rPr>
        <w:rFonts w:ascii="Arial" w:hAnsi="Arial" w:hint="default"/>
      </w:rPr>
    </w:lvl>
    <w:lvl w:ilvl="7" w:tplc="5C3CD720" w:tentative="1">
      <w:start w:val="1"/>
      <w:numFmt w:val="bullet"/>
      <w:lvlText w:val="•"/>
      <w:lvlJc w:val="left"/>
      <w:pPr>
        <w:tabs>
          <w:tab w:val="num" w:pos="5760"/>
        </w:tabs>
        <w:ind w:left="5760" w:hanging="360"/>
      </w:pPr>
      <w:rPr>
        <w:rFonts w:ascii="Arial" w:hAnsi="Arial" w:hint="default"/>
      </w:rPr>
    </w:lvl>
    <w:lvl w:ilvl="8" w:tplc="77E4DF24" w:tentative="1">
      <w:start w:val="1"/>
      <w:numFmt w:val="bullet"/>
      <w:lvlText w:val="•"/>
      <w:lvlJc w:val="left"/>
      <w:pPr>
        <w:tabs>
          <w:tab w:val="num" w:pos="6480"/>
        </w:tabs>
        <w:ind w:left="6480" w:hanging="360"/>
      </w:pPr>
      <w:rPr>
        <w:rFonts w:ascii="Arial" w:hAnsi="Arial" w:hint="default"/>
      </w:rPr>
    </w:lvl>
  </w:abstractNum>
  <w:abstractNum w:abstractNumId="10">
    <w:nsid w:val="1E403FD2"/>
    <w:multiLevelType w:val="hybridMultilevel"/>
    <w:tmpl w:val="2716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555930"/>
    <w:multiLevelType w:val="hybridMultilevel"/>
    <w:tmpl w:val="8362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1A2C7F"/>
    <w:multiLevelType w:val="hybridMultilevel"/>
    <w:tmpl w:val="7262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F92A24"/>
    <w:multiLevelType w:val="hybridMultilevel"/>
    <w:tmpl w:val="4282DE36"/>
    <w:lvl w:ilvl="0" w:tplc="69C2BE20">
      <w:start w:val="1"/>
      <w:numFmt w:val="upp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677C89"/>
    <w:multiLevelType w:val="hybridMultilevel"/>
    <w:tmpl w:val="E4DA2472"/>
    <w:lvl w:ilvl="0" w:tplc="86E0D066">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00CC6"/>
    <w:multiLevelType w:val="hybridMultilevel"/>
    <w:tmpl w:val="2E7E0BC0"/>
    <w:lvl w:ilvl="0" w:tplc="90D83A5C">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1D5A79"/>
    <w:multiLevelType w:val="hybridMultilevel"/>
    <w:tmpl w:val="5356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B47397"/>
    <w:multiLevelType w:val="hybridMultilevel"/>
    <w:tmpl w:val="4F4C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CD7D03"/>
    <w:multiLevelType w:val="hybridMultilevel"/>
    <w:tmpl w:val="102CC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D30129"/>
    <w:multiLevelType w:val="hybridMultilevel"/>
    <w:tmpl w:val="69904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060340"/>
    <w:multiLevelType w:val="hybridMultilevel"/>
    <w:tmpl w:val="C05AE5B8"/>
    <w:lvl w:ilvl="0" w:tplc="4A3C5C22">
      <w:start w:val="1"/>
      <w:numFmt w:val="upperRoman"/>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565EC3"/>
    <w:multiLevelType w:val="hybridMultilevel"/>
    <w:tmpl w:val="B2480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5D7094"/>
    <w:multiLevelType w:val="hybridMultilevel"/>
    <w:tmpl w:val="E6D28B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2B4EA8"/>
    <w:multiLevelType w:val="hybridMultilevel"/>
    <w:tmpl w:val="00BCA0CC"/>
    <w:lvl w:ilvl="0" w:tplc="6F081A52">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043360"/>
    <w:multiLevelType w:val="hybridMultilevel"/>
    <w:tmpl w:val="EDC0A1D8"/>
    <w:lvl w:ilvl="0" w:tplc="17F0A16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5C664E"/>
    <w:multiLevelType w:val="hybridMultilevel"/>
    <w:tmpl w:val="ACA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356CC1"/>
    <w:multiLevelType w:val="hybridMultilevel"/>
    <w:tmpl w:val="CE10C570"/>
    <w:lvl w:ilvl="0" w:tplc="C65C30C2">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B24846"/>
    <w:multiLevelType w:val="hybridMultilevel"/>
    <w:tmpl w:val="FF40EB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D04AE7"/>
    <w:multiLevelType w:val="hybridMultilevel"/>
    <w:tmpl w:val="26445774"/>
    <w:lvl w:ilvl="0" w:tplc="4B22E2B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5B2932"/>
    <w:multiLevelType w:val="hybridMultilevel"/>
    <w:tmpl w:val="2B6C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C40057"/>
    <w:multiLevelType w:val="hybridMultilevel"/>
    <w:tmpl w:val="93E4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E90FC2"/>
    <w:multiLevelType w:val="hybridMultilevel"/>
    <w:tmpl w:val="6F42D224"/>
    <w:lvl w:ilvl="0" w:tplc="86E0D066">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7F4DA4"/>
    <w:multiLevelType w:val="hybridMultilevel"/>
    <w:tmpl w:val="5596B124"/>
    <w:lvl w:ilvl="0" w:tplc="300CA666">
      <w:start w:val="1"/>
      <w:numFmt w:val="bullet"/>
      <w:lvlText w:val="–"/>
      <w:lvlJc w:val="left"/>
      <w:pPr>
        <w:tabs>
          <w:tab w:val="num" w:pos="360"/>
        </w:tabs>
        <w:ind w:left="360" w:hanging="360"/>
      </w:pPr>
      <w:rPr>
        <w:rFonts w:ascii="Arial" w:hAnsi="Arial" w:hint="default"/>
      </w:rPr>
    </w:lvl>
    <w:lvl w:ilvl="1" w:tplc="1152DFB6">
      <w:start w:val="1"/>
      <w:numFmt w:val="bullet"/>
      <w:lvlText w:val="–"/>
      <w:lvlJc w:val="left"/>
      <w:pPr>
        <w:tabs>
          <w:tab w:val="num" w:pos="1080"/>
        </w:tabs>
        <w:ind w:left="1080" w:hanging="360"/>
      </w:pPr>
      <w:rPr>
        <w:rFonts w:ascii="Arial" w:hAnsi="Arial" w:hint="default"/>
      </w:rPr>
    </w:lvl>
    <w:lvl w:ilvl="2" w:tplc="083083DE">
      <w:numFmt w:val="none"/>
      <w:lvlText w:val=""/>
      <w:lvlJc w:val="left"/>
      <w:pPr>
        <w:tabs>
          <w:tab w:val="num" w:pos="360"/>
        </w:tabs>
      </w:pPr>
    </w:lvl>
    <w:lvl w:ilvl="3" w:tplc="44701324" w:tentative="1">
      <w:start w:val="1"/>
      <w:numFmt w:val="bullet"/>
      <w:lvlText w:val="–"/>
      <w:lvlJc w:val="left"/>
      <w:pPr>
        <w:tabs>
          <w:tab w:val="num" w:pos="2520"/>
        </w:tabs>
        <w:ind w:left="2520" w:hanging="360"/>
      </w:pPr>
      <w:rPr>
        <w:rFonts w:ascii="Arial" w:hAnsi="Arial" w:hint="default"/>
      </w:rPr>
    </w:lvl>
    <w:lvl w:ilvl="4" w:tplc="9A2CEFDC" w:tentative="1">
      <w:start w:val="1"/>
      <w:numFmt w:val="bullet"/>
      <w:lvlText w:val="–"/>
      <w:lvlJc w:val="left"/>
      <w:pPr>
        <w:tabs>
          <w:tab w:val="num" w:pos="3240"/>
        </w:tabs>
        <w:ind w:left="3240" w:hanging="360"/>
      </w:pPr>
      <w:rPr>
        <w:rFonts w:ascii="Arial" w:hAnsi="Arial" w:hint="default"/>
      </w:rPr>
    </w:lvl>
    <w:lvl w:ilvl="5" w:tplc="915CF1E8" w:tentative="1">
      <w:start w:val="1"/>
      <w:numFmt w:val="bullet"/>
      <w:lvlText w:val="–"/>
      <w:lvlJc w:val="left"/>
      <w:pPr>
        <w:tabs>
          <w:tab w:val="num" w:pos="3960"/>
        </w:tabs>
        <w:ind w:left="3960" w:hanging="360"/>
      </w:pPr>
      <w:rPr>
        <w:rFonts w:ascii="Arial" w:hAnsi="Arial" w:hint="default"/>
      </w:rPr>
    </w:lvl>
    <w:lvl w:ilvl="6" w:tplc="1A3A6BFA" w:tentative="1">
      <w:start w:val="1"/>
      <w:numFmt w:val="bullet"/>
      <w:lvlText w:val="–"/>
      <w:lvlJc w:val="left"/>
      <w:pPr>
        <w:tabs>
          <w:tab w:val="num" w:pos="4680"/>
        </w:tabs>
        <w:ind w:left="4680" w:hanging="360"/>
      </w:pPr>
      <w:rPr>
        <w:rFonts w:ascii="Arial" w:hAnsi="Arial" w:hint="default"/>
      </w:rPr>
    </w:lvl>
    <w:lvl w:ilvl="7" w:tplc="B2D89FBA" w:tentative="1">
      <w:start w:val="1"/>
      <w:numFmt w:val="bullet"/>
      <w:lvlText w:val="–"/>
      <w:lvlJc w:val="left"/>
      <w:pPr>
        <w:tabs>
          <w:tab w:val="num" w:pos="5400"/>
        </w:tabs>
        <w:ind w:left="5400" w:hanging="360"/>
      </w:pPr>
      <w:rPr>
        <w:rFonts w:ascii="Arial" w:hAnsi="Arial" w:hint="default"/>
      </w:rPr>
    </w:lvl>
    <w:lvl w:ilvl="8" w:tplc="30663518" w:tentative="1">
      <w:start w:val="1"/>
      <w:numFmt w:val="bullet"/>
      <w:lvlText w:val="–"/>
      <w:lvlJc w:val="left"/>
      <w:pPr>
        <w:tabs>
          <w:tab w:val="num" w:pos="6120"/>
        </w:tabs>
        <w:ind w:left="6120" w:hanging="360"/>
      </w:pPr>
      <w:rPr>
        <w:rFonts w:ascii="Arial" w:hAnsi="Arial" w:hint="default"/>
      </w:rPr>
    </w:lvl>
  </w:abstractNum>
  <w:abstractNum w:abstractNumId="33">
    <w:nsid w:val="5E59351C"/>
    <w:multiLevelType w:val="hybridMultilevel"/>
    <w:tmpl w:val="73A4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50FE"/>
    <w:multiLevelType w:val="hybridMultilevel"/>
    <w:tmpl w:val="E6AA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166676"/>
    <w:multiLevelType w:val="hybridMultilevel"/>
    <w:tmpl w:val="2A0C5286"/>
    <w:lvl w:ilvl="0" w:tplc="48B25012">
      <w:start w:val="1"/>
      <w:numFmt w:val="bullet"/>
      <w:lvlText w:val="•"/>
      <w:lvlJc w:val="left"/>
      <w:pPr>
        <w:tabs>
          <w:tab w:val="num" w:pos="720"/>
        </w:tabs>
        <w:ind w:left="720" w:hanging="360"/>
      </w:pPr>
      <w:rPr>
        <w:rFonts w:ascii="Arial" w:hAnsi="Arial" w:hint="default"/>
      </w:rPr>
    </w:lvl>
    <w:lvl w:ilvl="1" w:tplc="2D90792A">
      <w:start w:val="740"/>
      <w:numFmt w:val="bullet"/>
      <w:lvlText w:val="–"/>
      <w:lvlJc w:val="left"/>
      <w:pPr>
        <w:tabs>
          <w:tab w:val="num" w:pos="1440"/>
        </w:tabs>
        <w:ind w:left="1440" w:hanging="360"/>
      </w:pPr>
      <w:rPr>
        <w:rFonts w:ascii="Arial" w:hAnsi="Arial" w:hint="default"/>
      </w:rPr>
    </w:lvl>
    <w:lvl w:ilvl="2" w:tplc="E306FE32">
      <w:start w:val="1251"/>
      <w:numFmt w:val="bullet"/>
      <w:lvlText w:val="•"/>
      <w:lvlJc w:val="left"/>
      <w:pPr>
        <w:tabs>
          <w:tab w:val="num" w:pos="2160"/>
        </w:tabs>
        <w:ind w:left="2160" w:hanging="360"/>
      </w:pPr>
      <w:rPr>
        <w:rFonts w:ascii="Arial" w:hAnsi="Arial" w:hint="default"/>
      </w:rPr>
    </w:lvl>
    <w:lvl w:ilvl="3" w:tplc="7DBE5DE6" w:tentative="1">
      <w:start w:val="1"/>
      <w:numFmt w:val="bullet"/>
      <w:lvlText w:val="•"/>
      <w:lvlJc w:val="left"/>
      <w:pPr>
        <w:tabs>
          <w:tab w:val="num" w:pos="2880"/>
        </w:tabs>
        <w:ind w:left="2880" w:hanging="360"/>
      </w:pPr>
      <w:rPr>
        <w:rFonts w:ascii="Arial" w:hAnsi="Arial" w:hint="default"/>
      </w:rPr>
    </w:lvl>
    <w:lvl w:ilvl="4" w:tplc="D7F4330E" w:tentative="1">
      <w:start w:val="1"/>
      <w:numFmt w:val="bullet"/>
      <w:lvlText w:val="•"/>
      <w:lvlJc w:val="left"/>
      <w:pPr>
        <w:tabs>
          <w:tab w:val="num" w:pos="3600"/>
        </w:tabs>
        <w:ind w:left="3600" w:hanging="360"/>
      </w:pPr>
      <w:rPr>
        <w:rFonts w:ascii="Arial" w:hAnsi="Arial" w:hint="default"/>
      </w:rPr>
    </w:lvl>
    <w:lvl w:ilvl="5" w:tplc="F208A5AA" w:tentative="1">
      <w:start w:val="1"/>
      <w:numFmt w:val="bullet"/>
      <w:lvlText w:val="•"/>
      <w:lvlJc w:val="left"/>
      <w:pPr>
        <w:tabs>
          <w:tab w:val="num" w:pos="4320"/>
        </w:tabs>
        <w:ind w:left="4320" w:hanging="360"/>
      </w:pPr>
      <w:rPr>
        <w:rFonts w:ascii="Arial" w:hAnsi="Arial" w:hint="default"/>
      </w:rPr>
    </w:lvl>
    <w:lvl w:ilvl="6" w:tplc="F1E0AB88" w:tentative="1">
      <w:start w:val="1"/>
      <w:numFmt w:val="bullet"/>
      <w:lvlText w:val="•"/>
      <w:lvlJc w:val="left"/>
      <w:pPr>
        <w:tabs>
          <w:tab w:val="num" w:pos="5040"/>
        </w:tabs>
        <w:ind w:left="5040" w:hanging="360"/>
      </w:pPr>
      <w:rPr>
        <w:rFonts w:ascii="Arial" w:hAnsi="Arial" w:hint="default"/>
      </w:rPr>
    </w:lvl>
    <w:lvl w:ilvl="7" w:tplc="2FF4EC32" w:tentative="1">
      <w:start w:val="1"/>
      <w:numFmt w:val="bullet"/>
      <w:lvlText w:val="•"/>
      <w:lvlJc w:val="left"/>
      <w:pPr>
        <w:tabs>
          <w:tab w:val="num" w:pos="5760"/>
        </w:tabs>
        <w:ind w:left="5760" w:hanging="360"/>
      </w:pPr>
      <w:rPr>
        <w:rFonts w:ascii="Arial" w:hAnsi="Arial" w:hint="default"/>
      </w:rPr>
    </w:lvl>
    <w:lvl w:ilvl="8" w:tplc="EB0A953A" w:tentative="1">
      <w:start w:val="1"/>
      <w:numFmt w:val="bullet"/>
      <w:lvlText w:val="•"/>
      <w:lvlJc w:val="left"/>
      <w:pPr>
        <w:tabs>
          <w:tab w:val="num" w:pos="6480"/>
        </w:tabs>
        <w:ind w:left="6480" w:hanging="360"/>
      </w:pPr>
      <w:rPr>
        <w:rFonts w:ascii="Arial" w:hAnsi="Arial" w:hint="default"/>
      </w:rPr>
    </w:lvl>
  </w:abstractNum>
  <w:abstractNum w:abstractNumId="36">
    <w:nsid w:val="62017FD3"/>
    <w:multiLevelType w:val="hybridMultilevel"/>
    <w:tmpl w:val="1A64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A063A7"/>
    <w:multiLevelType w:val="hybridMultilevel"/>
    <w:tmpl w:val="E0DA92E4"/>
    <w:lvl w:ilvl="0" w:tplc="710A20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CA2190"/>
    <w:multiLevelType w:val="hybridMultilevel"/>
    <w:tmpl w:val="8D32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135F4D"/>
    <w:multiLevelType w:val="hybridMultilevel"/>
    <w:tmpl w:val="AEF8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EA372E"/>
    <w:multiLevelType w:val="hybridMultilevel"/>
    <w:tmpl w:val="468E3294"/>
    <w:lvl w:ilvl="0" w:tplc="39D88D18">
      <w:start w:val="1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B1007E"/>
    <w:multiLevelType w:val="hybridMultilevel"/>
    <w:tmpl w:val="1E22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B661F7"/>
    <w:multiLevelType w:val="hybridMultilevel"/>
    <w:tmpl w:val="DE7E1ADA"/>
    <w:lvl w:ilvl="0" w:tplc="7F820802">
      <w:start w:val="1"/>
      <w:numFmt w:val="upperRoman"/>
      <w:lvlText w:val="%1."/>
      <w:lvlJc w:val="left"/>
      <w:pPr>
        <w:ind w:left="1080" w:hanging="720"/>
      </w:pPr>
      <w:rPr>
        <w:rFonts w:ascii="Calibri" w:eastAsiaTheme="minorHAnsi" w:hAnsi="Calibr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E0082C"/>
    <w:multiLevelType w:val="hybridMultilevel"/>
    <w:tmpl w:val="BC14ED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5A3170"/>
    <w:multiLevelType w:val="hybridMultilevel"/>
    <w:tmpl w:val="C08E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F24966"/>
    <w:multiLevelType w:val="hybridMultilevel"/>
    <w:tmpl w:val="1CFC6330"/>
    <w:lvl w:ilvl="0" w:tplc="BCB02B4A">
      <w:start w:val="1"/>
      <w:numFmt w:val="bullet"/>
      <w:lvlText w:val="•"/>
      <w:lvlJc w:val="left"/>
      <w:pPr>
        <w:tabs>
          <w:tab w:val="num" w:pos="720"/>
        </w:tabs>
        <w:ind w:left="720" w:hanging="360"/>
      </w:pPr>
      <w:rPr>
        <w:rFonts w:ascii="Arial" w:hAnsi="Arial" w:hint="default"/>
      </w:rPr>
    </w:lvl>
    <w:lvl w:ilvl="1" w:tplc="FED0FE84">
      <w:start w:val="649"/>
      <w:numFmt w:val="bullet"/>
      <w:lvlText w:val="–"/>
      <w:lvlJc w:val="left"/>
      <w:pPr>
        <w:tabs>
          <w:tab w:val="num" w:pos="1440"/>
        </w:tabs>
        <w:ind w:left="1440" w:hanging="360"/>
      </w:pPr>
      <w:rPr>
        <w:rFonts w:ascii="Arial" w:hAnsi="Arial" w:hint="default"/>
      </w:rPr>
    </w:lvl>
    <w:lvl w:ilvl="2" w:tplc="9190A5D0" w:tentative="1">
      <w:start w:val="1"/>
      <w:numFmt w:val="bullet"/>
      <w:lvlText w:val="•"/>
      <w:lvlJc w:val="left"/>
      <w:pPr>
        <w:tabs>
          <w:tab w:val="num" w:pos="2160"/>
        </w:tabs>
        <w:ind w:left="2160" w:hanging="360"/>
      </w:pPr>
      <w:rPr>
        <w:rFonts w:ascii="Arial" w:hAnsi="Arial" w:hint="default"/>
      </w:rPr>
    </w:lvl>
    <w:lvl w:ilvl="3" w:tplc="C36A5A42" w:tentative="1">
      <w:start w:val="1"/>
      <w:numFmt w:val="bullet"/>
      <w:lvlText w:val="•"/>
      <w:lvlJc w:val="left"/>
      <w:pPr>
        <w:tabs>
          <w:tab w:val="num" w:pos="2880"/>
        </w:tabs>
        <w:ind w:left="2880" w:hanging="360"/>
      </w:pPr>
      <w:rPr>
        <w:rFonts w:ascii="Arial" w:hAnsi="Arial" w:hint="default"/>
      </w:rPr>
    </w:lvl>
    <w:lvl w:ilvl="4" w:tplc="2DD6CEFE" w:tentative="1">
      <w:start w:val="1"/>
      <w:numFmt w:val="bullet"/>
      <w:lvlText w:val="•"/>
      <w:lvlJc w:val="left"/>
      <w:pPr>
        <w:tabs>
          <w:tab w:val="num" w:pos="3600"/>
        </w:tabs>
        <w:ind w:left="3600" w:hanging="360"/>
      </w:pPr>
      <w:rPr>
        <w:rFonts w:ascii="Arial" w:hAnsi="Arial" w:hint="default"/>
      </w:rPr>
    </w:lvl>
    <w:lvl w:ilvl="5" w:tplc="94D6549E" w:tentative="1">
      <w:start w:val="1"/>
      <w:numFmt w:val="bullet"/>
      <w:lvlText w:val="•"/>
      <w:lvlJc w:val="left"/>
      <w:pPr>
        <w:tabs>
          <w:tab w:val="num" w:pos="4320"/>
        </w:tabs>
        <w:ind w:left="4320" w:hanging="360"/>
      </w:pPr>
      <w:rPr>
        <w:rFonts w:ascii="Arial" w:hAnsi="Arial" w:hint="default"/>
      </w:rPr>
    </w:lvl>
    <w:lvl w:ilvl="6" w:tplc="B2981C7A" w:tentative="1">
      <w:start w:val="1"/>
      <w:numFmt w:val="bullet"/>
      <w:lvlText w:val="•"/>
      <w:lvlJc w:val="left"/>
      <w:pPr>
        <w:tabs>
          <w:tab w:val="num" w:pos="5040"/>
        </w:tabs>
        <w:ind w:left="5040" w:hanging="360"/>
      </w:pPr>
      <w:rPr>
        <w:rFonts w:ascii="Arial" w:hAnsi="Arial" w:hint="default"/>
      </w:rPr>
    </w:lvl>
    <w:lvl w:ilvl="7" w:tplc="D75213E0" w:tentative="1">
      <w:start w:val="1"/>
      <w:numFmt w:val="bullet"/>
      <w:lvlText w:val="•"/>
      <w:lvlJc w:val="left"/>
      <w:pPr>
        <w:tabs>
          <w:tab w:val="num" w:pos="5760"/>
        </w:tabs>
        <w:ind w:left="5760" w:hanging="360"/>
      </w:pPr>
      <w:rPr>
        <w:rFonts w:ascii="Arial" w:hAnsi="Arial" w:hint="default"/>
      </w:rPr>
    </w:lvl>
    <w:lvl w:ilvl="8" w:tplc="BF70BF3A" w:tentative="1">
      <w:start w:val="1"/>
      <w:numFmt w:val="bullet"/>
      <w:lvlText w:val="•"/>
      <w:lvlJc w:val="left"/>
      <w:pPr>
        <w:tabs>
          <w:tab w:val="num" w:pos="6480"/>
        </w:tabs>
        <w:ind w:left="6480" w:hanging="360"/>
      </w:pPr>
      <w:rPr>
        <w:rFonts w:ascii="Arial" w:hAnsi="Arial" w:hint="default"/>
      </w:rPr>
    </w:lvl>
  </w:abstractNum>
  <w:abstractNum w:abstractNumId="46">
    <w:nsid w:val="7672498E"/>
    <w:multiLevelType w:val="hybridMultilevel"/>
    <w:tmpl w:val="137A8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F400820"/>
    <w:multiLevelType w:val="hybridMultilevel"/>
    <w:tmpl w:val="C6C4DA12"/>
    <w:lvl w:ilvl="0" w:tplc="99F83F92">
      <w:start w:val="1"/>
      <w:numFmt w:val="bullet"/>
      <w:lvlText w:val="•"/>
      <w:lvlJc w:val="left"/>
      <w:pPr>
        <w:tabs>
          <w:tab w:val="num" w:pos="720"/>
        </w:tabs>
        <w:ind w:left="720" w:hanging="360"/>
      </w:pPr>
      <w:rPr>
        <w:rFonts w:ascii="Arial" w:hAnsi="Arial" w:hint="default"/>
      </w:rPr>
    </w:lvl>
    <w:lvl w:ilvl="1" w:tplc="40985488" w:tentative="1">
      <w:start w:val="1"/>
      <w:numFmt w:val="bullet"/>
      <w:lvlText w:val="•"/>
      <w:lvlJc w:val="left"/>
      <w:pPr>
        <w:tabs>
          <w:tab w:val="num" w:pos="1440"/>
        </w:tabs>
        <w:ind w:left="1440" w:hanging="360"/>
      </w:pPr>
      <w:rPr>
        <w:rFonts w:ascii="Arial" w:hAnsi="Arial" w:hint="default"/>
      </w:rPr>
    </w:lvl>
    <w:lvl w:ilvl="2" w:tplc="3D42636A" w:tentative="1">
      <w:start w:val="1"/>
      <w:numFmt w:val="bullet"/>
      <w:lvlText w:val="•"/>
      <w:lvlJc w:val="left"/>
      <w:pPr>
        <w:tabs>
          <w:tab w:val="num" w:pos="2160"/>
        </w:tabs>
        <w:ind w:left="2160" w:hanging="360"/>
      </w:pPr>
      <w:rPr>
        <w:rFonts w:ascii="Arial" w:hAnsi="Arial" w:hint="default"/>
      </w:rPr>
    </w:lvl>
    <w:lvl w:ilvl="3" w:tplc="4620A8A2" w:tentative="1">
      <w:start w:val="1"/>
      <w:numFmt w:val="bullet"/>
      <w:lvlText w:val="•"/>
      <w:lvlJc w:val="left"/>
      <w:pPr>
        <w:tabs>
          <w:tab w:val="num" w:pos="2880"/>
        </w:tabs>
        <w:ind w:left="2880" w:hanging="360"/>
      </w:pPr>
      <w:rPr>
        <w:rFonts w:ascii="Arial" w:hAnsi="Arial" w:hint="default"/>
      </w:rPr>
    </w:lvl>
    <w:lvl w:ilvl="4" w:tplc="E1F4ECE6" w:tentative="1">
      <w:start w:val="1"/>
      <w:numFmt w:val="bullet"/>
      <w:lvlText w:val="•"/>
      <w:lvlJc w:val="left"/>
      <w:pPr>
        <w:tabs>
          <w:tab w:val="num" w:pos="3600"/>
        </w:tabs>
        <w:ind w:left="3600" w:hanging="360"/>
      </w:pPr>
      <w:rPr>
        <w:rFonts w:ascii="Arial" w:hAnsi="Arial" w:hint="default"/>
      </w:rPr>
    </w:lvl>
    <w:lvl w:ilvl="5" w:tplc="E63C4188" w:tentative="1">
      <w:start w:val="1"/>
      <w:numFmt w:val="bullet"/>
      <w:lvlText w:val="•"/>
      <w:lvlJc w:val="left"/>
      <w:pPr>
        <w:tabs>
          <w:tab w:val="num" w:pos="4320"/>
        </w:tabs>
        <w:ind w:left="4320" w:hanging="360"/>
      </w:pPr>
      <w:rPr>
        <w:rFonts w:ascii="Arial" w:hAnsi="Arial" w:hint="default"/>
      </w:rPr>
    </w:lvl>
    <w:lvl w:ilvl="6" w:tplc="4946505A" w:tentative="1">
      <w:start w:val="1"/>
      <w:numFmt w:val="bullet"/>
      <w:lvlText w:val="•"/>
      <w:lvlJc w:val="left"/>
      <w:pPr>
        <w:tabs>
          <w:tab w:val="num" w:pos="5040"/>
        </w:tabs>
        <w:ind w:left="5040" w:hanging="360"/>
      </w:pPr>
      <w:rPr>
        <w:rFonts w:ascii="Arial" w:hAnsi="Arial" w:hint="default"/>
      </w:rPr>
    </w:lvl>
    <w:lvl w:ilvl="7" w:tplc="F33ABB38" w:tentative="1">
      <w:start w:val="1"/>
      <w:numFmt w:val="bullet"/>
      <w:lvlText w:val="•"/>
      <w:lvlJc w:val="left"/>
      <w:pPr>
        <w:tabs>
          <w:tab w:val="num" w:pos="5760"/>
        </w:tabs>
        <w:ind w:left="5760" w:hanging="360"/>
      </w:pPr>
      <w:rPr>
        <w:rFonts w:ascii="Arial" w:hAnsi="Arial" w:hint="default"/>
      </w:rPr>
    </w:lvl>
    <w:lvl w:ilvl="8" w:tplc="D5C461DE"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
  </w:num>
  <w:num w:numId="3">
    <w:abstractNumId w:val="45"/>
  </w:num>
  <w:num w:numId="4">
    <w:abstractNumId w:val="1"/>
  </w:num>
  <w:num w:numId="5">
    <w:abstractNumId w:val="11"/>
  </w:num>
  <w:num w:numId="6">
    <w:abstractNumId w:val="7"/>
  </w:num>
  <w:num w:numId="7">
    <w:abstractNumId w:val="27"/>
  </w:num>
  <w:num w:numId="8">
    <w:abstractNumId w:val="15"/>
  </w:num>
  <w:num w:numId="9">
    <w:abstractNumId w:val="4"/>
  </w:num>
  <w:num w:numId="10">
    <w:abstractNumId w:val="0"/>
  </w:num>
  <w:num w:numId="11">
    <w:abstractNumId w:val="20"/>
  </w:num>
  <w:num w:numId="12">
    <w:abstractNumId w:val="42"/>
  </w:num>
  <w:num w:numId="13">
    <w:abstractNumId w:val="13"/>
  </w:num>
  <w:num w:numId="14">
    <w:abstractNumId w:val="6"/>
  </w:num>
  <w:num w:numId="15">
    <w:abstractNumId w:val="10"/>
  </w:num>
  <w:num w:numId="16">
    <w:abstractNumId w:val="21"/>
  </w:num>
  <w:num w:numId="17">
    <w:abstractNumId w:val="24"/>
  </w:num>
  <w:num w:numId="18">
    <w:abstractNumId w:val="40"/>
  </w:num>
  <w:num w:numId="19">
    <w:abstractNumId w:val="44"/>
  </w:num>
  <w:num w:numId="20">
    <w:abstractNumId w:val="30"/>
  </w:num>
  <w:num w:numId="21">
    <w:abstractNumId w:val="34"/>
  </w:num>
  <w:num w:numId="22">
    <w:abstractNumId w:val="25"/>
  </w:num>
  <w:num w:numId="23">
    <w:abstractNumId w:val="17"/>
  </w:num>
  <w:num w:numId="24">
    <w:abstractNumId w:val="41"/>
  </w:num>
  <w:num w:numId="25">
    <w:abstractNumId w:val="8"/>
  </w:num>
  <w:num w:numId="26">
    <w:abstractNumId w:val="39"/>
  </w:num>
  <w:num w:numId="27">
    <w:abstractNumId w:val="37"/>
  </w:num>
  <w:num w:numId="28">
    <w:abstractNumId w:val="47"/>
  </w:num>
  <w:num w:numId="29">
    <w:abstractNumId w:val="9"/>
  </w:num>
  <w:num w:numId="30">
    <w:abstractNumId w:val="38"/>
  </w:num>
  <w:num w:numId="31">
    <w:abstractNumId w:val="23"/>
  </w:num>
  <w:num w:numId="32">
    <w:abstractNumId w:val="43"/>
  </w:num>
  <w:num w:numId="33">
    <w:abstractNumId w:val="26"/>
  </w:num>
  <w:num w:numId="34">
    <w:abstractNumId w:val="22"/>
  </w:num>
  <w:num w:numId="35">
    <w:abstractNumId w:val="5"/>
  </w:num>
  <w:num w:numId="36">
    <w:abstractNumId w:val="35"/>
  </w:num>
  <w:num w:numId="37">
    <w:abstractNumId w:val="12"/>
  </w:num>
  <w:num w:numId="38">
    <w:abstractNumId w:val="28"/>
  </w:num>
  <w:num w:numId="39">
    <w:abstractNumId w:val="18"/>
  </w:num>
  <w:num w:numId="40">
    <w:abstractNumId w:val="29"/>
  </w:num>
  <w:num w:numId="41">
    <w:abstractNumId w:val="33"/>
  </w:num>
  <w:num w:numId="42">
    <w:abstractNumId w:val="36"/>
  </w:num>
  <w:num w:numId="43">
    <w:abstractNumId w:val="2"/>
  </w:num>
  <w:num w:numId="44">
    <w:abstractNumId w:val="19"/>
  </w:num>
  <w:num w:numId="45">
    <w:abstractNumId w:val="32"/>
  </w:num>
  <w:num w:numId="46">
    <w:abstractNumId w:val="31"/>
  </w:num>
  <w:num w:numId="47">
    <w:abstractNumId w:val="14"/>
  </w:num>
  <w:num w:numId="48">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BF9"/>
    <w:rsid w:val="00001D70"/>
    <w:rsid w:val="00002676"/>
    <w:rsid w:val="00002F60"/>
    <w:rsid w:val="00003525"/>
    <w:rsid w:val="0000419A"/>
    <w:rsid w:val="00005907"/>
    <w:rsid w:val="00005A1F"/>
    <w:rsid w:val="000065A5"/>
    <w:rsid w:val="0000740C"/>
    <w:rsid w:val="00007F82"/>
    <w:rsid w:val="00012716"/>
    <w:rsid w:val="000135DF"/>
    <w:rsid w:val="000158E3"/>
    <w:rsid w:val="000167EA"/>
    <w:rsid w:val="00020109"/>
    <w:rsid w:val="00020230"/>
    <w:rsid w:val="00021C1D"/>
    <w:rsid w:val="00022D25"/>
    <w:rsid w:val="0002370A"/>
    <w:rsid w:val="00023E97"/>
    <w:rsid w:val="00023EAB"/>
    <w:rsid w:val="000246FB"/>
    <w:rsid w:val="000255FF"/>
    <w:rsid w:val="00027340"/>
    <w:rsid w:val="00030325"/>
    <w:rsid w:val="0003138C"/>
    <w:rsid w:val="00033283"/>
    <w:rsid w:val="00034DCD"/>
    <w:rsid w:val="00034E2F"/>
    <w:rsid w:val="00035E2A"/>
    <w:rsid w:val="000361C3"/>
    <w:rsid w:val="000404C8"/>
    <w:rsid w:val="00040827"/>
    <w:rsid w:val="00040B1A"/>
    <w:rsid w:val="00040C1B"/>
    <w:rsid w:val="00041897"/>
    <w:rsid w:val="000434EF"/>
    <w:rsid w:val="0004683B"/>
    <w:rsid w:val="00051210"/>
    <w:rsid w:val="00052306"/>
    <w:rsid w:val="000533F2"/>
    <w:rsid w:val="00053EFD"/>
    <w:rsid w:val="0005441F"/>
    <w:rsid w:val="00055E00"/>
    <w:rsid w:val="00056119"/>
    <w:rsid w:val="0005637A"/>
    <w:rsid w:val="00056618"/>
    <w:rsid w:val="00056682"/>
    <w:rsid w:val="00056B71"/>
    <w:rsid w:val="00062112"/>
    <w:rsid w:val="00064086"/>
    <w:rsid w:val="00065345"/>
    <w:rsid w:val="0006536C"/>
    <w:rsid w:val="000666ED"/>
    <w:rsid w:val="000743AC"/>
    <w:rsid w:val="00075788"/>
    <w:rsid w:val="00075C91"/>
    <w:rsid w:val="00076A9B"/>
    <w:rsid w:val="00076E5A"/>
    <w:rsid w:val="00076EB1"/>
    <w:rsid w:val="00077E62"/>
    <w:rsid w:val="000804D5"/>
    <w:rsid w:val="00081229"/>
    <w:rsid w:val="00081550"/>
    <w:rsid w:val="000829D2"/>
    <w:rsid w:val="00085D8E"/>
    <w:rsid w:val="000864EB"/>
    <w:rsid w:val="000873CC"/>
    <w:rsid w:val="000874A2"/>
    <w:rsid w:val="000919C4"/>
    <w:rsid w:val="00091A04"/>
    <w:rsid w:val="00094659"/>
    <w:rsid w:val="000948E9"/>
    <w:rsid w:val="00095544"/>
    <w:rsid w:val="0009584A"/>
    <w:rsid w:val="000969C3"/>
    <w:rsid w:val="00097518"/>
    <w:rsid w:val="000976ED"/>
    <w:rsid w:val="000A4063"/>
    <w:rsid w:val="000A483A"/>
    <w:rsid w:val="000A4BAF"/>
    <w:rsid w:val="000A4F86"/>
    <w:rsid w:val="000A5EE4"/>
    <w:rsid w:val="000A60B9"/>
    <w:rsid w:val="000A6110"/>
    <w:rsid w:val="000A6318"/>
    <w:rsid w:val="000A6B91"/>
    <w:rsid w:val="000B0085"/>
    <w:rsid w:val="000B0161"/>
    <w:rsid w:val="000B0ACC"/>
    <w:rsid w:val="000B0D4F"/>
    <w:rsid w:val="000B10F4"/>
    <w:rsid w:val="000B1C5A"/>
    <w:rsid w:val="000B2159"/>
    <w:rsid w:val="000B2BA8"/>
    <w:rsid w:val="000B3DCE"/>
    <w:rsid w:val="000B6006"/>
    <w:rsid w:val="000B6074"/>
    <w:rsid w:val="000B7F02"/>
    <w:rsid w:val="000C0338"/>
    <w:rsid w:val="000C0C79"/>
    <w:rsid w:val="000C0C83"/>
    <w:rsid w:val="000C1C0E"/>
    <w:rsid w:val="000C1D3A"/>
    <w:rsid w:val="000C361E"/>
    <w:rsid w:val="000C37D5"/>
    <w:rsid w:val="000C3DCC"/>
    <w:rsid w:val="000C62D9"/>
    <w:rsid w:val="000C6338"/>
    <w:rsid w:val="000C6C58"/>
    <w:rsid w:val="000C7566"/>
    <w:rsid w:val="000D0583"/>
    <w:rsid w:val="000D2C18"/>
    <w:rsid w:val="000D2D19"/>
    <w:rsid w:val="000D2D2F"/>
    <w:rsid w:val="000D2FF9"/>
    <w:rsid w:val="000D3105"/>
    <w:rsid w:val="000D3E6E"/>
    <w:rsid w:val="000D41CC"/>
    <w:rsid w:val="000D48A7"/>
    <w:rsid w:val="000D5110"/>
    <w:rsid w:val="000D5804"/>
    <w:rsid w:val="000D5C70"/>
    <w:rsid w:val="000E1009"/>
    <w:rsid w:val="000F2F88"/>
    <w:rsid w:val="000F3B3E"/>
    <w:rsid w:val="000F46A8"/>
    <w:rsid w:val="000F4DBD"/>
    <w:rsid w:val="000F5B4D"/>
    <w:rsid w:val="000F79DC"/>
    <w:rsid w:val="00101B50"/>
    <w:rsid w:val="00101FBA"/>
    <w:rsid w:val="00102EB4"/>
    <w:rsid w:val="0010583E"/>
    <w:rsid w:val="00106EA0"/>
    <w:rsid w:val="00110A1D"/>
    <w:rsid w:val="001124D7"/>
    <w:rsid w:val="00115006"/>
    <w:rsid w:val="00122FE5"/>
    <w:rsid w:val="00124E90"/>
    <w:rsid w:val="00125802"/>
    <w:rsid w:val="00126E90"/>
    <w:rsid w:val="00127E0D"/>
    <w:rsid w:val="001318D7"/>
    <w:rsid w:val="00131F2F"/>
    <w:rsid w:val="00133683"/>
    <w:rsid w:val="001348F0"/>
    <w:rsid w:val="00134AE4"/>
    <w:rsid w:val="001367AF"/>
    <w:rsid w:val="00136861"/>
    <w:rsid w:val="001368CF"/>
    <w:rsid w:val="001372C2"/>
    <w:rsid w:val="00137C1B"/>
    <w:rsid w:val="00137E0B"/>
    <w:rsid w:val="00140A66"/>
    <w:rsid w:val="00140F7C"/>
    <w:rsid w:val="00142673"/>
    <w:rsid w:val="0014355F"/>
    <w:rsid w:val="0014498E"/>
    <w:rsid w:val="00146FA6"/>
    <w:rsid w:val="00147726"/>
    <w:rsid w:val="00147969"/>
    <w:rsid w:val="001479FB"/>
    <w:rsid w:val="0015083A"/>
    <w:rsid w:val="001510C3"/>
    <w:rsid w:val="001511EF"/>
    <w:rsid w:val="0015227F"/>
    <w:rsid w:val="0015334D"/>
    <w:rsid w:val="0015423A"/>
    <w:rsid w:val="00154391"/>
    <w:rsid w:val="00154441"/>
    <w:rsid w:val="001557B3"/>
    <w:rsid w:val="00157A16"/>
    <w:rsid w:val="00160088"/>
    <w:rsid w:val="001600D1"/>
    <w:rsid w:val="0016030D"/>
    <w:rsid w:val="0016062B"/>
    <w:rsid w:val="00160B7B"/>
    <w:rsid w:val="001637DD"/>
    <w:rsid w:val="0016492E"/>
    <w:rsid w:val="00164F65"/>
    <w:rsid w:val="001665EE"/>
    <w:rsid w:val="0016682A"/>
    <w:rsid w:val="00167506"/>
    <w:rsid w:val="00167F69"/>
    <w:rsid w:val="001706FE"/>
    <w:rsid w:val="0017164E"/>
    <w:rsid w:val="00171C11"/>
    <w:rsid w:val="0017206C"/>
    <w:rsid w:val="001721DF"/>
    <w:rsid w:val="00173829"/>
    <w:rsid w:val="00173A67"/>
    <w:rsid w:val="00174CF8"/>
    <w:rsid w:val="00176ED0"/>
    <w:rsid w:val="00181DDF"/>
    <w:rsid w:val="00182CEE"/>
    <w:rsid w:val="00182F38"/>
    <w:rsid w:val="00183D1A"/>
    <w:rsid w:val="0018467A"/>
    <w:rsid w:val="00186055"/>
    <w:rsid w:val="00186E5C"/>
    <w:rsid w:val="00186F6E"/>
    <w:rsid w:val="001904BE"/>
    <w:rsid w:val="0019110D"/>
    <w:rsid w:val="0019288E"/>
    <w:rsid w:val="00195369"/>
    <w:rsid w:val="0019608C"/>
    <w:rsid w:val="001A112F"/>
    <w:rsid w:val="001A2E14"/>
    <w:rsid w:val="001A419C"/>
    <w:rsid w:val="001A44DC"/>
    <w:rsid w:val="001A5399"/>
    <w:rsid w:val="001A7C7F"/>
    <w:rsid w:val="001B1E7F"/>
    <w:rsid w:val="001B24B3"/>
    <w:rsid w:val="001B2BFF"/>
    <w:rsid w:val="001B374B"/>
    <w:rsid w:val="001B3B7B"/>
    <w:rsid w:val="001B3DAF"/>
    <w:rsid w:val="001B404F"/>
    <w:rsid w:val="001B7DC6"/>
    <w:rsid w:val="001C22C7"/>
    <w:rsid w:val="001C23A9"/>
    <w:rsid w:val="001C3F3F"/>
    <w:rsid w:val="001C75FA"/>
    <w:rsid w:val="001C7A61"/>
    <w:rsid w:val="001D0B98"/>
    <w:rsid w:val="001D2D3C"/>
    <w:rsid w:val="001D3576"/>
    <w:rsid w:val="001D6487"/>
    <w:rsid w:val="001D67CE"/>
    <w:rsid w:val="001D6911"/>
    <w:rsid w:val="001D737E"/>
    <w:rsid w:val="001D74F6"/>
    <w:rsid w:val="001D77E3"/>
    <w:rsid w:val="001D7CD9"/>
    <w:rsid w:val="001E2E9F"/>
    <w:rsid w:val="001E4488"/>
    <w:rsid w:val="001E504B"/>
    <w:rsid w:val="001E5797"/>
    <w:rsid w:val="001E6BC1"/>
    <w:rsid w:val="001E7184"/>
    <w:rsid w:val="001E7AFF"/>
    <w:rsid w:val="001F14CC"/>
    <w:rsid w:val="001F2D94"/>
    <w:rsid w:val="001F31F4"/>
    <w:rsid w:val="001F3A71"/>
    <w:rsid w:val="001F4409"/>
    <w:rsid w:val="001F53F4"/>
    <w:rsid w:val="001F67DF"/>
    <w:rsid w:val="001F6C12"/>
    <w:rsid w:val="001F74C6"/>
    <w:rsid w:val="00200283"/>
    <w:rsid w:val="00200AF5"/>
    <w:rsid w:val="00202583"/>
    <w:rsid w:val="00203BE1"/>
    <w:rsid w:val="00203E13"/>
    <w:rsid w:val="0020418E"/>
    <w:rsid w:val="00204DE8"/>
    <w:rsid w:val="00206862"/>
    <w:rsid w:val="00206E8D"/>
    <w:rsid w:val="002101E2"/>
    <w:rsid w:val="0021050B"/>
    <w:rsid w:val="00210A28"/>
    <w:rsid w:val="0021186B"/>
    <w:rsid w:val="00212099"/>
    <w:rsid w:val="0021404C"/>
    <w:rsid w:val="002141D7"/>
    <w:rsid w:val="002146B9"/>
    <w:rsid w:val="0021496A"/>
    <w:rsid w:val="00214A63"/>
    <w:rsid w:val="00215E3F"/>
    <w:rsid w:val="00216D2C"/>
    <w:rsid w:val="00217494"/>
    <w:rsid w:val="00220E33"/>
    <w:rsid w:val="002220B2"/>
    <w:rsid w:val="002242D4"/>
    <w:rsid w:val="00224431"/>
    <w:rsid w:val="00225D62"/>
    <w:rsid w:val="00226435"/>
    <w:rsid w:val="00226912"/>
    <w:rsid w:val="00227164"/>
    <w:rsid w:val="002302A5"/>
    <w:rsid w:val="002325B6"/>
    <w:rsid w:val="00232865"/>
    <w:rsid w:val="00234018"/>
    <w:rsid w:val="00234E1C"/>
    <w:rsid w:val="002350B3"/>
    <w:rsid w:val="002353CA"/>
    <w:rsid w:val="00236E02"/>
    <w:rsid w:val="002377F6"/>
    <w:rsid w:val="00237CE8"/>
    <w:rsid w:val="00240D16"/>
    <w:rsid w:val="00241091"/>
    <w:rsid w:val="00241317"/>
    <w:rsid w:val="00241958"/>
    <w:rsid w:val="00241A31"/>
    <w:rsid w:val="00242D49"/>
    <w:rsid w:val="002436DE"/>
    <w:rsid w:val="00245291"/>
    <w:rsid w:val="002456D9"/>
    <w:rsid w:val="0024640C"/>
    <w:rsid w:val="00246571"/>
    <w:rsid w:val="00247153"/>
    <w:rsid w:val="0024792C"/>
    <w:rsid w:val="00250BCB"/>
    <w:rsid w:val="00251196"/>
    <w:rsid w:val="00251532"/>
    <w:rsid w:val="00251EF7"/>
    <w:rsid w:val="00252AFF"/>
    <w:rsid w:val="00253273"/>
    <w:rsid w:val="00257D67"/>
    <w:rsid w:val="002601D0"/>
    <w:rsid w:val="00260201"/>
    <w:rsid w:val="00260DEF"/>
    <w:rsid w:val="00261E65"/>
    <w:rsid w:val="00262E0F"/>
    <w:rsid w:val="00263529"/>
    <w:rsid w:val="0026564F"/>
    <w:rsid w:val="0026565B"/>
    <w:rsid w:val="00270948"/>
    <w:rsid w:val="00270BB2"/>
    <w:rsid w:val="00270E5C"/>
    <w:rsid w:val="002717EB"/>
    <w:rsid w:val="002718AC"/>
    <w:rsid w:val="002724ED"/>
    <w:rsid w:val="00272B72"/>
    <w:rsid w:val="002733BF"/>
    <w:rsid w:val="00273642"/>
    <w:rsid w:val="00275D67"/>
    <w:rsid w:val="00276AA4"/>
    <w:rsid w:val="00277868"/>
    <w:rsid w:val="0028066B"/>
    <w:rsid w:val="00280756"/>
    <w:rsid w:val="002808B6"/>
    <w:rsid w:val="00281228"/>
    <w:rsid w:val="00281B38"/>
    <w:rsid w:val="00284268"/>
    <w:rsid w:val="0028437B"/>
    <w:rsid w:val="002846A6"/>
    <w:rsid w:val="00284D6B"/>
    <w:rsid w:val="00284EF1"/>
    <w:rsid w:val="0028576A"/>
    <w:rsid w:val="0029072A"/>
    <w:rsid w:val="00290D0A"/>
    <w:rsid w:val="00291EAD"/>
    <w:rsid w:val="00292252"/>
    <w:rsid w:val="00293479"/>
    <w:rsid w:val="002952DE"/>
    <w:rsid w:val="00295C4A"/>
    <w:rsid w:val="00296AA1"/>
    <w:rsid w:val="002A00FA"/>
    <w:rsid w:val="002A057B"/>
    <w:rsid w:val="002A2AC3"/>
    <w:rsid w:val="002A2D66"/>
    <w:rsid w:val="002A5C5D"/>
    <w:rsid w:val="002A67A4"/>
    <w:rsid w:val="002A706A"/>
    <w:rsid w:val="002B05C6"/>
    <w:rsid w:val="002B1836"/>
    <w:rsid w:val="002B2648"/>
    <w:rsid w:val="002B370B"/>
    <w:rsid w:val="002B4B10"/>
    <w:rsid w:val="002B5198"/>
    <w:rsid w:val="002B5E35"/>
    <w:rsid w:val="002B6AED"/>
    <w:rsid w:val="002C09D5"/>
    <w:rsid w:val="002C1A72"/>
    <w:rsid w:val="002C280F"/>
    <w:rsid w:val="002C2D1F"/>
    <w:rsid w:val="002C2E57"/>
    <w:rsid w:val="002C3446"/>
    <w:rsid w:val="002C40A0"/>
    <w:rsid w:val="002C56D3"/>
    <w:rsid w:val="002C6F13"/>
    <w:rsid w:val="002D008B"/>
    <w:rsid w:val="002D0B2D"/>
    <w:rsid w:val="002D0C9D"/>
    <w:rsid w:val="002D2434"/>
    <w:rsid w:val="002D2681"/>
    <w:rsid w:val="002D2E57"/>
    <w:rsid w:val="002D397E"/>
    <w:rsid w:val="002D4921"/>
    <w:rsid w:val="002D5ADA"/>
    <w:rsid w:val="002D7EDA"/>
    <w:rsid w:val="002E1823"/>
    <w:rsid w:val="002E1BC1"/>
    <w:rsid w:val="002E2532"/>
    <w:rsid w:val="002E3337"/>
    <w:rsid w:val="002E5084"/>
    <w:rsid w:val="002F2374"/>
    <w:rsid w:val="002F283A"/>
    <w:rsid w:val="002F3A39"/>
    <w:rsid w:val="002F4597"/>
    <w:rsid w:val="002F4728"/>
    <w:rsid w:val="002F489A"/>
    <w:rsid w:val="002F4B75"/>
    <w:rsid w:val="002F565A"/>
    <w:rsid w:val="002F6AD7"/>
    <w:rsid w:val="002F75EF"/>
    <w:rsid w:val="002F7DF1"/>
    <w:rsid w:val="0030069E"/>
    <w:rsid w:val="00300DEE"/>
    <w:rsid w:val="00300E34"/>
    <w:rsid w:val="00305E1C"/>
    <w:rsid w:val="00306A60"/>
    <w:rsid w:val="00307138"/>
    <w:rsid w:val="003071C6"/>
    <w:rsid w:val="00307631"/>
    <w:rsid w:val="00307E57"/>
    <w:rsid w:val="00310108"/>
    <w:rsid w:val="00313121"/>
    <w:rsid w:val="00313807"/>
    <w:rsid w:val="00315548"/>
    <w:rsid w:val="00315E89"/>
    <w:rsid w:val="003168E8"/>
    <w:rsid w:val="003170B2"/>
    <w:rsid w:val="00321E91"/>
    <w:rsid w:val="00324BFB"/>
    <w:rsid w:val="00326479"/>
    <w:rsid w:val="00326CBF"/>
    <w:rsid w:val="00330278"/>
    <w:rsid w:val="00330EB4"/>
    <w:rsid w:val="00331180"/>
    <w:rsid w:val="00332563"/>
    <w:rsid w:val="003330C9"/>
    <w:rsid w:val="00334965"/>
    <w:rsid w:val="0033697F"/>
    <w:rsid w:val="00337DC4"/>
    <w:rsid w:val="00337DF0"/>
    <w:rsid w:val="00337E4C"/>
    <w:rsid w:val="00343253"/>
    <w:rsid w:val="00343D2F"/>
    <w:rsid w:val="00343E90"/>
    <w:rsid w:val="00345584"/>
    <w:rsid w:val="00345CA0"/>
    <w:rsid w:val="00346F9B"/>
    <w:rsid w:val="003517F5"/>
    <w:rsid w:val="00351985"/>
    <w:rsid w:val="00351AA5"/>
    <w:rsid w:val="003531C5"/>
    <w:rsid w:val="00355889"/>
    <w:rsid w:val="00355CF3"/>
    <w:rsid w:val="003569B4"/>
    <w:rsid w:val="00356A1E"/>
    <w:rsid w:val="00357009"/>
    <w:rsid w:val="003627B3"/>
    <w:rsid w:val="003632F5"/>
    <w:rsid w:val="0036338C"/>
    <w:rsid w:val="0036412A"/>
    <w:rsid w:val="00364F7F"/>
    <w:rsid w:val="00366CE7"/>
    <w:rsid w:val="00366E44"/>
    <w:rsid w:val="00367B27"/>
    <w:rsid w:val="0037003A"/>
    <w:rsid w:val="003716F5"/>
    <w:rsid w:val="003728D3"/>
    <w:rsid w:val="00372DFE"/>
    <w:rsid w:val="003730C9"/>
    <w:rsid w:val="003736BF"/>
    <w:rsid w:val="003738E8"/>
    <w:rsid w:val="00373EF7"/>
    <w:rsid w:val="003777FB"/>
    <w:rsid w:val="003808F6"/>
    <w:rsid w:val="00380B32"/>
    <w:rsid w:val="00382B0D"/>
    <w:rsid w:val="003851C9"/>
    <w:rsid w:val="003861E4"/>
    <w:rsid w:val="003863D5"/>
    <w:rsid w:val="00395AFA"/>
    <w:rsid w:val="0039649B"/>
    <w:rsid w:val="00397E6F"/>
    <w:rsid w:val="003A0318"/>
    <w:rsid w:val="003A0AB6"/>
    <w:rsid w:val="003A0F8B"/>
    <w:rsid w:val="003A137E"/>
    <w:rsid w:val="003A3098"/>
    <w:rsid w:val="003A32DC"/>
    <w:rsid w:val="003A5579"/>
    <w:rsid w:val="003A6254"/>
    <w:rsid w:val="003A64AF"/>
    <w:rsid w:val="003A7AC0"/>
    <w:rsid w:val="003A7BB0"/>
    <w:rsid w:val="003B134A"/>
    <w:rsid w:val="003B24EC"/>
    <w:rsid w:val="003B3F3E"/>
    <w:rsid w:val="003C0FE9"/>
    <w:rsid w:val="003C1859"/>
    <w:rsid w:val="003C2E3C"/>
    <w:rsid w:val="003C34CC"/>
    <w:rsid w:val="003C3ACA"/>
    <w:rsid w:val="003C4373"/>
    <w:rsid w:val="003C4393"/>
    <w:rsid w:val="003C5871"/>
    <w:rsid w:val="003C5CE1"/>
    <w:rsid w:val="003C76DF"/>
    <w:rsid w:val="003C7A22"/>
    <w:rsid w:val="003C7BC6"/>
    <w:rsid w:val="003D07BD"/>
    <w:rsid w:val="003D09F2"/>
    <w:rsid w:val="003D310A"/>
    <w:rsid w:val="003D4EA7"/>
    <w:rsid w:val="003D71E8"/>
    <w:rsid w:val="003D75E1"/>
    <w:rsid w:val="003D7858"/>
    <w:rsid w:val="003D7DC1"/>
    <w:rsid w:val="003E2317"/>
    <w:rsid w:val="003E3CAE"/>
    <w:rsid w:val="003E5020"/>
    <w:rsid w:val="003E52B8"/>
    <w:rsid w:val="003E708E"/>
    <w:rsid w:val="003E70BA"/>
    <w:rsid w:val="003E7FA7"/>
    <w:rsid w:val="003F07A9"/>
    <w:rsid w:val="003F1FE3"/>
    <w:rsid w:val="003F26E0"/>
    <w:rsid w:val="003F28E4"/>
    <w:rsid w:val="003F2B11"/>
    <w:rsid w:val="003F355D"/>
    <w:rsid w:val="003F382E"/>
    <w:rsid w:val="003F4617"/>
    <w:rsid w:val="003F4E22"/>
    <w:rsid w:val="003F5653"/>
    <w:rsid w:val="003F5A07"/>
    <w:rsid w:val="003F5A7D"/>
    <w:rsid w:val="003F601F"/>
    <w:rsid w:val="004011E6"/>
    <w:rsid w:val="004013F0"/>
    <w:rsid w:val="00401B69"/>
    <w:rsid w:val="0040294E"/>
    <w:rsid w:val="00405706"/>
    <w:rsid w:val="00406E03"/>
    <w:rsid w:val="00407C20"/>
    <w:rsid w:val="00410F8C"/>
    <w:rsid w:val="00411C81"/>
    <w:rsid w:val="00412568"/>
    <w:rsid w:val="00412738"/>
    <w:rsid w:val="004128BB"/>
    <w:rsid w:val="00412B4A"/>
    <w:rsid w:val="00412D91"/>
    <w:rsid w:val="00413190"/>
    <w:rsid w:val="004143B0"/>
    <w:rsid w:val="00416445"/>
    <w:rsid w:val="004175AD"/>
    <w:rsid w:val="004215D1"/>
    <w:rsid w:val="00421633"/>
    <w:rsid w:val="004220E3"/>
    <w:rsid w:val="004224E6"/>
    <w:rsid w:val="004243E0"/>
    <w:rsid w:val="004244B8"/>
    <w:rsid w:val="00425AF9"/>
    <w:rsid w:val="00425BD0"/>
    <w:rsid w:val="004274A0"/>
    <w:rsid w:val="00427C28"/>
    <w:rsid w:val="00430A83"/>
    <w:rsid w:val="00433E8E"/>
    <w:rsid w:val="00434A33"/>
    <w:rsid w:val="00435C93"/>
    <w:rsid w:val="00441840"/>
    <w:rsid w:val="004422F5"/>
    <w:rsid w:val="00442F70"/>
    <w:rsid w:val="004432F0"/>
    <w:rsid w:val="00443D0D"/>
    <w:rsid w:val="004450F6"/>
    <w:rsid w:val="00445449"/>
    <w:rsid w:val="004464E9"/>
    <w:rsid w:val="004477A8"/>
    <w:rsid w:val="0045009F"/>
    <w:rsid w:val="004515F4"/>
    <w:rsid w:val="0045316F"/>
    <w:rsid w:val="00453675"/>
    <w:rsid w:val="0045424E"/>
    <w:rsid w:val="004567CA"/>
    <w:rsid w:val="00456974"/>
    <w:rsid w:val="00456B49"/>
    <w:rsid w:val="00457F19"/>
    <w:rsid w:val="00460B55"/>
    <w:rsid w:val="00460D11"/>
    <w:rsid w:val="00461B45"/>
    <w:rsid w:val="00462ED6"/>
    <w:rsid w:val="00464479"/>
    <w:rsid w:val="00465E21"/>
    <w:rsid w:val="00466442"/>
    <w:rsid w:val="00466A46"/>
    <w:rsid w:val="00466FE2"/>
    <w:rsid w:val="00467484"/>
    <w:rsid w:val="00467539"/>
    <w:rsid w:val="004707F2"/>
    <w:rsid w:val="004709BB"/>
    <w:rsid w:val="00470B56"/>
    <w:rsid w:val="00471ECB"/>
    <w:rsid w:val="00472431"/>
    <w:rsid w:val="00474B3D"/>
    <w:rsid w:val="004768A5"/>
    <w:rsid w:val="00476B61"/>
    <w:rsid w:val="00476D4D"/>
    <w:rsid w:val="00477820"/>
    <w:rsid w:val="0048115A"/>
    <w:rsid w:val="004815F9"/>
    <w:rsid w:val="00481A99"/>
    <w:rsid w:val="00481C73"/>
    <w:rsid w:val="00482597"/>
    <w:rsid w:val="00482A9B"/>
    <w:rsid w:val="00484828"/>
    <w:rsid w:val="00484C4E"/>
    <w:rsid w:val="00487E25"/>
    <w:rsid w:val="00492363"/>
    <w:rsid w:val="004924E5"/>
    <w:rsid w:val="00495964"/>
    <w:rsid w:val="0049606F"/>
    <w:rsid w:val="004968F1"/>
    <w:rsid w:val="00497188"/>
    <w:rsid w:val="004A09C8"/>
    <w:rsid w:val="004A0E65"/>
    <w:rsid w:val="004A2ABE"/>
    <w:rsid w:val="004A3650"/>
    <w:rsid w:val="004A399D"/>
    <w:rsid w:val="004A3A12"/>
    <w:rsid w:val="004A47F0"/>
    <w:rsid w:val="004A54F6"/>
    <w:rsid w:val="004A6316"/>
    <w:rsid w:val="004A7369"/>
    <w:rsid w:val="004B01AF"/>
    <w:rsid w:val="004B0B2F"/>
    <w:rsid w:val="004B0DAB"/>
    <w:rsid w:val="004B2F2A"/>
    <w:rsid w:val="004B3AF8"/>
    <w:rsid w:val="004B3D88"/>
    <w:rsid w:val="004B426B"/>
    <w:rsid w:val="004B53FD"/>
    <w:rsid w:val="004B7EF7"/>
    <w:rsid w:val="004C24B5"/>
    <w:rsid w:val="004C2A0B"/>
    <w:rsid w:val="004C2FEF"/>
    <w:rsid w:val="004C3D43"/>
    <w:rsid w:val="004C5065"/>
    <w:rsid w:val="004C7163"/>
    <w:rsid w:val="004C7811"/>
    <w:rsid w:val="004D0075"/>
    <w:rsid w:val="004D0B16"/>
    <w:rsid w:val="004D18AB"/>
    <w:rsid w:val="004D2901"/>
    <w:rsid w:val="004D2F7C"/>
    <w:rsid w:val="004D3E4B"/>
    <w:rsid w:val="004D6267"/>
    <w:rsid w:val="004D723F"/>
    <w:rsid w:val="004D7D30"/>
    <w:rsid w:val="004E4DDB"/>
    <w:rsid w:val="004E5600"/>
    <w:rsid w:val="004E7E26"/>
    <w:rsid w:val="004E7FAD"/>
    <w:rsid w:val="004F1985"/>
    <w:rsid w:val="004F25DB"/>
    <w:rsid w:val="004F26E2"/>
    <w:rsid w:val="004F3696"/>
    <w:rsid w:val="004F3B14"/>
    <w:rsid w:val="004F4125"/>
    <w:rsid w:val="004F522F"/>
    <w:rsid w:val="004F7816"/>
    <w:rsid w:val="0050031D"/>
    <w:rsid w:val="0050047E"/>
    <w:rsid w:val="00500A91"/>
    <w:rsid w:val="00500CD7"/>
    <w:rsid w:val="00502CDE"/>
    <w:rsid w:val="00503BC8"/>
    <w:rsid w:val="00503F6B"/>
    <w:rsid w:val="005047BF"/>
    <w:rsid w:val="00504BA2"/>
    <w:rsid w:val="00505172"/>
    <w:rsid w:val="00507D04"/>
    <w:rsid w:val="0051024D"/>
    <w:rsid w:val="00512A3E"/>
    <w:rsid w:val="005134E1"/>
    <w:rsid w:val="005138D4"/>
    <w:rsid w:val="00513D33"/>
    <w:rsid w:val="005141AE"/>
    <w:rsid w:val="00514CCE"/>
    <w:rsid w:val="0051597E"/>
    <w:rsid w:val="00515A52"/>
    <w:rsid w:val="00516CAD"/>
    <w:rsid w:val="00516EB6"/>
    <w:rsid w:val="00517396"/>
    <w:rsid w:val="005205C4"/>
    <w:rsid w:val="00523834"/>
    <w:rsid w:val="0052428A"/>
    <w:rsid w:val="0052456F"/>
    <w:rsid w:val="00524C8D"/>
    <w:rsid w:val="00527315"/>
    <w:rsid w:val="00531841"/>
    <w:rsid w:val="005325BE"/>
    <w:rsid w:val="00533040"/>
    <w:rsid w:val="00533487"/>
    <w:rsid w:val="005339E4"/>
    <w:rsid w:val="00534BA7"/>
    <w:rsid w:val="00535845"/>
    <w:rsid w:val="0053649F"/>
    <w:rsid w:val="00536958"/>
    <w:rsid w:val="00536BE5"/>
    <w:rsid w:val="00536D99"/>
    <w:rsid w:val="005371AA"/>
    <w:rsid w:val="005371F0"/>
    <w:rsid w:val="00537315"/>
    <w:rsid w:val="00537536"/>
    <w:rsid w:val="00540710"/>
    <w:rsid w:val="005407E7"/>
    <w:rsid w:val="00542402"/>
    <w:rsid w:val="00545603"/>
    <w:rsid w:val="00547260"/>
    <w:rsid w:val="005545E5"/>
    <w:rsid w:val="005546E2"/>
    <w:rsid w:val="00555436"/>
    <w:rsid w:val="0055675E"/>
    <w:rsid w:val="00562D5A"/>
    <w:rsid w:val="00563185"/>
    <w:rsid w:val="00565D58"/>
    <w:rsid w:val="00565F11"/>
    <w:rsid w:val="005664B6"/>
    <w:rsid w:val="005677C1"/>
    <w:rsid w:val="00572BCA"/>
    <w:rsid w:val="00574293"/>
    <w:rsid w:val="00574E09"/>
    <w:rsid w:val="00575074"/>
    <w:rsid w:val="005754CC"/>
    <w:rsid w:val="00577358"/>
    <w:rsid w:val="005802F8"/>
    <w:rsid w:val="00582F36"/>
    <w:rsid w:val="00584C95"/>
    <w:rsid w:val="0058503E"/>
    <w:rsid w:val="00585443"/>
    <w:rsid w:val="005855E1"/>
    <w:rsid w:val="00585C23"/>
    <w:rsid w:val="0058617F"/>
    <w:rsid w:val="005869D3"/>
    <w:rsid w:val="00590ABD"/>
    <w:rsid w:val="00591740"/>
    <w:rsid w:val="00593585"/>
    <w:rsid w:val="00593FD9"/>
    <w:rsid w:val="00594BF6"/>
    <w:rsid w:val="00594C8A"/>
    <w:rsid w:val="005954ED"/>
    <w:rsid w:val="0059566C"/>
    <w:rsid w:val="0059640A"/>
    <w:rsid w:val="00596CD4"/>
    <w:rsid w:val="00597086"/>
    <w:rsid w:val="00597F2D"/>
    <w:rsid w:val="005A3313"/>
    <w:rsid w:val="005A5CCE"/>
    <w:rsid w:val="005B1164"/>
    <w:rsid w:val="005B271F"/>
    <w:rsid w:val="005B2B45"/>
    <w:rsid w:val="005B3ABA"/>
    <w:rsid w:val="005B41A9"/>
    <w:rsid w:val="005B469F"/>
    <w:rsid w:val="005B4FE0"/>
    <w:rsid w:val="005B5237"/>
    <w:rsid w:val="005B528A"/>
    <w:rsid w:val="005B689B"/>
    <w:rsid w:val="005B7B68"/>
    <w:rsid w:val="005B7EB1"/>
    <w:rsid w:val="005C0CAC"/>
    <w:rsid w:val="005C14AB"/>
    <w:rsid w:val="005C26F4"/>
    <w:rsid w:val="005C2E1B"/>
    <w:rsid w:val="005C580D"/>
    <w:rsid w:val="005C6240"/>
    <w:rsid w:val="005C666F"/>
    <w:rsid w:val="005C6EA2"/>
    <w:rsid w:val="005D0B51"/>
    <w:rsid w:val="005D174B"/>
    <w:rsid w:val="005D1C4A"/>
    <w:rsid w:val="005D2CF0"/>
    <w:rsid w:val="005D3F0F"/>
    <w:rsid w:val="005D40C6"/>
    <w:rsid w:val="005D4AE4"/>
    <w:rsid w:val="005D6ADA"/>
    <w:rsid w:val="005D76CB"/>
    <w:rsid w:val="005D7E6D"/>
    <w:rsid w:val="005E2849"/>
    <w:rsid w:val="005E2CE7"/>
    <w:rsid w:val="005E2EB9"/>
    <w:rsid w:val="005E34EF"/>
    <w:rsid w:val="005E3F15"/>
    <w:rsid w:val="005E596B"/>
    <w:rsid w:val="005E5FD2"/>
    <w:rsid w:val="005E6EFC"/>
    <w:rsid w:val="005E753F"/>
    <w:rsid w:val="005F1808"/>
    <w:rsid w:val="005F2573"/>
    <w:rsid w:val="005F3354"/>
    <w:rsid w:val="005F475C"/>
    <w:rsid w:val="005F537A"/>
    <w:rsid w:val="005F5E29"/>
    <w:rsid w:val="005F62B3"/>
    <w:rsid w:val="005F6E41"/>
    <w:rsid w:val="0060000F"/>
    <w:rsid w:val="006012FA"/>
    <w:rsid w:val="00601D34"/>
    <w:rsid w:val="006054E3"/>
    <w:rsid w:val="006070FD"/>
    <w:rsid w:val="006105EF"/>
    <w:rsid w:val="00610F0F"/>
    <w:rsid w:val="006134DF"/>
    <w:rsid w:val="0061387B"/>
    <w:rsid w:val="00614DBA"/>
    <w:rsid w:val="00615867"/>
    <w:rsid w:val="00615B49"/>
    <w:rsid w:val="00615E55"/>
    <w:rsid w:val="00615FB3"/>
    <w:rsid w:val="00616018"/>
    <w:rsid w:val="00616BC5"/>
    <w:rsid w:val="00616CB5"/>
    <w:rsid w:val="00617A68"/>
    <w:rsid w:val="00621BA4"/>
    <w:rsid w:val="00622D27"/>
    <w:rsid w:val="006232CD"/>
    <w:rsid w:val="0062367D"/>
    <w:rsid w:val="0062465A"/>
    <w:rsid w:val="006252D3"/>
    <w:rsid w:val="00625911"/>
    <w:rsid w:val="00631897"/>
    <w:rsid w:val="00634845"/>
    <w:rsid w:val="0063486A"/>
    <w:rsid w:val="00635049"/>
    <w:rsid w:val="00636F2A"/>
    <w:rsid w:val="00637293"/>
    <w:rsid w:val="0064087B"/>
    <w:rsid w:val="006415CE"/>
    <w:rsid w:val="00641871"/>
    <w:rsid w:val="006418DD"/>
    <w:rsid w:val="0064190A"/>
    <w:rsid w:val="0064387E"/>
    <w:rsid w:val="0064508B"/>
    <w:rsid w:val="00646485"/>
    <w:rsid w:val="0064756A"/>
    <w:rsid w:val="0065096C"/>
    <w:rsid w:val="00650C52"/>
    <w:rsid w:val="00652F9E"/>
    <w:rsid w:val="0065494D"/>
    <w:rsid w:val="00655E73"/>
    <w:rsid w:val="00656FF1"/>
    <w:rsid w:val="0065712F"/>
    <w:rsid w:val="00660CF8"/>
    <w:rsid w:val="006617A9"/>
    <w:rsid w:val="006623DC"/>
    <w:rsid w:val="0066287D"/>
    <w:rsid w:val="00662AB0"/>
    <w:rsid w:val="00662CE8"/>
    <w:rsid w:val="00663D7A"/>
    <w:rsid w:val="00664607"/>
    <w:rsid w:val="00666FAC"/>
    <w:rsid w:val="00667758"/>
    <w:rsid w:val="0066785A"/>
    <w:rsid w:val="00670951"/>
    <w:rsid w:val="006747FE"/>
    <w:rsid w:val="00675255"/>
    <w:rsid w:val="006755EA"/>
    <w:rsid w:val="00677BF5"/>
    <w:rsid w:val="00677C11"/>
    <w:rsid w:val="00682C67"/>
    <w:rsid w:val="00682E91"/>
    <w:rsid w:val="00683A97"/>
    <w:rsid w:val="006841D4"/>
    <w:rsid w:val="00684D9F"/>
    <w:rsid w:val="006909D6"/>
    <w:rsid w:val="0069127C"/>
    <w:rsid w:val="006957B6"/>
    <w:rsid w:val="006964F4"/>
    <w:rsid w:val="0069726A"/>
    <w:rsid w:val="006979BD"/>
    <w:rsid w:val="006A00FB"/>
    <w:rsid w:val="006A0426"/>
    <w:rsid w:val="006A09E7"/>
    <w:rsid w:val="006A0C22"/>
    <w:rsid w:val="006A1AF3"/>
    <w:rsid w:val="006A2C9C"/>
    <w:rsid w:val="006A4888"/>
    <w:rsid w:val="006A6AFB"/>
    <w:rsid w:val="006A6BE9"/>
    <w:rsid w:val="006B1D9B"/>
    <w:rsid w:val="006B280C"/>
    <w:rsid w:val="006B34C0"/>
    <w:rsid w:val="006B7C96"/>
    <w:rsid w:val="006C078E"/>
    <w:rsid w:val="006C3C49"/>
    <w:rsid w:val="006C4746"/>
    <w:rsid w:val="006C4F8C"/>
    <w:rsid w:val="006C5871"/>
    <w:rsid w:val="006C6FA7"/>
    <w:rsid w:val="006C7008"/>
    <w:rsid w:val="006C72E9"/>
    <w:rsid w:val="006D20A9"/>
    <w:rsid w:val="006D2512"/>
    <w:rsid w:val="006D398C"/>
    <w:rsid w:val="006E0B55"/>
    <w:rsid w:val="006E2E33"/>
    <w:rsid w:val="006E40BB"/>
    <w:rsid w:val="006E471F"/>
    <w:rsid w:val="006E537F"/>
    <w:rsid w:val="006E60A6"/>
    <w:rsid w:val="006E61D5"/>
    <w:rsid w:val="006E74BD"/>
    <w:rsid w:val="006F043B"/>
    <w:rsid w:val="006F0AAC"/>
    <w:rsid w:val="006F0BF5"/>
    <w:rsid w:val="006F2117"/>
    <w:rsid w:val="006F36EE"/>
    <w:rsid w:val="006F3B51"/>
    <w:rsid w:val="006F3C9B"/>
    <w:rsid w:val="006F52B8"/>
    <w:rsid w:val="006F54F1"/>
    <w:rsid w:val="00701181"/>
    <w:rsid w:val="00701D76"/>
    <w:rsid w:val="00704B62"/>
    <w:rsid w:val="0070530B"/>
    <w:rsid w:val="007055DF"/>
    <w:rsid w:val="00705D73"/>
    <w:rsid w:val="0070640B"/>
    <w:rsid w:val="00707F75"/>
    <w:rsid w:val="00710C8E"/>
    <w:rsid w:val="00711737"/>
    <w:rsid w:val="0071192A"/>
    <w:rsid w:val="00716B4E"/>
    <w:rsid w:val="007178E4"/>
    <w:rsid w:val="007217B7"/>
    <w:rsid w:val="007223AF"/>
    <w:rsid w:val="007227BC"/>
    <w:rsid w:val="007237CF"/>
    <w:rsid w:val="00723AB0"/>
    <w:rsid w:val="00724B36"/>
    <w:rsid w:val="00724E7C"/>
    <w:rsid w:val="007327E0"/>
    <w:rsid w:val="00734CF9"/>
    <w:rsid w:val="00735EC4"/>
    <w:rsid w:val="0073749F"/>
    <w:rsid w:val="00737CD3"/>
    <w:rsid w:val="00740DB1"/>
    <w:rsid w:val="007421AF"/>
    <w:rsid w:val="00742A8B"/>
    <w:rsid w:val="00743218"/>
    <w:rsid w:val="007448BD"/>
    <w:rsid w:val="00744A4A"/>
    <w:rsid w:val="007450A4"/>
    <w:rsid w:val="00745AF0"/>
    <w:rsid w:val="00747B3B"/>
    <w:rsid w:val="0075185E"/>
    <w:rsid w:val="00753BC7"/>
    <w:rsid w:val="00753EC3"/>
    <w:rsid w:val="00756383"/>
    <w:rsid w:val="00756F7E"/>
    <w:rsid w:val="00757A32"/>
    <w:rsid w:val="00757BFD"/>
    <w:rsid w:val="00760B62"/>
    <w:rsid w:val="00762379"/>
    <w:rsid w:val="00762F53"/>
    <w:rsid w:val="007711C8"/>
    <w:rsid w:val="00772708"/>
    <w:rsid w:val="00772A75"/>
    <w:rsid w:val="0077328D"/>
    <w:rsid w:val="00773F30"/>
    <w:rsid w:val="00775423"/>
    <w:rsid w:val="00775D86"/>
    <w:rsid w:val="00776E21"/>
    <w:rsid w:val="00777078"/>
    <w:rsid w:val="007776A6"/>
    <w:rsid w:val="00777961"/>
    <w:rsid w:val="00777EDF"/>
    <w:rsid w:val="00777EFA"/>
    <w:rsid w:val="007800B3"/>
    <w:rsid w:val="00781E57"/>
    <w:rsid w:val="00781ED4"/>
    <w:rsid w:val="0078227C"/>
    <w:rsid w:val="00785F95"/>
    <w:rsid w:val="00786068"/>
    <w:rsid w:val="00786078"/>
    <w:rsid w:val="007872BE"/>
    <w:rsid w:val="0078798D"/>
    <w:rsid w:val="00787E69"/>
    <w:rsid w:val="00791813"/>
    <w:rsid w:val="00791A5D"/>
    <w:rsid w:val="00791EB2"/>
    <w:rsid w:val="0079240C"/>
    <w:rsid w:val="00793FF7"/>
    <w:rsid w:val="0079586F"/>
    <w:rsid w:val="00796BB3"/>
    <w:rsid w:val="007A1846"/>
    <w:rsid w:val="007A222B"/>
    <w:rsid w:val="007A26B8"/>
    <w:rsid w:val="007A309E"/>
    <w:rsid w:val="007A385C"/>
    <w:rsid w:val="007A5327"/>
    <w:rsid w:val="007A5F81"/>
    <w:rsid w:val="007B0B56"/>
    <w:rsid w:val="007B0D2A"/>
    <w:rsid w:val="007B554B"/>
    <w:rsid w:val="007C0AA7"/>
    <w:rsid w:val="007C5CDB"/>
    <w:rsid w:val="007C722E"/>
    <w:rsid w:val="007C7684"/>
    <w:rsid w:val="007C78BF"/>
    <w:rsid w:val="007D018B"/>
    <w:rsid w:val="007D1BF6"/>
    <w:rsid w:val="007D27EE"/>
    <w:rsid w:val="007D2FD7"/>
    <w:rsid w:val="007D313B"/>
    <w:rsid w:val="007D4830"/>
    <w:rsid w:val="007D52E8"/>
    <w:rsid w:val="007D5C48"/>
    <w:rsid w:val="007E0B9B"/>
    <w:rsid w:val="007E280B"/>
    <w:rsid w:val="007E3063"/>
    <w:rsid w:val="007E39BA"/>
    <w:rsid w:val="007E7247"/>
    <w:rsid w:val="007F259C"/>
    <w:rsid w:val="007F268A"/>
    <w:rsid w:val="007F28DA"/>
    <w:rsid w:val="007F4E3E"/>
    <w:rsid w:val="007F4FD8"/>
    <w:rsid w:val="007F6566"/>
    <w:rsid w:val="007F75F2"/>
    <w:rsid w:val="007F7780"/>
    <w:rsid w:val="007F7934"/>
    <w:rsid w:val="00801EAE"/>
    <w:rsid w:val="00802A12"/>
    <w:rsid w:val="00805134"/>
    <w:rsid w:val="0080614A"/>
    <w:rsid w:val="0080640C"/>
    <w:rsid w:val="00807E55"/>
    <w:rsid w:val="00810D50"/>
    <w:rsid w:val="00813C84"/>
    <w:rsid w:val="00813DCC"/>
    <w:rsid w:val="00814B20"/>
    <w:rsid w:val="00814DB7"/>
    <w:rsid w:val="00821772"/>
    <w:rsid w:val="0082345C"/>
    <w:rsid w:val="00824115"/>
    <w:rsid w:val="00825D05"/>
    <w:rsid w:val="00825E72"/>
    <w:rsid w:val="00825ECC"/>
    <w:rsid w:val="00826F18"/>
    <w:rsid w:val="0082736C"/>
    <w:rsid w:val="0083046C"/>
    <w:rsid w:val="00830EB5"/>
    <w:rsid w:val="0083113C"/>
    <w:rsid w:val="00831AA1"/>
    <w:rsid w:val="00831B8E"/>
    <w:rsid w:val="008342D7"/>
    <w:rsid w:val="0083512A"/>
    <w:rsid w:val="0083717A"/>
    <w:rsid w:val="00837302"/>
    <w:rsid w:val="008378E7"/>
    <w:rsid w:val="0083793F"/>
    <w:rsid w:val="00840106"/>
    <w:rsid w:val="00843F3B"/>
    <w:rsid w:val="00844C0D"/>
    <w:rsid w:val="008460C8"/>
    <w:rsid w:val="008469E0"/>
    <w:rsid w:val="008470A7"/>
    <w:rsid w:val="00847D0F"/>
    <w:rsid w:val="008504E1"/>
    <w:rsid w:val="008508F2"/>
    <w:rsid w:val="008511F8"/>
    <w:rsid w:val="0085250A"/>
    <w:rsid w:val="0085278F"/>
    <w:rsid w:val="008542DF"/>
    <w:rsid w:val="0085522C"/>
    <w:rsid w:val="0085583F"/>
    <w:rsid w:val="00856452"/>
    <w:rsid w:val="00856587"/>
    <w:rsid w:val="00857556"/>
    <w:rsid w:val="00857778"/>
    <w:rsid w:val="0086038E"/>
    <w:rsid w:val="008604A7"/>
    <w:rsid w:val="008622CF"/>
    <w:rsid w:val="0086479F"/>
    <w:rsid w:val="00865E0E"/>
    <w:rsid w:val="00866F30"/>
    <w:rsid w:val="008711EB"/>
    <w:rsid w:val="0087310B"/>
    <w:rsid w:val="00873509"/>
    <w:rsid w:val="00873782"/>
    <w:rsid w:val="008746B0"/>
    <w:rsid w:val="00874C54"/>
    <w:rsid w:val="00874CF5"/>
    <w:rsid w:val="00880C84"/>
    <w:rsid w:val="00881024"/>
    <w:rsid w:val="00881C1B"/>
    <w:rsid w:val="00881FFE"/>
    <w:rsid w:val="00882CA0"/>
    <w:rsid w:val="00882DCD"/>
    <w:rsid w:val="0088312D"/>
    <w:rsid w:val="008838D5"/>
    <w:rsid w:val="00884833"/>
    <w:rsid w:val="008858C2"/>
    <w:rsid w:val="00885B38"/>
    <w:rsid w:val="00885BAB"/>
    <w:rsid w:val="00890530"/>
    <w:rsid w:val="0089285B"/>
    <w:rsid w:val="008943B7"/>
    <w:rsid w:val="00894AB6"/>
    <w:rsid w:val="0089561B"/>
    <w:rsid w:val="008974E9"/>
    <w:rsid w:val="008A132F"/>
    <w:rsid w:val="008A2098"/>
    <w:rsid w:val="008A2A8F"/>
    <w:rsid w:val="008A2D29"/>
    <w:rsid w:val="008A35F7"/>
    <w:rsid w:val="008A3CB5"/>
    <w:rsid w:val="008A5895"/>
    <w:rsid w:val="008A58D9"/>
    <w:rsid w:val="008B0D2B"/>
    <w:rsid w:val="008B0DF6"/>
    <w:rsid w:val="008B345B"/>
    <w:rsid w:val="008B3CA1"/>
    <w:rsid w:val="008B3E40"/>
    <w:rsid w:val="008B44A7"/>
    <w:rsid w:val="008B44C3"/>
    <w:rsid w:val="008B488C"/>
    <w:rsid w:val="008B66B9"/>
    <w:rsid w:val="008C15D5"/>
    <w:rsid w:val="008C261B"/>
    <w:rsid w:val="008C51B0"/>
    <w:rsid w:val="008C57C1"/>
    <w:rsid w:val="008C649A"/>
    <w:rsid w:val="008C7037"/>
    <w:rsid w:val="008C749F"/>
    <w:rsid w:val="008D01A8"/>
    <w:rsid w:val="008D18FA"/>
    <w:rsid w:val="008D30A5"/>
    <w:rsid w:val="008D3215"/>
    <w:rsid w:val="008D3AE8"/>
    <w:rsid w:val="008D3FF9"/>
    <w:rsid w:val="008D4591"/>
    <w:rsid w:val="008D4B68"/>
    <w:rsid w:val="008D4C4E"/>
    <w:rsid w:val="008D4C73"/>
    <w:rsid w:val="008D529A"/>
    <w:rsid w:val="008E4911"/>
    <w:rsid w:val="008E4EB5"/>
    <w:rsid w:val="008E4F31"/>
    <w:rsid w:val="008E5172"/>
    <w:rsid w:val="008E773E"/>
    <w:rsid w:val="008F0F56"/>
    <w:rsid w:val="008F4B91"/>
    <w:rsid w:val="00900DC4"/>
    <w:rsid w:val="0090199F"/>
    <w:rsid w:val="0090387E"/>
    <w:rsid w:val="00903944"/>
    <w:rsid w:val="009074DF"/>
    <w:rsid w:val="00910B78"/>
    <w:rsid w:val="00910B8B"/>
    <w:rsid w:val="009110A2"/>
    <w:rsid w:val="00911CB3"/>
    <w:rsid w:val="009121BA"/>
    <w:rsid w:val="009134BE"/>
    <w:rsid w:val="00914EFF"/>
    <w:rsid w:val="0091619A"/>
    <w:rsid w:val="009162D1"/>
    <w:rsid w:val="0091690D"/>
    <w:rsid w:val="00917872"/>
    <w:rsid w:val="00917B55"/>
    <w:rsid w:val="009204DF"/>
    <w:rsid w:val="00921300"/>
    <w:rsid w:val="009219A7"/>
    <w:rsid w:val="009224B3"/>
    <w:rsid w:val="00922650"/>
    <w:rsid w:val="00923064"/>
    <w:rsid w:val="0092438C"/>
    <w:rsid w:val="00924757"/>
    <w:rsid w:val="0092601E"/>
    <w:rsid w:val="009263AC"/>
    <w:rsid w:val="009267B3"/>
    <w:rsid w:val="00926BE9"/>
    <w:rsid w:val="00926FB9"/>
    <w:rsid w:val="0092785C"/>
    <w:rsid w:val="009279E9"/>
    <w:rsid w:val="00930DCB"/>
    <w:rsid w:val="0093116A"/>
    <w:rsid w:val="009321CF"/>
    <w:rsid w:val="00932DBD"/>
    <w:rsid w:val="0093343A"/>
    <w:rsid w:val="00935BF6"/>
    <w:rsid w:val="00935D99"/>
    <w:rsid w:val="0093682D"/>
    <w:rsid w:val="009374D4"/>
    <w:rsid w:val="0093765F"/>
    <w:rsid w:val="00937FFD"/>
    <w:rsid w:val="009405E1"/>
    <w:rsid w:val="009416F6"/>
    <w:rsid w:val="00941AF2"/>
    <w:rsid w:val="00942854"/>
    <w:rsid w:val="009436EE"/>
    <w:rsid w:val="00943DBB"/>
    <w:rsid w:val="009440F3"/>
    <w:rsid w:val="009457FB"/>
    <w:rsid w:val="009474B4"/>
    <w:rsid w:val="0095001D"/>
    <w:rsid w:val="0095413D"/>
    <w:rsid w:val="00954EEA"/>
    <w:rsid w:val="00955A92"/>
    <w:rsid w:val="00956839"/>
    <w:rsid w:val="0095799A"/>
    <w:rsid w:val="00957D6E"/>
    <w:rsid w:val="00957EF3"/>
    <w:rsid w:val="009633A4"/>
    <w:rsid w:val="0096347C"/>
    <w:rsid w:val="00963C2E"/>
    <w:rsid w:val="0096403D"/>
    <w:rsid w:val="009648BA"/>
    <w:rsid w:val="00965718"/>
    <w:rsid w:val="00965E67"/>
    <w:rsid w:val="0096620F"/>
    <w:rsid w:val="00966894"/>
    <w:rsid w:val="00966DA8"/>
    <w:rsid w:val="00966E9B"/>
    <w:rsid w:val="00966EBC"/>
    <w:rsid w:val="00971B15"/>
    <w:rsid w:val="00971CF5"/>
    <w:rsid w:val="00972921"/>
    <w:rsid w:val="0097373A"/>
    <w:rsid w:val="00975200"/>
    <w:rsid w:val="0097542B"/>
    <w:rsid w:val="00977603"/>
    <w:rsid w:val="00982F09"/>
    <w:rsid w:val="00983146"/>
    <w:rsid w:val="00983831"/>
    <w:rsid w:val="009841F4"/>
    <w:rsid w:val="009842B1"/>
    <w:rsid w:val="009844F0"/>
    <w:rsid w:val="00985C30"/>
    <w:rsid w:val="00986392"/>
    <w:rsid w:val="00990306"/>
    <w:rsid w:val="00990C8D"/>
    <w:rsid w:val="009917AB"/>
    <w:rsid w:val="00991F07"/>
    <w:rsid w:val="00993240"/>
    <w:rsid w:val="00993F91"/>
    <w:rsid w:val="009959C9"/>
    <w:rsid w:val="00995A6E"/>
    <w:rsid w:val="009A0146"/>
    <w:rsid w:val="009A1388"/>
    <w:rsid w:val="009A3079"/>
    <w:rsid w:val="009A3293"/>
    <w:rsid w:val="009A452A"/>
    <w:rsid w:val="009A553C"/>
    <w:rsid w:val="009A5B15"/>
    <w:rsid w:val="009A5DBB"/>
    <w:rsid w:val="009A6FAF"/>
    <w:rsid w:val="009A7FF3"/>
    <w:rsid w:val="009B2A25"/>
    <w:rsid w:val="009B2B36"/>
    <w:rsid w:val="009B35CF"/>
    <w:rsid w:val="009B3A11"/>
    <w:rsid w:val="009B3D32"/>
    <w:rsid w:val="009B3D6A"/>
    <w:rsid w:val="009B43F9"/>
    <w:rsid w:val="009C1430"/>
    <w:rsid w:val="009C1FAF"/>
    <w:rsid w:val="009C2D69"/>
    <w:rsid w:val="009C358D"/>
    <w:rsid w:val="009C527E"/>
    <w:rsid w:val="009D34A2"/>
    <w:rsid w:val="009D3C73"/>
    <w:rsid w:val="009D4AD5"/>
    <w:rsid w:val="009D5E3C"/>
    <w:rsid w:val="009D67B7"/>
    <w:rsid w:val="009D6B3D"/>
    <w:rsid w:val="009E013C"/>
    <w:rsid w:val="009E0C7D"/>
    <w:rsid w:val="009E0FF5"/>
    <w:rsid w:val="009E2DE5"/>
    <w:rsid w:val="009E3C4B"/>
    <w:rsid w:val="009E3E3E"/>
    <w:rsid w:val="009E5571"/>
    <w:rsid w:val="009F0F44"/>
    <w:rsid w:val="009F2758"/>
    <w:rsid w:val="009F36C1"/>
    <w:rsid w:val="009F43DB"/>
    <w:rsid w:val="009F4594"/>
    <w:rsid w:val="009F633C"/>
    <w:rsid w:val="009F7699"/>
    <w:rsid w:val="009F77B6"/>
    <w:rsid w:val="009F7F2F"/>
    <w:rsid w:val="00A002E4"/>
    <w:rsid w:val="00A00415"/>
    <w:rsid w:val="00A02FCA"/>
    <w:rsid w:val="00A0470B"/>
    <w:rsid w:val="00A051A1"/>
    <w:rsid w:val="00A06D58"/>
    <w:rsid w:val="00A0712C"/>
    <w:rsid w:val="00A07A36"/>
    <w:rsid w:val="00A10107"/>
    <w:rsid w:val="00A1292A"/>
    <w:rsid w:val="00A1333B"/>
    <w:rsid w:val="00A20600"/>
    <w:rsid w:val="00A20E0D"/>
    <w:rsid w:val="00A22232"/>
    <w:rsid w:val="00A24565"/>
    <w:rsid w:val="00A24B47"/>
    <w:rsid w:val="00A260D8"/>
    <w:rsid w:val="00A265B9"/>
    <w:rsid w:val="00A2738A"/>
    <w:rsid w:val="00A27D16"/>
    <w:rsid w:val="00A3149B"/>
    <w:rsid w:val="00A31619"/>
    <w:rsid w:val="00A32A12"/>
    <w:rsid w:val="00A336D4"/>
    <w:rsid w:val="00A34209"/>
    <w:rsid w:val="00A34C5E"/>
    <w:rsid w:val="00A3510C"/>
    <w:rsid w:val="00A35E4C"/>
    <w:rsid w:val="00A36893"/>
    <w:rsid w:val="00A36A74"/>
    <w:rsid w:val="00A36DFC"/>
    <w:rsid w:val="00A36F02"/>
    <w:rsid w:val="00A37C2E"/>
    <w:rsid w:val="00A401BB"/>
    <w:rsid w:val="00A405CA"/>
    <w:rsid w:val="00A4093C"/>
    <w:rsid w:val="00A40DDF"/>
    <w:rsid w:val="00A4128D"/>
    <w:rsid w:val="00A45071"/>
    <w:rsid w:val="00A451DA"/>
    <w:rsid w:val="00A478DA"/>
    <w:rsid w:val="00A507AF"/>
    <w:rsid w:val="00A510B7"/>
    <w:rsid w:val="00A516A9"/>
    <w:rsid w:val="00A523E5"/>
    <w:rsid w:val="00A5452F"/>
    <w:rsid w:val="00A55F2F"/>
    <w:rsid w:val="00A56E30"/>
    <w:rsid w:val="00A571D1"/>
    <w:rsid w:val="00A57FA0"/>
    <w:rsid w:val="00A600A1"/>
    <w:rsid w:val="00A6078E"/>
    <w:rsid w:val="00A62C52"/>
    <w:rsid w:val="00A644A8"/>
    <w:rsid w:val="00A65F9B"/>
    <w:rsid w:val="00A67464"/>
    <w:rsid w:val="00A6777F"/>
    <w:rsid w:val="00A67C3A"/>
    <w:rsid w:val="00A70140"/>
    <w:rsid w:val="00A71562"/>
    <w:rsid w:val="00A724BB"/>
    <w:rsid w:val="00A73031"/>
    <w:rsid w:val="00A73169"/>
    <w:rsid w:val="00A75B30"/>
    <w:rsid w:val="00A76B02"/>
    <w:rsid w:val="00A80BA4"/>
    <w:rsid w:val="00A812F1"/>
    <w:rsid w:val="00A81E5A"/>
    <w:rsid w:val="00A81EBC"/>
    <w:rsid w:val="00A82C1A"/>
    <w:rsid w:val="00A83043"/>
    <w:rsid w:val="00A83DCD"/>
    <w:rsid w:val="00A84722"/>
    <w:rsid w:val="00A854FC"/>
    <w:rsid w:val="00A8583B"/>
    <w:rsid w:val="00A87F6C"/>
    <w:rsid w:val="00A9059A"/>
    <w:rsid w:val="00A934B3"/>
    <w:rsid w:val="00A93E1A"/>
    <w:rsid w:val="00A950D4"/>
    <w:rsid w:val="00AA04F1"/>
    <w:rsid w:val="00AA342D"/>
    <w:rsid w:val="00AA3545"/>
    <w:rsid w:val="00AA6D6C"/>
    <w:rsid w:val="00AB0B1C"/>
    <w:rsid w:val="00AB11FA"/>
    <w:rsid w:val="00AB21FC"/>
    <w:rsid w:val="00AB2409"/>
    <w:rsid w:val="00AB3074"/>
    <w:rsid w:val="00AB3342"/>
    <w:rsid w:val="00AB3878"/>
    <w:rsid w:val="00AB57F2"/>
    <w:rsid w:val="00AB7631"/>
    <w:rsid w:val="00AB7780"/>
    <w:rsid w:val="00AB7A00"/>
    <w:rsid w:val="00AC1A82"/>
    <w:rsid w:val="00AC2D91"/>
    <w:rsid w:val="00AC39BE"/>
    <w:rsid w:val="00AC4CAC"/>
    <w:rsid w:val="00AC5587"/>
    <w:rsid w:val="00AC588D"/>
    <w:rsid w:val="00AC60D9"/>
    <w:rsid w:val="00AC6AFC"/>
    <w:rsid w:val="00AD1267"/>
    <w:rsid w:val="00AD1EC5"/>
    <w:rsid w:val="00AD398A"/>
    <w:rsid w:val="00AD4243"/>
    <w:rsid w:val="00AD4456"/>
    <w:rsid w:val="00AD50AC"/>
    <w:rsid w:val="00AE0451"/>
    <w:rsid w:val="00AE10E2"/>
    <w:rsid w:val="00AE5099"/>
    <w:rsid w:val="00AE5317"/>
    <w:rsid w:val="00AE7ABE"/>
    <w:rsid w:val="00AE7BE7"/>
    <w:rsid w:val="00AF038D"/>
    <w:rsid w:val="00AF0E4C"/>
    <w:rsid w:val="00AF10B2"/>
    <w:rsid w:val="00AF4AB1"/>
    <w:rsid w:val="00AF54F5"/>
    <w:rsid w:val="00AF63C0"/>
    <w:rsid w:val="00B002C9"/>
    <w:rsid w:val="00B00312"/>
    <w:rsid w:val="00B006A3"/>
    <w:rsid w:val="00B0074A"/>
    <w:rsid w:val="00B00D03"/>
    <w:rsid w:val="00B0117F"/>
    <w:rsid w:val="00B01C27"/>
    <w:rsid w:val="00B04197"/>
    <w:rsid w:val="00B05FA2"/>
    <w:rsid w:val="00B0688F"/>
    <w:rsid w:val="00B077B0"/>
    <w:rsid w:val="00B1026E"/>
    <w:rsid w:val="00B11496"/>
    <w:rsid w:val="00B116E9"/>
    <w:rsid w:val="00B11804"/>
    <w:rsid w:val="00B120F6"/>
    <w:rsid w:val="00B12304"/>
    <w:rsid w:val="00B12BC0"/>
    <w:rsid w:val="00B134A6"/>
    <w:rsid w:val="00B135D9"/>
    <w:rsid w:val="00B148B5"/>
    <w:rsid w:val="00B15648"/>
    <w:rsid w:val="00B16E6A"/>
    <w:rsid w:val="00B217CC"/>
    <w:rsid w:val="00B21C34"/>
    <w:rsid w:val="00B225BD"/>
    <w:rsid w:val="00B22E29"/>
    <w:rsid w:val="00B2317E"/>
    <w:rsid w:val="00B24EE9"/>
    <w:rsid w:val="00B25AE9"/>
    <w:rsid w:val="00B268E5"/>
    <w:rsid w:val="00B27084"/>
    <w:rsid w:val="00B275D4"/>
    <w:rsid w:val="00B30062"/>
    <w:rsid w:val="00B3013F"/>
    <w:rsid w:val="00B349E1"/>
    <w:rsid w:val="00B35262"/>
    <w:rsid w:val="00B376B1"/>
    <w:rsid w:val="00B3789E"/>
    <w:rsid w:val="00B37DC0"/>
    <w:rsid w:val="00B40D66"/>
    <w:rsid w:val="00B424DD"/>
    <w:rsid w:val="00B42825"/>
    <w:rsid w:val="00B43E41"/>
    <w:rsid w:val="00B45FD7"/>
    <w:rsid w:val="00B466EA"/>
    <w:rsid w:val="00B473C4"/>
    <w:rsid w:val="00B50498"/>
    <w:rsid w:val="00B510FE"/>
    <w:rsid w:val="00B5302F"/>
    <w:rsid w:val="00B5430E"/>
    <w:rsid w:val="00B54C08"/>
    <w:rsid w:val="00B54C87"/>
    <w:rsid w:val="00B55B2E"/>
    <w:rsid w:val="00B55E32"/>
    <w:rsid w:val="00B56CC2"/>
    <w:rsid w:val="00B56E60"/>
    <w:rsid w:val="00B60B74"/>
    <w:rsid w:val="00B625ED"/>
    <w:rsid w:val="00B63D9D"/>
    <w:rsid w:val="00B64129"/>
    <w:rsid w:val="00B64236"/>
    <w:rsid w:val="00B64CFC"/>
    <w:rsid w:val="00B6567A"/>
    <w:rsid w:val="00B722F6"/>
    <w:rsid w:val="00B72E6B"/>
    <w:rsid w:val="00B73391"/>
    <w:rsid w:val="00B73700"/>
    <w:rsid w:val="00B7486B"/>
    <w:rsid w:val="00B770C1"/>
    <w:rsid w:val="00B81242"/>
    <w:rsid w:val="00B81DA8"/>
    <w:rsid w:val="00B820B9"/>
    <w:rsid w:val="00B8401F"/>
    <w:rsid w:val="00B849AA"/>
    <w:rsid w:val="00B84C1F"/>
    <w:rsid w:val="00B86165"/>
    <w:rsid w:val="00B86630"/>
    <w:rsid w:val="00B8702C"/>
    <w:rsid w:val="00B871CC"/>
    <w:rsid w:val="00B876CC"/>
    <w:rsid w:val="00B9047B"/>
    <w:rsid w:val="00B916E4"/>
    <w:rsid w:val="00B928F3"/>
    <w:rsid w:val="00B930DF"/>
    <w:rsid w:val="00B93591"/>
    <w:rsid w:val="00B944BC"/>
    <w:rsid w:val="00B94592"/>
    <w:rsid w:val="00B94DE1"/>
    <w:rsid w:val="00B95A93"/>
    <w:rsid w:val="00BA050B"/>
    <w:rsid w:val="00BA0644"/>
    <w:rsid w:val="00BA1E44"/>
    <w:rsid w:val="00BA1F58"/>
    <w:rsid w:val="00BA52C4"/>
    <w:rsid w:val="00BA66D7"/>
    <w:rsid w:val="00BA761E"/>
    <w:rsid w:val="00BB03FB"/>
    <w:rsid w:val="00BB2905"/>
    <w:rsid w:val="00BB2FFA"/>
    <w:rsid w:val="00BB3E23"/>
    <w:rsid w:val="00BB46C5"/>
    <w:rsid w:val="00BB607E"/>
    <w:rsid w:val="00BB63A8"/>
    <w:rsid w:val="00BB6A33"/>
    <w:rsid w:val="00BB7355"/>
    <w:rsid w:val="00BB7592"/>
    <w:rsid w:val="00BB75C2"/>
    <w:rsid w:val="00BC132C"/>
    <w:rsid w:val="00BC1E36"/>
    <w:rsid w:val="00BC2557"/>
    <w:rsid w:val="00BC50E5"/>
    <w:rsid w:val="00BC5E00"/>
    <w:rsid w:val="00BC702E"/>
    <w:rsid w:val="00BD1819"/>
    <w:rsid w:val="00BD3417"/>
    <w:rsid w:val="00BD47BA"/>
    <w:rsid w:val="00BD4894"/>
    <w:rsid w:val="00BD53AE"/>
    <w:rsid w:val="00BD5897"/>
    <w:rsid w:val="00BD5D42"/>
    <w:rsid w:val="00BD6339"/>
    <w:rsid w:val="00BD6CB3"/>
    <w:rsid w:val="00BD7D18"/>
    <w:rsid w:val="00BE0BBA"/>
    <w:rsid w:val="00BE0EBA"/>
    <w:rsid w:val="00BE14F2"/>
    <w:rsid w:val="00BE1AC5"/>
    <w:rsid w:val="00BE3546"/>
    <w:rsid w:val="00BE35FC"/>
    <w:rsid w:val="00BE39E1"/>
    <w:rsid w:val="00BF0581"/>
    <w:rsid w:val="00BF4285"/>
    <w:rsid w:val="00BF4983"/>
    <w:rsid w:val="00BF53BC"/>
    <w:rsid w:val="00BF5906"/>
    <w:rsid w:val="00BF5CCD"/>
    <w:rsid w:val="00BF5D4B"/>
    <w:rsid w:val="00BF5E37"/>
    <w:rsid w:val="00BF79C4"/>
    <w:rsid w:val="00BF7E30"/>
    <w:rsid w:val="00BF7ED7"/>
    <w:rsid w:val="00C00B3B"/>
    <w:rsid w:val="00C012C4"/>
    <w:rsid w:val="00C0293F"/>
    <w:rsid w:val="00C04700"/>
    <w:rsid w:val="00C0761F"/>
    <w:rsid w:val="00C076A2"/>
    <w:rsid w:val="00C07FD6"/>
    <w:rsid w:val="00C10686"/>
    <w:rsid w:val="00C10BC5"/>
    <w:rsid w:val="00C10CAC"/>
    <w:rsid w:val="00C10F55"/>
    <w:rsid w:val="00C11273"/>
    <w:rsid w:val="00C112A1"/>
    <w:rsid w:val="00C11E46"/>
    <w:rsid w:val="00C1362D"/>
    <w:rsid w:val="00C14790"/>
    <w:rsid w:val="00C15095"/>
    <w:rsid w:val="00C168FD"/>
    <w:rsid w:val="00C1738E"/>
    <w:rsid w:val="00C17D9B"/>
    <w:rsid w:val="00C201CB"/>
    <w:rsid w:val="00C20711"/>
    <w:rsid w:val="00C21732"/>
    <w:rsid w:val="00C227D4"/>
    <w:rsid w:val="00C23B72"/>
    <w:rsid w:val="00C23CB2"/>
    <w:rsid w:val="00C240F1"/>
    <w:rsid w:val="00C24305"/>
    <w:rsid w:val="00C24F3D"/>
    <w:rsid w:val="00C26151"/>
    <w:rsid w:val="00C32899"/>
    <w:rsid w:val="00C349E0"/>
    <w:rsid w:val="00C35691"/>
    <w:rsid w:val="00C3706D"/>
    <w:rsid w:val="00C37C94"/>
    <w:rsid w:val="00C40B29"/>
    <w:rsid w:val="00C419B7"/>
    <w:rsid w:val="00C427DD"/>
    <w:rsid w:val="00C42BEC"/>
    <w:rsid w:val="00C43FFC"/>
    <w:rsid w:val="00C45F30"/>
    <w:rsid w:val="00C45F98"/>
    <w:rsid w:val="00C4787C"/>
    <w:rsid w:val="00C507A2"/>
    <w:rsid w:val="00C50C48"/>
    <w:rsid w:val="00C52968"/>
    <w:rsid w:val="00C53FB3"/>
    <w:rsid w:val="00C54855"/>
    <w:rsid w:val="00C55B33"/>
    <w:rsid w:val="00C56C0A"/>
    <w:rsid w:val="00C5797E"/>
    <w:rsid w:val="00C610D9"/>
    <w:rsid w:val="00C63DC9"/>
    <w:rsid w:val="00C64374"/>
    <w:rsid w:val="00C6503A"/>
    <w:rsid w:val="00C67819"/>
    <w:rsid w:val="00C70C91"/>
    <w:rsid w:val="00C71DA2"/>
    <w:rsid w:val="00C74930"/>
    <w:rsid w:val="00C76210"/>
    <w:rsid w:val="00C762BE"/>
    <w:rsid w:val="00C762DE"/>
    <w:rsid w:val="00C763A0"/>
    <w:rsid w:val="00C80BF4"/>
    <w:rsid w:val="00C8543E"/>
    <w:rsid w:val="00C8580B"/>
    <w:rsid w:val="00C871AA"/>
    <w:rsid w:val="00C879AE"/>
    <w:rsid w:val="00C87A8D"/>
    <w:rsid w:val="00C9072D"/>
    <w:rsid w:val="00C908D1"/>
    <w:rsid w:val="00C928C3"/>
    <w:rsid w:val="00C94034"/>
    <w:rsid w:val="00C956B4"/>
    <w:rsid w:val="00C95E76"/>
    <w:rsid w:val="00C96294"/>
    <w:rsid w:val="00C96ADB"/>
    <w:rsid w:val="00C97503"/>
    <w:rsid w:val="00C97C44"/>
    <w:rsid w:val="00CA01C5"/>
    <w:rsid w:val="00CA0215"/>
    <w:rsid w:val="00CA165F"/>
    <w:rsid w:val="00CA39C5"/>
    <w:rsid w:val="00CA466A"/>
    <w:rsid w:val="00CA4839"/>
    <w:rsid w:val="00CA4DD1"/>
    <w:rsid w:val="00CA5A87"/>
    <w:rsid w:val="00CA769B"/>
    <w:rsid w:val="00CA79FA"/>
    <w:rsid w:val="00CB0915"/>
    <w:rsid w:val="00CB0D44"/>
    <w:rsid w:val="00CB0F5C"/>
    <w:rsid w:val="00CB139F"/>
    <w:rsid w:val="00CB1962"/>
    <w:rsid w:val="00CB3104"/>
    <w:rsid w:val="00CB3291"/>
    <w:rsid w:val="00CB47C4"/>
    <w:rsid w:val="00CB6E60"/>
    <w:rsid w:val="00CC1F8E"/>
    <w:rsid w:val="00CC2C56"/>
    <w:rsid w:val="00CC40D6"/>
    <w:rsid w:val="00CC495D"/>
    <w:rsid w:val="00CC4C56"/>
    <w:rsid w:val="00CC61D2"/>
    <w:rsid w:val="00CC75C4"/>
    <w:rsid w:val="00CD451C"/>
    <w:rsid w:val="00CD500C"/>
    <w:rsid w:val="00CD5260"/>
    <w:rsid w:val="00CD5A40"/>
    <w:rsid w:val="00CD5D17"/>
    <w:rsid w:val="00CD663F"/>
    <w:rsid w:val="00CD7E62"/>
    <w:rsid w:val="00CE03FA"/>
    <w:rsid w:val="00CE09D7"/>
    <w:rsid w:val="00CE175E"/>
    <w:rsid w:val="00CE1943"/>
    <w:rsid w:val="00CE471A"/>
    <w:rsid w:val="00CE5C3D"/>
    <w:rsid w:val="00CE651E"/>
    <w:rsid w:val="00CE6BAF"/>
    <w:rsid w:val="00CE7552"/>
    <w:rsid w:val="00CE79B2"/>
    <w:rsid w:val="00CF0AD0"/>
    <w:rsid w:val="00CF1AB3"/>
    <w:rsid w:val="00CF1F38"/>
    <w:rsid w:val="00CF20E6"/>
    <w:rsid w:val="00CF5E71"/>
    <w:rsid w:val="00CF64E4"/>
    <w:rsid w:val="00CF746D"/>
    <w:rsid w:val="00D001D6"/>
    <w:rsid w:val="00D0064A"/>
    <w:rsid w:val="00D00AF0"/>
    <w:rsid w:val="00D00BFE"/>
    <w:rsid w:val="00D024EB"/>
    <w:rsid w:val="00D03071"/>
    <w:rsid w:val="00D0599D"/>
    <w:rsid w:val="00D05FEF"/>
    <w:rsid w:val="00D07190"/>
    <w:rsid w:val="00D072F9"/>
    <w:rsid w:val="00D07EEA"/>
    <w:rsid w:val="00D10D90"/>
    <w:rsid w:val="00D11C78"/>
    <w:rsid w:val="00D122C7"/>
    <w:rsid w:val="00D1302C"/>
    <w:rsid w:val="00D13789"/>
    <w:rsid w:val="00D16621"/>
    <w:rsid w:val="00D17CA1"/>
    <w:rsid w:val="00D17D6D"/>
    <w:rsid w:val="00D2033B"/>
    <w:rsid w:val="00D21343"/>
    <w:rsid w:val="00D267EA"/>
    <w:rsid w:val="00D27E37"/>
    <w:rsid w:val="00D300F0"/>
    <w:rsid w:val="00D30F96"/>
    <w:rsid w:val="00D32934"/>
    <w:rsid w:val="00D3336F"/>
    <w:rsid w:val="00D33730"/>
    <w:rsid w:val="00D34ACE"/>
    <w:rsid w:val="00D360F3"/>
    <w:rsid w:val="00D36ABE"/>
    <w:rsid w:val="00D4160B"/>
    <w:rsid w:val="00D41F66"/>
    <w:rsid w:val="00D42529"/>
    <w:rsid w:val="00D42FEA"/>
    <w:rsid w:val="00D433B8"/>
    <w:rsid w:val="00D434CF"/>
    <w:rsid w:val="00D4417F"/>
    <w:rsid w:val="00D4464E"/>
    <w:rsid w:val="00D45E28"/>
    <w:rsid w:val="00D4727B"/>
    <w:rsid w:val="00D50CAA"/>
    <w:rsid w:val="00D53866"/>
    <w:rsid w:val="00D54698"/>
    <w:rsid w:val="00D556F4"/>
    <w:rsid w:val="00D57642"/>
    <w:rsid w:val="00D61003"/>
    <w:rsid w:val="00D6265F"/>
    <w:rsid w:val="00D62C5E"/>
    <w:rsid w:val="00D62FAA"/>
    <w:rsid w:val="00D63D59"/>
    <w:rsid w:val="00D645FF"/>
    <w:rsid w:val="00D6574D"/>
    <w:rsid w:val="00D669FB"/>
    <w:rsid w:val="00D673EF"/>
    <w:rsid w:val="00D67B2F"/>
    <w:rsid w:val="00D67CAC"/>
    <w:rsid w:val="00D67E14"/>
    <w:rsid w:val="00D70D7B"/>
    <w:rsid w:val="00D71D69"/>
    <w:rsid w:val="00D734C0"/>
    <w:rsid w:val="00D734FF"/>
    <w:rsid w:val="00D76CB4"/>
    <w:rsid w:val="00D777EB"/>
    <w:rsid w:val="00D77B7B"/>
    <w:rsid w:val="00D77EFB"/>
    <w:rsid w:val="00D8092E"/>
    <w:rsid w:val="00D80D00"/>
    <w:rsid w:val="00D85FEB"/>
    <w:rsid w:val="00D8686D"/>
    <w:rsid w:val="00D87F65"/>
    <w:rsid w:val="00D90899"/>
    <w:rsid w:val="00D90D6F"/>
    <w:rsid w:val="00D927C8"/>
    <w:rsid w:val="00D930A9"/>
    <w:rsid w:val="00D93212"/>
    <w:rsid w:val="00D935E2"/>
    <w:rsid w:val="00D942E0"/>
    <w:rsid w:val="00D94618"/>
    <w:rsid w:val="00D968F9"/>
    <w:rsid w:val="00DA2F52"/>
    <w:rsid w:val="00DA5EBD"/>
    <w:rsid w:val="00DA6CBC"/>
    <w:rsid w:val="00DA78BE"/>
    <w:rsid w:val="00DB067D"/>
    <w:rsid w:val="00DB2815"/>
    <w:rsid w:val="00DB38EC"/>
    <w:rsid w:val="00DB3EDD"/>
    <w:rsid w:val="00DB51AE"/>
    <w:rsid w:val="00DB5410"/>
    <w:rsid w:val="00DB567E"/>
    <w:rsid w:val="00DB65FB"/>
    <w:rsid w:val="00DB7581"/>
    <w:rsid w:val="00DB78E0"/>
    <w:rsid w:val="00DB79FA"/>
    <w:rsid w:val="00DB7E1F"/>
    <w:rsid w:val="00DC00E7"/>
    <w:rsid w:val="00DC010C"/>
    <w:rsid w:val="00DC2501"/>
    <w:rsid w:val="00DC620B"/>
    <w:rsid w:val="00DC69D6"/>
    <w:rsid w:val="00DC7433"/>
    <w:rsid w:val="00DC7F60"/>
    <w:rsid w:val="00DD10CC"/>
    <w:rsid w:val="00DD2A89"/>
    <w:rsid w:val="00DD3FFE"/>
    <w:rsid w:val="00DD51E7"/>
    <w:rsid w:val="00DD5CCC"/>
    <w:rsid w:val="00DE0E5D"/>
    <w:rsid w:val="00DE1292"/>
    <w:rsid w:val="00DE313A"/>
    <w:rsid w:val="00DE3B15"/>
    <w:rsid w:val="00DE402E"/>
    <w:rsid w:val="00DE519B"/>
    <w:rsid w:val="00DE5AB0"/>
    <w:rsid w:val="00DE7CA9"/>
    <w:rsid w:val="00DF005C"/>
    <w:rsid w:val="00DF02FA"/>
    <w:rsid w:val="00DF0F70"/>
    <w:rsid w:val="00DF1CC4"/>
    <w:rsid w:val="00DF28A7"/>
    <w:rsid w:val="00DF46EA"/>
    <w:rsid w:val="00DF48B8"/>
    <w:rsid w:val="00DF7CF3"/>
    <w:rsid w:val="00E009A3"/>
    <w:rsid w:val="00E01662"/>
    <w:rsid w:val="00E0187A"/>
    <w:rsid w:val="00E01942"/>
    <w:rsid w:val="00E0203B"/>
    <w:rsid w:val="00E02CBA"/>
    <w:rsid w:val="00E043AF"/>
    <w:rsid w:val="00E04958"/>
    <w:rsid w:val="00E05E94"/>
    <w:rsid w:val="00E06559"/>
    <w:rsid w:val="00E078CC"/>
    <w:rsid w:val="00E1173C"/>
    <w:rsid w:val="00E127C4"/>
    <w:rsid w:val="00E13728"/>
    <w:rsid w:val="00E143AB"/>
    <w:rsid w:val="00E1504A"/>
    <w:rsid w:val="00E159D6"/>
    <w:rsid w:val="00E21702"/>
    <w:rsid w:val="00E21761"/>
    <w:rsid w:val="00E2299F"/>
    <w:rsid w:val="00E2436C"/>
    <w:rsid w:val="00E27529"/>
    <w:rsid w:val="00E33F6E"/>
    <w:rsid w:val="00E35521"/>
    <w:rsid w:val="00E379D4"/>
    <w:rsid w:val="00E411B4"/>
    <w:rsid w:val="00E4198E"/>
    <w:rsid w:val="00E42792"/>
    <w:rsid w:val="00E464DD"/>
    <w:rsid w:val="00E46EBA"/>
    <w:rsid w:val="00E5073C"/>
    <w:rsid w:val="00E538A1"/>
    <w:rsid w:val="00E53C03"/>
    <w:rsid w:val="00E55579"/>
    <w:rsid w:val="00E55F3B"/>
    <w:rsid w:val="00E570BF"/>
    <w:rsid w:val="00E603BC"/>
    <w:rsid w:val="00E60445"/>
    <w:rsid w:val="00E60697"/>
    <w:rsid w:val="00E611C4"/>
    <w:rsid w:val="00E61AA0"/>
    <w:rsid w:val="00E629F3"/>
    <w:rsid w:val="00E637DF"/>
    <w:rsid w:val="00E640BB"/>
    <w:rsid w:val="00E645D3"/>
    <w:rsid w:val="00E64E18"/>
    <w:rsid w:val="00E651CD"/>
    <w:rsid w:val="00E65243"/>
    <w:rsid w:val="00E6727F"/>
    <w:rsid w:val="00E673D8"/>
    <w:rsid w:val="00E67A4C"/>
    <w:rsid w:val="00E70652"/>
    <w:rsid w:val="00E70B19"/>
    <w:rsid w:val="00E736F3"/>
    <w:rsid w:val="00E73D8B"/>
    <w:rsid w:val="00E75949"/>
    <w:rsid w:val="00E75D16"/>
    <w:rsid w:val="00E75DA5"/>
    <w:rsid w:val="00E76220"/>
    <w:rsid w:val="00E76452"/>
    <w:rsid w:val="00E76A86"/>
    <w:rsid w:val="00E80382"/>
    <w:rsid w:val="00E82947"/>
    <w:rsid w:val="00E850E5"/>
    <w:rsid w:val="00E85A17"/>
    <w:rsid w:val="00E8710B"/>
    <w:rsid w:val="00E873E6"/>
    <w:rsid w:val="00E90543"/>
    <w:rsid w:val="00E90672"/>
    <w:rsid w:val="00E91576"/>
    <w:rsid w:val="00E92D7D"/>
    <w:rsid w:val="00E933BB"/>
    <w:rsid w:val="00E93A14"/>
    <w:rsid w:val="00E93D53"/>
    <w:rsid w:val="00E94801"/>
    <w:rsid w:val="00E95D15"/>
    <w:rsid w:val="00E966E2"/>
    <w:rsid w:val="00E96990"/>
    <w:rsid w:val="00E974AA"/>
    <w:rsid w:val="00E976F4"/>
    <w:rsid w:val="00EA01A1"/>
    <w:rsid w:val="00EA0402"/>
    <w:rsid w:val="00EA0A39"/>
    <w:rsid w:val="00EA1071"/>
    <w:rsid w:val="00EA1998"/>
    <w:rsid w:val="00EA2F9A"/>
    <w:rsid w:val="00EA38FE"/>
    <w:rsid w:val="00EA7CB6"/>
    <w:rsid w:val="00EB0FC7"/>
    <w:rsid w:val="00EB1218"/>
    <w:rsid w:val="00EB126D"/>
    <w:rsid w:val="00EB4A69"/>
    <w:rsid w:val="00EB6108"/>
    <w:rsid w:val="00EB6CDB"/>
    <w:rsid w:val="00EB71F8"/>
    <w:rsid w:val="00EB79E8"/>
    <w:rsid w:val="00EB7B14"/>
    <w:rsid w:val="00EC0FA6"/>
    <w:rsid w:val="00EC11C9"/>
    <w:rsid w:val="00EC189F"/>
    <w:rsid w:val="00EC2A4C"/>
    <w:rsid w:val="00EC575D"/>
    <w:rsid w:val="00EC5AF9"/>
    <w:rsid w:val="00EC60F7"/>
    <w:rsid w:val="00EC6252"/>
    <w:rsid w:val="00EC64FE"/>
    <w:rsid w:val="00EC7F44"/>
    <w:rsid w:val="00ED17B9"/>
    <w:rsid w:val="00ED4779"/>
    <w:rsid w:val="00ED4A18"/>
    <w:rsid w:val="00ED531C"/>
    <w:rsid w:val="00ED5A55"/>
    <w:rsid w:val="00EE21FE"/>
    <w:rsid w:val="00EE2507"/>
    <w:rsid w:val="00EE4A2B"/>
    <w:rsid w:val="00EE4B02"/>
    <w:rsid w:val="00EE5230"/>
    <w:rsid w:val="00EE727C"/>
    <w:rsid w:val="00EE7F88"/>
    <w:rsid w:val="00EF01A1"/>
    <w:rsid w:val="00EF0714"/>
    <w:rsid w:val="00EF1FD0"/>
    <w:rsid w:val="00EF228C"/>
    <w:rsid w:val="00EF26C3"/>
    <w:rsid w:val="00EF3162"/>
    <w:rsid w:val="00EF7941"/>
    <w:rsid w:val="00F00A69"/>
    <w:rsid w:val="00F00F34"/>
    <w:rsid w:val="00F02292"/>
    <w:rsid w:val="00F0231B"/>
    <w:rsid w:val="00F023ED"/>
    <w:rsid w:val="00F024BD"/>
    <w:rsid w:val="00F030A7"/>
    <w:rsid w:val="00F030C2"/>
    <w:rsid w:val="00F03EEA"/>
    <w:rsid w:val="00F04620"/>
    <w:rsid w:val="00F04651"/>
    <w:rsid w:val="00F04AC9"/>
    <w:rsid w:val="00F0650E"/>
    <w:rsid w:val="00F06B73"/>
    <w:rsid w:val="00F06B74"/>
    <w:rsid w:val="00F07ADB"/>
    <w:rsid w:val="00F07AF9"/>
    <w:rsid w:val="00F11D55"/>
    <w:rsid w:val="00F1208B"/>
    <w:rsid w:val="00F120E4"/>
    <w:rsid w:val="00F122CC"/>
    <w:rsid w:val="00F12FF7"/>
    <w:rsid w:val="00F13996"/>
    <w:rsid w:val="00F151F9"/>
    <w:rsid w:val="00F15FCD"/>
    <w:rsid w:val="00F168BB"/>
    <w:rsid w:val="00F177B1"/>
    <w:rsid w:val="00F25F23"/>
    <w:rsid w:val="00F26375"/>
    <w:rsid w:val="00F268AE"/>
    <w:rsid w:val="00F27F61"/>
    <w:rsid w:val="00F3001E"/>
    <w:rsid w:val="00F300F3"/>
    <w:rsid w:val="00F33723"/>
    <w:rsid w:val="00F34AB9"/>
    <w:rsid w:val="00F35ADC"/>
    <w:rsid w:val="00F40767"/>
    <w:rsid w:val="00F414EE"/>
    <w:rsid w:val="00F41A7D"/>
    <w:rsid w:val="00F424B0"/>
    <w:rsid w:val="00F43392"/>
    <w:rsid w:val="00F43417"/>
    <w:rsid w:val="00F44105"/>
    <w:rsid w:val="00F44A51"/>
    <w:rsid w:val="00F44DC3"/>
    <w:rsid w:val="00F4514D"/>
    <w:rsid w:val="00F4578B"/>
    <w:rsid w:val="00F50936"/>
    <w:rsid w:val="00F51549"/>
    <w:rsid w:val="00F51C7B"/>
    <w:rsid w:val="00F53B6C"/>
    <w:rsid w:val="00F54037"/>
    <w:rsid w:val="00F5454A"/>
    <w:rsid w:val="00F54C43"/>
    <w:rsid w:val="00F55807"/>
    <w:rsid w:val="00F56B63"/>
    <w:rsid w:val="00F56E09"/>
    <w:rsid w:val="00F57AFE"/>
    <w:rsid w:val="00F60235"/>
    <w:rsid w:val="00F60AC5"/>
    <w:rsid w:val="00F62013"/>
    <w:rsid w:val="00F634AC"/>
    <w:rsid w:val="00F63579"/>
    <w:rsid w:val="00F6435C"/>
    <w:rsid w:val="00F65ABB"/>
    <w:rsid w:val="00F66DAD"/>
    <w:rsid w:val="00F66E91"/>
    <w:rsid w:val="00F67938"/>
    <w:rsid w:val="00F71206"/>
    <w:rsid w:val="00F717AE"/>
    <w:rsid w:val="00F71959"/>
    <w:rsid w:val="00F727B9"/>
    <w:rsid w:val="00F72AC7"/>
    <w:rsid w:val="00F7324C"/>
    <w:rsid w:val="00F7354A"/>
    <w:rsid w:val="00F74063"/>
    <w:rsid w:val="00F74541"/>
    <w:rsid w:val="00F74F67"/>
    <w:rsid w:val="00F76A8E"/>
    <w:rsid w:val="00F77A93"/>
    <w:rsid w:val="00F819B4"/>
    <w:rsid w:val="00F8281E"/>
    <w:rsid w:val="00F838F4"/>
    <w:rsid w:val="00F84FC3"/>
    <w:rsid w:val="00F8646C"/>
    <w:rsid w:val="00F87A3C"/>
    <w:rsid w:val="00F87C44"/>
    <w:rsid w:val="00F93B41"/>
    <w:rsid w:val="00F96F17"/>
    <w:rsid w:val="00F97275"/>
    <w:rsid w:val="00F977D2"/>
    <w:rsid w:val="00F97FB2"/>
    <w:rsid w:val="00FA125A"/>
    <w:rsid w:val="00FA22C5"/>
    <w:rsid w:val="00FA54A5"/>
    <w:rsid w:val="00FA5C25"/>
    <w:rsid w:val="00FA621E"/>
    <w:rsid w:val="00FB02B8"/>
    <w:rsid w:val="00FB10F4"/>
    <w:rsid w:val="00FB1BCC"/>
    <w:rsid w:val="00FB3C6B"/>
    <w:rsid w:val="00FB5CFC"/>
    <w:rsid w:val="00FC0AF7"/>
    <w:rsid w:val="00FC11C5"/>
    <w:rsid w:val="00FC168F"/>
    <w:rsid w:val="00FC26E6"/>
    <w:rsid w:val="00FC29B8"/>
    <w:rsid w:val="00FC333F"/>
    <w:rsid w:val="00FC4F08"/>
    <w:rsid w:val="00FC5D76"/>
    <w:rsid w:val="00FC5F54"/>
    <w:rsid w:val="00FC619A"/>
    <w:rsid w:val="00FC775C"/>
    <w:rsid w:val="00FC77BE"/>
    <w:rsid w:val="00FC786A"/>
    <w:rsid w:val="00FC78FD"/>
    <w:rsid w:val="00FC7B22"/>
    <w:rsid w:val="00FC7FF0"/>
    <w:rsid w:val="00FD0F3C"/>
    <w:rsid w:val="00FD116F"/>
    <w:rsid w:val="00FD4C3F"/>
    <w:rsid w:val="00FD59A7"/>
    <w:rsid w:val="00FD7AFD"/>
    <w:rsid w:val="00FD7EB5"/>
    <w:rsid w:val="00FE042F"/>
    <w:rsid w:val="00FE1C39"/>
    <w:rsid w:val="00FE50D7"/>
    <w:rsid w:val="00FE6DCE"/>
    <w:rsid w:val="00FE74EA"/>
    <w:rsid w:val="00FE7989"/>
    <w:rsid w:val="00FF1882"/>
    <w:rsid w:val="00FF1917"/>
    <w:rsid w:val="00FF192A"/>
    <w:rsid w:val="00FF6436"/>
    <w:rsid w:val="00FF7801"/>
    <w:rsid w:val="00FF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 w:type="character" w:customStyle="1" w:styleId="hps">
    <w:name w:val="hps"/>
    <w:basedOn w:val="DefaultParagraphFont"/>
    <w:rsid w:val="00462ED6"/>
  </w:style>
  <w:style w:type="paragraph" w:styleId="NormalWeb">
    <w:name w:val="Normal (Web)"/>
    <w:basedOn w:val="Normal"/>
    <w:uiPriority w:val="99"/>
    <w:semiHidden/>
    <w:unhideWhenUsed/>
    <w:rsid w:val="00CB1962"/>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3627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 w:type="character" w:customStyle="1" w:styleId="hps">
    <w:name w:val="hps"/>
    <w:basedOn w:val="DefaultParagraphFont"/>
    <w:rsid w:val="00462ED6"/>
  </w:style>
  <w:style w:type="paragraph" w:styleId="NormalWeb">
    <w:name w:val="Normal (Web)"/>
    <w:basedOn w:val="Normal"/>
    <w:uiPriority w:val="99"/>
    <w:semiHidden/>
    <w:unhideWhenUsed/>
    <w:rsid w:val="00CB1962"/>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3627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168">
      <w:bodyDiv w:val="1"/>
      <w:marLeft w:val="0"/>
      <w:marRight w:val="0"/>
      <w:marTop w:val="0"/>
      <w:marBottom w:val="0"/>
      <w:divBdr>
        <w:top w:val="none" w:sz="0" w:space="0" w:color="auto"/>
        <w:left w:val="none" w:sz="0" w:space="0" w:color="auto"/>
        <w:bottom w:val="none" w:sz="0" w:space="0" w:color="auto"/>
        <w:right w:val="none" w:sz="0" w:space="0" w:color="auto"/>
      </w:divBdr>
    </w:div>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61490939">
      <w:bodyDiv w:val="1"/>
      <w:marLeft w:val="0"/>
      <w:marRight w:val="0"/>
      <w:marTop w:val="0"/>
      <w:marBottom w:val="0"/>
      <w:divBdr>
        <w:top w:val="none" w:sz="0" w:space="0" w:color="auto"/>
        <w:left w:val="none" w:sz="0" w:space="0" w:color="auto"/>
        <w:bottom w:val="none" w:sz="0" w:space="0" w:color="auto"/>
        <w:right w:val="none" w:sz="0" w:space="0" w:color="auto"/>
      </w:divBdr>
    </w:div>
    <w:div w:id="74598212">
      <w:bodyDiv w:val="1"/>
      <w:marLeft w:val="0"/>
      <w:marRight w:val="0"/>
      <w:marTop w:val="0"/>
      <w:marBottom w:val="0"/>
      <w:divBdr>
        <w:top w:val="none" w:sz="0" w:space="0" w:color="auto"/>
        <w:left w:val="none" w:sz="0" w:space="0" w:color="auto"/>
        <w:bottom w:val="none" w:sz="0" w:space="0" w:color="auto"/>
        <w:right w:val="none" w:sz="0" w:space="0" w:color="auto"/>
      </w:divBdr>
    </w:div>
    <w:div w:id="75397799">
      <w:bodyDiv w:val="1"/>
      <w:marLeft w:val="0"/>
      <w:marRight w:val="0"/>
      <w:marTop w:val="0"/>
      <w:marBottom w:val="0"/>
      <w:divBdr>
        <w:top w:val="none" w:sz="0" w:space="0" w:color="auto"/>
        <w:left w:val="none" w:sz="0" w:space="0" w:color="auto"/>
        <w:bottom w:val="none" w:sz="0" w:space="0" w:color="auto"/>
        <w:right w:val="none" w:sz="0" w:space="0" w:color="auto"/>
      </w:divBdr>
      <w:divsChild>
        <w:div w:id="104152235">
          <w:marLeft w:val="1800"/>
          <w:marRight w:val="0"/>
          <w:marTop w:val="67"/>
          <w:marBottom w:val="0"/>
          <w:divBdr>
            <w:top w:val="none" w:sz="0" w:space="0" w:color="auto"/>
            <w:left w:val="none" w:sz="0" w:space="0" w:color="auto"/>
            <w:bottom w:val="none" w:sz="0" w:space="0" w:color="auto"/>
            <w:right w:val="none" w:sz="0" w:space="0" w:color="auto"/>
          </w:divBdr>
        </w:div>
      </w:divsChild>
    </w:div>
    <w:div w:id="82797370">
      <w:bodyDiv w:val="1"/>
      <w:marLeft w:val="0"/>
      <w:marRight w:val="0"/>
      <w:marTop w:val="0"/>
      <w:marBottom w:val="0"/>
      <w:divBdr>
        <w:top w:val="none" w:sz="0" w:space="0" w:color="auto"/>
        <w:left w:val="none" w:sz="0" w:space="0" w:color="auto"/>
        <w:bottom w:val="none" w:sz="0" w:space="0" w:color="auto"/>
        <w:right w:val="none" w:sz="0" w:space="0" w:color="auto"/>
      </w:divBdr>
    </w:div>
    <w:div w:id="101388813">
      <w:bodyDiv w:val="1"/>
      <w:marLeft w:val="0"/>
      <w:marRight w:val="0"/>
      <w:marTop w:val="0"/>
      <w:marBottom w:val="0"/>
      <w:divBdr>
        <w:top w:val="none" w:sz="0" w:space="0" w:color="auto"/>
        <w:left w:val="none" w:sz="0" w:space="0" w:color="auto"/>
        <w:bottom w:val="none" w:sz="0" w:space="0" w:color="auto"/>
        <w:right w:val="none" w:sz="0" w:space="0" w:color="auto"/>
      </w:divBdr>
      <w:divsChild>
        <w:div w:id="1669018484">
          <w:marLeft w:val="1166"/>
          <w:marRight w:val="0"/>
          <w:marTop w:val="134"/>
          <w:marBottom w:val="0"/>
          <w:divBdr>
            <w:top w:val="none" w:sz="0" w:space="0" w:color="auto"/>
            <w:left w:val="none" w:sz="0" w:space="0" w:color="auto"/>
            <w:bottom w:val="none" w:sz="0" w:space="0" w:color="auto"/>
            <w:right w:val="none" w:sz="0" w:space="0" w:color="auto"/>
          </w:divBdr>
        </w:div>
        <w:div w:id="1367099605">
          <w:marLeft w:val="1166"/>
          <w:marRight w:val="0"/>
          <w:marTop w:val="134"/>
          <w:marBottom w:val="0"/>
          <w:divBdr>
            <w:top w:val="none" w:sz="0" w:space="0" w:color="auto"/>
            <w:left w:val="none" w:sz="0" w:space="0" w:color="auto"/>
            <w:bottom w:val="none" w:sz="0" w:space="0" w:color="auto"/>
            <w:right w:val="none" w:sz="0" w:space="0" w:color="auto"/>
          </w:divBdr>
        </w:div>
        <w:div w:id="20399097">
          <w:marLeft w:val="1166"/>
          <w:marRight w:val="0"/>
          <w:marTop w:val="134"/>
          <w:marBottom w:val="0"/>
          <w:divBdr>
            <w:top w:val="none" w:sz="0" w:space="0" w:color="auto"/>
            <w:left w:val="none" w:sz="0" w:space="0" w:color="auto"/>
            <w:bottom w:val="none" w:sz="0" w:space="0" w:color="auto"/>
            <w:right w:val="none" w:sz="0" w:space="0" w:color="auto"/>
          </w:divBdr>
        </w:div>
        <w:div w:id="2062943689">
          <w:marLeft w:val="1166"/>
          <w:marRight w:val="0"/>
          <w:marTop w:val="134"/>
          <w:marBottom w:val="0"/>
          <w:divBdr>
            <w:top w:val="none" w:sz="0" w:space="0" w:color="auto"/>
            <w:left w:val="none" w:sz="0" w:space="0" w:color="auto"/>
            <w:bottom w:val="none" w:sz="0" w:space="0" w:color="auto"/>
            <w:right w:val="none" w:sz="0" w:space="0" w:color="auto"/>
          </w:divBdr>
        </w:div>
      </w:divsChild>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43354499">
      <w:bodyDiv w:val="1"/>
      <w:marLeft w:val="0"/>
      <w:marRight w:val="0"/>
      <w:marTop w:val="0"/>
      <w:marBottom w:val="0"/>
      <w:divBdr>
        <w:top w:val="none" w:sz="0" w:space="0" w:color="auto"/>
        <w:left w:val="none" w:sz="0" w:space="0" w:color="auto"/>
        <w:bottom w:val="none" w:sz="0" w:space="0" w:color="auto"/>
        <w:right w:val="none" w:sz="0" w:space="0" w:color="auto"/>
      </w:divBdr>
    </w:div>
    <w:div w:id="149638893">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85481918">
      <w:bodyDiv w:val="1"/>
      <w:marLeft w:val="0"/>
      <w:marRight w:val="0"/>
      <w:marTop w:val="0"/>
      <w:marBottom w:val="0"/>
      <w:divBdr>
        <w:top w:val="none" w:sz="0" w:space="0" w:color="auto"/>
        <w:left w:val="none" w:sz="0" w:space="0" w:color="auto"/>
        <w:bottom w:val="none" w:sz="0" w:space="0" w:color="auto"/>
        <w:right w:val="none" w:sz="0" w:space="0" w:color="auto"/>
      </w:divBdr>
      <w:divsChild>
        <w:div w:id="891573401">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00898291">
      <w:bodyDiv w:val="1"/>
      <w:marLeft w:val="0"/>
      <w:marRight w:val="0"/>
      <w:marTop w:val="0"/>
      <w:marBottom w:val="0"/>
      <w:divBdr>
        <w:top w:val="none" w:sz="0" w:space="0" w:color="auto"/>
        <w:left w:val="none" w:sz="0" w:space="0" w:color="auto"/>
        <w:bottom w:val="none" w:sz="0" w:space="0" w:color="auto"/>
        <w:right w:val="none" w:sz="0" w:space="0" w:color="auto"/>
      </w:divBdr>
      <w:divsChild>
        <w:div w:id="3673159">
          <w:marLeft w:val="1166"/>
          <w:marRight w:val="0"/>
          <w:marTop w:val="86"/>
          <w:marBottom w:val="0"/>
          <w:divBdr>
            <w:top w:val="none" w:sz="0" w:space="0" w:color="auto"/>
            <w:left w:val="none" w:sz="0" w:space="0" w:color="auto"/>
            <w:bottom w:val="none" w:sz="0" w:space="0" w:color="auto"/>
            <w:right w:val="none" w:sz="0" w:space="0" w:color="auto"/>
          </w:divBdr>
        </w:div>
        <w:div w:id="1356806700">
          <w:marLeft w:val="547"/>
          <w:marRight w:val="0"/>
          <w:marTop w:val="86"/>
          <w:marBottom w:val="0"/>
          <w:divBdr>
            <w:top w:val="none" w:sz="0" w:space="0" w:color="auto"/>
            <w:left w:val="none" w:sz="0" w:space="0" w:color="auto"/>
            <w:bottom w:val="none" w:sz="0" w:space="0" w:color="auto"/>
            <w:right w:val="none" w:sz="0" w:space="0" w:color="auto"/>
          </w:divBdr>
        </w:div>
        <w:div w:id="1521163575">
          <w:marLeft w:val="1166"/>
          <w:marRight w:val="0"/>
          <w:marTop w:val="86"/>
          <w:marBottom w:val="0"/>
          <w:divBdr>
            <w:top w:val="none" w:sz="0" w:space="0" w:color="auto"/>
            <w:left w:val="none" w:sz="0" w:space="0" w:color="auto"/>
            <w:bottom w:val="none" w:sz="0" w:space="0" w:color="auto"/>
            <w:right w:val="none" w:sz="0" w:space="0" w:color="auto"/>
          </w:divBdr>
        </w:div>
      </w:divsChild>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664666261">
          <w:marLeft w:val="1800"/>
          <w:marRight w:val="0"/>
          <w:marTop w:val="115"/>
          <w:marBottom w:val="0"/>
          <w:divBdr>
            <w:top w:val="none" w:sz="0" w:space="0" w:color="auto"/>
            <w:left w:val="none" w:sz="0" w:space="0" w:color="auto"/>
            <w:bottom w:val="none" w:sz="0" w:space="0" w:color="auto"/>
            <w:right w:val="none" w:sz="0" w:space="0" w:color="auto"/>
          </w:divBdr>
        </w:div>
        <w:div w:id="1583830174">
          <w:marLeft w:val="547"/>
          <w:marRight w:val="0"/>
          <w:marTop w:val="154"/>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283494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65693929">
      <w:bodyDiv w:val="1"/>
      <w:marLeft w:val="0"/>
      <w:marRight w:val="0"/>
      <w:marTop w:val="0"/>
      <w:marBottom w:val="0"/>
      <w:divBdr>
        <w:top w:val="none" w:sz="0" w:space="0" w:color="auto"/>
        <w:left w:val="none" w:sz="0" w:space="0" w:color="auto"/>
        <w:bottom w:val="none" w:sz="0" w:space="0" w:color="auto"/>
        <w:right w:val="none" w:sz="0" w:space="0" w:color="auto"/>
      </w:divBdr>
      <w:divsChild>
        <w:div w:id="283392195">
          <w:marLeft w:val="547"/>
          <w:marRight w:val="0"/>
          <w:marTop w:val="115"/>
          <w:marBottom w:val="0"/>
          <w:divBdr>
            <w:top w:val="none" w:sz="0" w:space="0" w:color="auto"/>
            <w:left w:val="none" w:sz="0" w:space="0" w:color="auto"/>
            <w:bottom w:val="none" w:sz="0" w:space="0" w:color="auto"/>
            <w:right w:val="none" w:sz="0" w:space="0" w:color="auto"/>
          </w:divBdr>
        </w:div>
        <w:div w:id="1896550566">
          <w:marLeft w:val="1166"/>
          <w:marRight w:val="0"/>
          <w:marTop w:val="96"/>
          <w:marBottom w:val="0"/>
          <w:divBdr>
            <w:top w:val="none" w:sz="0" w:space="0" w:color="auto"/>
            <w:left w:val="none" w:sz="0" w:space="0" w:color="auto"/>
            <w:bottom w:val="none" w:sz="0" w:space="0" w:color="auto"/>
            <w:right w:val="none" w:sz="0" w:space="0" w:color="auto"/>
          </w:divBdr>
        </w:div>
        <w:div w:id="1230925239">
          <w:marLeft w:val="1166"/>
          <w:marRight w:val="0"/>
          <w:marTop w:val="96"/>
          <w:marBottom w:val="0"/>
          <w:divBdr>
            <w:top w:val="none" w:sz="0" w:space="0" w:color="auto"/>
            <w:left w:val="none" w:sz="0" w:space="0" w:color="auto"/>
            <w:bottom w:val="none" w:sz="0" w:space="0" w:color="auto"/>
            <w:right w:val="none" w:sz="0" w:space="0" w:color="auto"/>
          </w:divBdr>
        </w:div>
        <w:div w:id="652950131">
          <w:marLeft w:val="1166"/>
          <w:marRight w:val="0"/>
          <w:marTop w:val="96"/>
          <w:marBottom w:val="0"/>
          <w:divBdr>
            <w:top w:val="none" w:sz="0" w:space="0" w:color="auto"/>
            <w:left w:val="none" w:sz="0" w:space="0" w:color="auto"/>
            <w:bottom w:val="none" w:sz="0" w:space="0" w:color="auto"/>
            <w:right w:val="none" w:sz="0" w:space="0" w:color="auto"/>
          </w:divBdr>
        </w:div>
        <w:div w:id="1736396342">
          <w:marLeft w:val="547"/>
          <w:marRight w:val="0"/>
          <w:marTop w:val="115"/>
          <w:marBottom w:val="0"/>
          <w:divBdr>
            <w:top w:val="none" w:sz="0" w:space="0" w:color="auto"/>
            <w:left w:val="none" w:sz="0" w:space="0" w:color="auto"/>
            <w:bottom w:val="none" w:sz="0" w:space="0" w:color="auto"/>
            <w:right w:val="none" w:sz="0" w:space="0" w:color="auto"/>
          </w:divBdr>
        </w:div>
      </w:divsChild>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5812488">
      <w:bodyDiv w:val="1"/>
      <w:marLeft w:val="0"/>
      <w:marRight w:val="0"/>
      <w:marTop w:val="0"/>
      <w:marBottom w:val="0"/>
      <w:divBdr>
        <w:top w:val="none" w:sz="0" w:space="0" w:color="auto"/>
        <w:left w:val="none" w:sz="0" w:space="0" w:color="auto"/>
        <w:bottom w:val="none" w:sz="0" w:space="0" w:color="auto"/>
        <w:right w:val="none" w:sz="0" w:space="0" w:color="auto"/>
      </w:divBdr>
      <w:divsChild>
        <w:div w:id="1019549073">
          <w:marLeft w:val="1800"/>
          <w:marRight w:val="0"/>
          <w:marTop w:val="106"/>
          <w:marBottom w:val="0"/>
          <w:divBdr>
            <w:top w:val="none" w:sz="0" w:space="0" w:color="auto"/>
            <w:left w:val="none" w:sz="0" w:space="0" w:color="auto"/>
            <w:bottom w:val="none" w:sz="0" w:space="0" w:color="auto"/>
            <w:right w:val="none" w:sz="0" w:space="0" w:color="auto"/>
          </w:divBdr>
        </w:div>
        <w:div w:id="1352028836">
          <w:marLeft w:val="2520"/>
          <w:marRight w:val="0"/>
          <w:marTop w:val="91"/>
          <w:marBottom w:val="0"/>
          <w:divBdr>
            <w:top w:val="none" w:sz="0" w:space="0" w:color="auto"/>
            <w:left w:val="none" w:sz="0" w:space="0" w:color="auto"/>
            <w:bottom w:val="none" w:sz="0" w:space="0" w:color="auto"/>
            <w:right w:val="none" w:sz="0" w:space="0" w:color="auto"/>
          </w:divBdr>
        </w:div>
        <w:div w:id="1472557617">
          <w:marLeft w:val="1800"/>
          <w:marRight w:val="0"/>
          <w:marTop w:val="106"/>
          <w:marBottom w:val="0"/>
          <w:divBdr>
            <w:top w:val="none" w:sz="0" w:space="0" w:color="auto"/>
            <w:left w:val="none" w:sz="0" w:space="0" w:color="auto"/>
            <w:bottom w:val="none" w:sz="0" w:space="0" w:color="auto"/>
            <w:right w:val="none" w:sz="0" w:space="0" w:color="auto"/>
          </w:divBdr>
        </w:div>
        <w:div w:id="1921255034">
          <w:marLeft w:val="1800"/>
          <w:marRight w:val="0"/>
          <w:marTop w:val="106"/>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41319198">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410347580">
      <w:bodyDiv w:val="1"/>
      <w:marLeft w:val="0"/>
      <w:marRight w:val="0"/>
      <w:marTop w:val="0"/>
      <w:marBottom w:val="0"/>
      <w:divBdr>
        <w:top w:val="none" w:sz="0" w:space="0" w:color="auto"/>
        <w:left w:val="none" w:sz="0" w:space="0" w:color="auto"/>
        <w:bottom w:val="none" w:sz="0" w:space="0" w:color="auto"/>
        <w:right w:val="none" w:sz="0" w:space="0" w:color="auto"/>
      </w:divBdr>
    </w:div>
    <w:div w:id="439226088">
      <w:bodyDiv w:val="1"/>
      <w:marLeft w:val="0"/>
      <w:marRight w:val="0"/>
      <w:marTop w:val="0"/>
      <w:marBottom w:val="0"/>
      <w:divBdr>
        <w:top w:val="none" w:sz="0" w:space="0" w:color="auto"/>
        <w:left w:val="none" w:sz="0" w:space="0" w:color="auto"/>
        <w:bottom w:val="none" w:sz="0" w:space="0" w:color="auto"/>
        <w:right w:val="none" w:sz="0" w:space="0" w:color="auto"/>
      </w:divBdr>
      <w:divsChild>
        <w:div w:id="199782694">
          <w:marLeft w:val="1800"/>
          <w:marRight w:val="0"/>
          <w:marTop w:val="120"/>
          <w:marBottom w:val="0"/>
          <w:divBdr>
            <w:top w:val="none" w:sz="0" w:space="0" w:color="auto"/>
            <w:left w:val="none" w:sz="0" w:space="0" w:color="auto"/>
            <w:bottom w:val="none" w:sz="0" w:space="0" w:color="auto"/>
            <w:right w:val="none" w:sz="0" w:space="0" w:color="auto"/>
          </w:divBdr>
        </w:div>
        <w:div w:id="1990548794">
          <w:marLeft w:val="1800"/>
          <w:marRight w:val="0"/>
          <w:marTop w:val="120"/>
          <w:marBottom w:val="0"/>
          <w:divBdr>
            <w:top w:val="none" w:sz="0" w:space="0" w:color="auto"/>
            <w:left w:val="none" w:sz="0" w:space="0" w:color="auto"/>
            <w:bottom w:val="none" w:sz="0" w:space="0" w:color="auto"/>
            <w:right w:val="none" w:sz="0" w:space="0" w:color="auto"/>
          </w:divBdr>
        </w:div>
        <w:div w:id="1472212973">
          <w:marLeft w:val="1800"/>
          <w:marRight w:val="0"/>
          <w:marTop w:val="120"/>
          <w:marBottom w:val="0"/>
          <w:divBdr>
            <w:top w:val="none" w:sz="0" w:space="0" w:color="auto"/>
            <w:left w:val="none" w:sz="0" w:space="0" w:color="auto"/>
            <w:bottom w:val="none" w:sz="0" w:space="0" w:color="auto"/>
            <w:right w:val="none" w:sz="0" w:space="0" w:color="auto"/>
          </w:divBdr>
        </w:div>
      </w:divsChild>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32160238">
      <w:bodyDiv w:val="1"/>
      <w:marLeft w:val="0"/>
      <w:marRight w:val="0"/>
      <w:marTop w:val="0"/>
      <w:marBottom w:val="0"/>
      <w:divBdr>
        <w:top w:val="none" w:sz="0" w:space="0" w:color="auto"/>
        <w:left w:val="none" w:sz="0" w:space="0" w:color="auto"/>
        <w:bottom w:val="none" w:sz="0" w:space="0" w:color="auto"/>
        <w:right w:val="none" w:sz="0" w:space="0" w:color="auto"/>
      </w:divBdr>
      <w:divsChild>
        <w:div w:id="332489352">
          <w:marLeft w:val="547"/>
          <w:marRight w:val="0"/>
          <w:marTop w:val="134"/>
          <w:marBottom w:val="0"/>
          <w:divBdr>
            <w:top w:val="none" w:sz="0" w:space="0" w:color="auto"/>
            <w:left w:val="none" w:sz="0" w:space="0" w:color="auto"/>
            <w:bottom w:val="none" w:sz="0" w:space="0" w:color="auto"/>
            <w:right w:val="none" w:sz="0" w:space="0" w:color="auto"/>
          </w:divBdr>
        </w:div>
      </w:divsChild>
    </w:div>
    <w:div w:id="571695481">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8544596">
      <w:bodyDiv w:val="1"/>
      <w:marLeft w:val="0"/>
      <w:marRight w:val="0"/>
      <w:marTop w:val="0"/>
      <w:marBottom w:val="0"/>
      <w:divBdr>
        <w:top w:val="none" w:sz="0" w:space="0" w:color="auto"/>
        <w:left w:val="none" w:sz="0" w:space="0" w:color="auto"/>
        <w:bottom w:val="none" w:sz="0" w:space="0" w:color="auto"/>
        <w:right w:val="none" w:sz="0" w:space="0" w:color="auto"/>
      </w:divBdr>
      <w:divsChild>
        <w:div w:id="1430002025">
          <w:marLeft w:val="547"/>
          <w:marRight w:val="0"/>
          <w:marTop w:val="134"/>
          <w:marBottom w:val="0"/>
          <w:divBdr>
            <w:top w:val="none" w:sz="0" w:space="0" w:color="auto"/>
            <w:left w:val="none" w:sz="0" w:space="0" w:color="auto"/>
            <w:bottom w:val="none" w:sz="0" w:space="0" w:color="auto"/>
            <w:right w:val="none" w:sz="0" w:space="0" w:color="auto"/>
          </w:divBdr>
        </w:div>
        <w:div w:id="626400707">
          <w:marLeft w:val="1166"/>
          <w:marRight w:val="0"/>
          <w:marTop w:val="115"/>
          <w:marBottom w:val="0"/>
          <w:divBdr>
            <w:top w:val="none" w:sz="0" w:space="0" w:color="auto"/>
            <w:left w:val="none" w:sz="0" w:space="0" w:color="auto"/>
            <w:bottom w:val="none" w:sz="0" w:space="0" w:color="auto"/>
            <w:right w:val="none" w:sz="0" w:space="0" w:color="auto"/>
          </w:divBdr>
        </w:div>
        <w:div w:id="1298877742">
          <w:marLeft w:val="1166"/>
          <w:marRight w:val="0"/>
          <w:marTop w:val="115"/>
          <w:marBottom w:val="0"/>
          <w:divBdr>
            <w:top w:val="none" w:sz="0" w:space="0" w:color="auto"/>
            <w:left w:val="none" w:sz="0" w:space="0" w:color="auto"/>
            <w:bottom w:val="none" w:sz="0" w:space="0" w:color="auto"/>
            <w:right w:val="none" w:sz="0" w:space="0" w:color="auto"/>
          </w:divBdr>
        </w:div>
        <w:div w:id="965625029">
          <w:marLeft w:val="1166"/>
          <w:marRight w:val="0"/>
          <w:marTop w:val="115"/>
          <w:marBottom w:val="0"/>
          <w:divBdr>
            <w:top w:val="none" w:sz="0" w:space="0" w:color="auto"/>
            <w:left w:val="none" w:sz="0" w:space="0" w:color="auto"/>
            <w:bottom w:val="none" w:sz="0" w:space="0" w:color="auto"/>
            <w:right w:val="none" w:sz="0" w:space="0" w:color="auto"/>
          </w:divBdr>
        </w:div>
        <w:div w:id="1950433932">
          <w:marLeft w:val="1166"/>
          <w:marRight w:val="0"/>
          <w:marTop w:val="115"/>
          <w:marBottom w:val="0"/>
          <w:divBdr>
            <w:top w:val="none" w:sz="0" w:space="0" w:color="auto"/>
            <w:left w:val="none" w:sz="0" w:space="0" w:color="auto"/>
            <w:bottom w:val="none" w:sz="0" w:space="0" w:color="auto"/>
            <w:right w:val="none" w:sz="0" w:space="0" w:color="auto"/>
          </w:divBdr>
        </w:div>
      </w:divsChild>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590746325">
      <w:bodyDiv w:val="1"/>
      <w:marLeft w:val="0"/>
      <w:marRight w:val="0"/>
      <w:marTop w:val="0"/>
      <w:marBottom w:val="0"/>
      <w:divBdr>
        <w:top w:val="none" w:sz="0" w:space="0" w:color="auto"/>
        <w:left w:val="none" w:sz="0" w:space="0" w:color="auto"/>
        <w:bottom w:val="none" w:sz="0" w:space="0" w:color="auto"/>
        <w:right w:val="none" w:sz="0" w:space="0" w:color="auto"/>
      </w:divBdr>
    </w:div>
    <w:div w:id="600845668">
      <w:bodyDiv w:val="1"/>
      <w:marLeft w:val="0"/>
      <w:marRight w:val="0"/>
      <w:marTop w:val="0"/>
      <w:marBottom w:val="0"/>
      <w:divBdr>
        <w:top w:val="none" w:sz="0" w:space="0" w:color="auto"/>
        <w:left w:val="none" w:sz="0" w:space="0" w:color="auto"/>
        <w:bottom w:val="none" w:sz="0" w:space="0" w:color="auto"/>
        <w:right w:val="none" w:sz="0" w:space="0" w:color="auto"/>
      </w:divBdr>
      <w:divsChild>
        <w:div w:id="875780477">
          <w:marLeft w:val="547"/>
          <w:marRight w:val="0"/>
          <w:marTop w:val="134"/>
          <w:marBottom w:val="0"/>
          <w:divBdr>
            <w:top w:val="none" w:sz="0" w:space="0" w:color="auto"/>
            <w:left w:val="none" w:sz="0" w:space="0" w:color="auto"/>
            <w:bottom w:val="none" w:sz="0" w:space="0" w:color="auto"/>
            <w:right w:val="none" w:sz="0" w:space="0" w:color="auto"/>
          </w:divBdr>
        </w:div>
      </w:divsChild>
    </w:div>
    <w:div w:id="63190962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35337823">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7395672">
      <w:bodyDiv w:val="1"/>
      <w:marLeft w:val="0"/>
      <w:marRight w:val="0"/>
      <w:marTop w:val="0"/>
      <w:marBottom w:val="0"/>
      <w:divBdr>
        <w:top w:val="none" w:sz="0" w:space="0" w:color="auto"/>
        <w:left w:val="none" w:sz="0" w:space="0" w:color="auto"/>
        <w:bottom w:val="none" w:sz="0" w:space="0" w:color="auto"/>
        <w:right w:val="none" w:sz="0" w:space="0" w:color="auto"/>
      </w:divBdr>
      <w:divsChild>
        <w:div w:id="1701201289">
          <w:marLeft w:val="547"/>
          <w:marRight w:val="0"/>
          <w:marTop w:val="115"/>
          <w:marBottom w:val="0"/>
          <w:divBdr>
            <w:top w:val="none" w:sz="0" w:space="0" w:color="auto"/>
            <w:left w:val="none" w:sz="0" w:space="0" w:color="auto"/>
            <w:bottom w:val="none" w:sz="0" w:space="0" w:color="auto"/>
            <w:right w:val="none" w:sz="0" w:space="0" w:color="auto"/>
          </w:divBdr>
        </w:div>
      </w:divsChild>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4382187">
      <w:bodyDiv w:val="1"/>
      <w:marLeft w:val="0"/>
      <w:marRight w:val="0"/>
      <w:marTop w:val="0"/>
      <w:marBottom w:val="0"/>
      <w:divBdr>
        <w:top w:val="none" w:sz="0" w:space="0" w:color="auto"/>
        <w:left w:val="none" w:sz="0" w:space="0" w:color="auto"/>
        <w:bottom w:val="none" w:sz="0" w:space="0" w:color="auto"/>
        <w:right w:val="none" w:sz="0" w:space="0" w:color="auto"/>
      </w:divBdr>
    </w:div>
    <w:div w:id="677660601">
      <w:bodyDiv w:val="1"/>
      <w:marLeft w:val="0"/>
      <w:marRight w:val="0"/>
      <w:marTop w:val="0"/>
      <w:marBottom w:val="0"/>
      <w:divBdr>
        <w:top w:val="none" w:sz="0" w:space="0" w:color="auto"/>
        <w:left w:val="none" w:sz="0" w:space="0" w:color="auto"/>
        <w:bottom w:val="none" w:sz="0" w:space="0" w:color="auto"/>
        <w:right w:val="none" w:sz="0" w:space="0" w:color="auto"/>
      </w:divBdr>
      <w:divsChild>
        <w:div w:id="872159088">
          <w:marLeft w:val="547"/>
          <w:marRight w:val="0"/>
          <w:marTop w:val="154"/>
          <w:marBottom w:val="0"/>
          <w:divBdr>
            <w:top w:val="none" w:sz="0" w:space="0" w:color="auto"/>
            <w:left w:val="none" w:sz="0" w:space="0" w:color="auto"/>
            <w:bottom w:val="none" w:sz="0" w:space="0" w:color="auto"/>
            <w:right w:val="none" w:sz="0" w:space="0" w:color="auto"/>
          </w:divBdr>
        </w:div>
        <w:div w:id="675033546">
          <w:marLeft w:val="1166"/>
          <w:marRight w:val="0"/>
          <w:marTop w:val="134"/>
          <w:marBottom w:val="0"/>
          <w:divBdr>
            <w:top w:val="none" w:sz="0" w:space="0" w:color="auto"/>
            <w:left w:val="none" w:sz="0" w:space="0" w:color="auto"/>
            <w:bottom w:val="none" w:sz="0" w:space="0" w:color="auto"/>
            <w:right w:val="none" w:sz="0" w:space="0" w:color="auto"/>
          </w:divBdr>
        </w:div>
        <w:div w:id="1767920437">
          <w:marLeft w:val="1166"/>
          <w:marRight w:val="0"/>
          <w:marTop w:val="134"/>
          <w:marBottom w:val="0"/>
          <w:divBdr>
            <w:top w:val="none" w:sz="0" w:space="0" w:color="auto"/>
            <w:left w:val="none" w:sz="0" w:space="0" w:color="auto"/>
            <w:bottom w:val="none" w:sz="0" w:space="0" w:color="auto"/>
            <w:right w:val="none" w:sz="0" w:space="0" w:color="auto"/>
          </w:divBdr>
        </w:div>
      </w:divsChild>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694817291">
      <w:bodyDiv w:val="1"/>
      <w:marLeft w:val="0"/>
      <w:marRight w:val="0"/>
      <w:marTop w:val="0"/>
      <w:marBottom w:val="0"/>
      <w:divBdr>
        <w:top w:val="none" w:sz="0" w:space="0" w:color="auto"/>
        <w:left w:val="none" w:sz="0" w:space="0" w:color="auto"/>
        <w:bottom w:val="none" w:sz="0" w:space="0" w:color="auto"/>
        <w:right w:val="none" w:sz="0" w:space="0" w:color="auto"/>
      </w:divBdr>
    </w:div>
    <w:div w:id="695617090">
      <w:bodyDiv w:val="1"/>
      <w:marLeft w:val="0"/>
      <w:marRight w:val="0"/>
      <w:marTop w:val="0"/>
      <w:marBottom w:val="0"/>
      <w:divBdr>
        <w:top w:val="none" w:sz="0" w:space="0" w:color="auto"/>
        <w:left w:val="none" w:sz="0" w:space="0" w:color="auto"/>
        <w:bottom w:val="none" w:sz="0" w:space="0" w:color="auto"/>
        <w:right w:val="none" w:sz="0" w:space="0" w:color="auto"/>
      </w:divBdr>
      <w:divsChild>
        <w:div w:id="129250176">
          <w:marLeft w:val="547"/>
          <w:marRight w:val="0"/>
          <w:marTop w:val="154"/>
          <w:marBottom w:val="0"/>
          <w:divBdr>
            <w:top w:val="none" w:sz="0" w:space="0" w:color="auto"/>
            <w:left w:val="none" w:sz="0" w:space="0" w:color="auto"/>
            <w:bottom w:val="none" w:sz="0" w:space="0" w:color="auto"/>
            <w:right w:val="none" w:sz="0" w:space="0" w:color="auto"/>
          </w:divBdr>
        </w:div>
        <w:div w:id="1210609810">
          <w:marLeft w:val="1166"/>
          <w:marRight w:val="0"/>
          <w:marTop w:val="134"/>
          <w:marBottom w:val="0"/>
          <w:divBdr>
            <w:top w:val="none" w:sz="0" w:space="0" w:color="auto"/>
            <w:left w:val="none" w:sz="0" w:space="0" w:color="auto"/>
            <w:bottom w:val="none" w:sz="0" w:space="0" w:color="auto"/>
            <w:right w:val="none" w:sz="0" w:space="0" w:color="auto"/>
          </w:divBdr>
        </w:div>
        <w:div w:id="1302266072">
          <w:marLeft w:val="1166"/>
          <w:marRight w:val="0"/>
          <w:marTop w:val="134"/>
          <w:marBottom w:val="0"/>
          <w:divBdr>
            <w:top w:val="none" w:sz="0" w:space="0" w:color="auto"/>
            <w:left w:val="none" w:sz="0" w:space="0" w:color="auto"/>
            <w:bottom w:val="none" w:sz="0" w:space="0" w:color="auto"/>
            <w:right w:val="none" w:sz="0" w:space="0" w:color="auto"/>
          </w:divBdr>
        </w:div>
        <w:div w:id="2056154231">
          <w:marLeft w:val="1166"/>
          <w:marRight w:val="0"/>
          <w:marTop w:val="134"/>
          <w:marBottom w:val="0"/>
          <w:divBdr>
            <w:top w:val="none" w:sz="0" w:space="0" w:color="auto"/>
            <w:left w:val="none" w:sz="0" w:space="0" w:color="auto"/>
            <w:bottom w:val="none" w:sz="0" w:space="0" w:color="auto"/>
            <w:right w:val="none" w:sz="0" w:space="0" w:color="auto"/>
          </w:divBdr>
        </w:div>
      </w:divsChild>
    </w:div>
    <w:div w:id="757407726">
      <w:bodyDiv w:val="1"/>
      <w:marLeft w:val="0"/>
      <w:marRight w:val="0"/>
      <w:marTop w:val="0"/>
      <w:marBottom w:val="0"/>
      <w:divBdr>
        <w:top w:val="none" w:sz="0" w:space="0" w:color="auto"/>
        <w:left w:val="none" w:sz="0" w:space="0" w:color="auto"/>
        <w:bottom w:val="none" w:sz="0" w:space="0" w:color="auto"/>
        <w:right w:val="none" w:sz="0" w:space="0" w:color="auto"/>
      </w:divBdr>
    </w:div>
    <w:div w:id="777260778">
      <w:bodyDiv w:val="1"/>
      <w:marLeft w:val="0"/>
      <w:marRight w:val="0"/>
      <w:marTop w:val="0"/>
      <w:marBottom w:val="0"/>
      <w:divBdr>
        <w:top w:val="none" w:sz="0" w:space="0" w:color="auto"/>
        <w:left w:val="none" w:sz="0" w:space="0" w:color="auto"/>
        <w:bottom w:val="none" w:sz="0" w:space="0" w:color="auto"/>
        <w:right w:val="none" w:sz="0" w:space="0" w:color="auto"/>
      </w:divBdr>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29061163">
      <w:bodyDiv w:val="1"/>
      <w:marLeft w:val="0"/>
      <w:marRight w:val="0"/>
      <w:marTop w:val="0"/>
      <w:marBottom w:val="0"/>
      <w:divBdr>
        <w:top w:val="none" w:sz="0" w:space="0" w:color="auto"/>
        <w:left w:val="none" w:sz="0" w:space="0" w:color="auto"/>
        <w:bottom w:val="none" w:sz="0" w:space="0" w:color="auto"/>
        <w:right w:val="none" w:sz="0" w:space="0" w:color="auto"/>
      </w:divBdr>
    </w:div>
    <w:div w:id="831219363">
      <w:bodyDiv w:val="1"/>
      <w:marLeft w:val="0"/>
      <w:marRight w:val="0"/>
      <w:marTop w:val="0"/>
      <w:marBottom w:val="0"/>
      <w:divBdr>
        <w:top w:val="none" w:sz="0" w:space="0" w:color="auto"/>
        <w:left w:val="none" w:sz="0" w:space="0" w:color="auto"/>
        <w:bottom w:val="none" w:sz="0" w:space="0" w:color="auto"/>
        <w:right w:val="none" w:sz="0" w:space="0" w:color="auto"/>
      </w:divBdr>
      <w:divsChild>
        <w:div w:id="1549761342">
          <w:marLeft w:val="547"/>
          <w:marRight w:val="0"/>
          <w:marTop w:val="96"/>
          <w:marBottom w:val="0"/>
          <w:divBdr>
            <w:top w:val="none" w:sz="0" w:space="0" w:color="auto"/>
            <w:left w:val="none" w:sz="0" w:space="0" w:color="auto"/>
            <w:bottom w:val="none" w:sz="0" w:space="0" w:color="auto"/>
            <w:right w:val="none" w:sz="0" w:space="0" w:color="auto"/>
          </w:divBdr>
        </w:div>
      </w:divsChild>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24918463">
      <w:bodyDiv w:val="1"/>
      <w:marLeft w:val="0"/>
      <w:marRight w:val="0"/>
      <w:marTop w:val="0"/>
      <w:marBottom w:val="0"/>
      <w:divBdr>
        <w:top w:val="none" w:sz="0" w:space="0" w:color="auto"/>
        <w:left w:val="none" w:sz="0" w:space="0" w:color="auto"/>
        <w:bottom w:val="none" w:sz="0" w:space="0" w:color="auto"/>
        <w:right w:val="none" w:sz="0" w:space="0" w:color="auto"/>
      </w:divBdr>
      <w:divsChild>
        <w:div w:id="658769328">
          <w:marLeft w:val="547"/>
          <w:marRight w:val="0"/>
          <w:marTop w:val="96"/>
          <w:marBottom w:val="0"/>
          <w:divBdr>
            <w:top w:val="none" w:sz="0" w:space="0" w:color="auto"/>
            <w:left w:val="none" w:sz="0" w:space="0" w:color="auto"/>
            <w:bottom w:val="none" w:sz="0" w:space="0" w:color="auto"/>
            <w:right w:val="none" w:sz="0" w:space="0" w:color="auto"/>
          </w:divBdr>
        </w:div>
      </w:divsChild>
    </w:div>
    <w:div w:id="948855299">
      <w:bodyDiv w:val="1"/>
      <w:marLeft w:val="0"/>
      <w:marRight w:val="0"/>
      <w:marTop w:val="0"/>
      <w:marBottom w:val="0"/>
      <w:divBdr>
        <w:top w:val="none" w:sz="0" w:space="0" w:color="auto"/>
        <w:left w:val="none" w:sz="0" w:space="0" w:color="auto"/>
        <w:bottom w:val="none" w:sz="0" w:space="0" w:color="auto"/>
        <w:right w:val="none" w:sz="0" w:space="0" w:color="auto"/>
      </w:divBdr>
    </w:div>
    <w:div w:id="951089421">
      <w:bodyDiv w:val="1"/>
      <w:marLeft w:val="0"/>
      <w:marRight w:val="0"/>
      <w:marTop w:val="0"/>
      <w:marBottom w:val="0"/>
      <w:divBdr>
        <w:top w:val="none" w:sz="0" w:space="0" w:color="auto"/>
        <w:left w:val="none" w:sz="0" w:space="0" w:color="auto"/>
        <w:bottom w:val="none" w:sz="0" w:space="0" w:color="auto"/>
        <w:right w:val="none" w:sz="0" w:space="0" w:color="auto"/>
      </w:divBdr>
      <w:divsChild>
        <w:div w:id="137575216">
          <w:marLeft w:val="1166"/>
          <w:marRight w:val="0"/>
          <w:marTop w:val="86"/>
          <w:marBottom w:val="0"/>
          <w:divBdr>
            <w:top w:val="none" w:sz="0" w:space="0" w:color="auto"/>
            <w:left w:val="none" w:sz="0" w:space="0" w:color="auto"/>
            <w:bottom w:val="none" w:sz="0" w:space="0" w:color="auto"/>
            <w:right w:val="none" w:sz="0" w:space="0" w:color="auto"/>
          </w:divBdr>
        </w:div>
      </w:divsChild>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971061393">
      <w:bodyDiv w:val="1"/>
      <w:marLeft w:val="0"/>
      <w:marRight w:val="0"/>
      <w:marTop w:val="0"/>
      <w:marBottom w:val="0"/>
      <w:divBdr>
        <w:top w:val="none" w:sz="0" w:space="0" w:color="auto"/>
        <w:left w:val="none" w:sz="0" w:space="0" w:color="auto"/>
        <w:bottom w:val="none" w:sz="0" w:space="0" w:color="auto"/>
        <w:right w:val="none" w:sz="0" w:space="0" w:color="auto"/>
      </w:divBdr>
    </w:div>
    <w:div w:id="976841019">
      <w:bodyDiv w:val="1"/>
      <w:marLeft w:val="0"/>
      <w:marRight w:val="0"/>
      <w:marTop w:val="0"/>
      <w:marBottom w:val="0"/>
      <w:divBdr>
        <w:top w:val="none" w:sz="0" w:space="0" w:color="auto"/>
        <w:left w:val="none" w:sz="0" w:space="0" w:color="auto"/>
        <w:bottom w:val="none" w:sz="0" w:space="0" w:color="auto"/>
        <w:right w:val="none" w:sz="0" w:space="0" w:color="auto"/>
      </w:divBdr>
    </w:div>
    <w:div w:id="980117945">
      <w:bodyDiv w:val="1"/>
      <w:marLeft w:val="0"/>
      <w:marRight w:val="0"/>
      <w:marTop w:val="0"/>
      <w:marBottom w:val="0"/>
      <w:divBdr>
        <w:top w:val="none" w:sz="0" w:space="0" w:color="auto"/>
        <w:left w:val="none" w:sz="0" w:space="0" w:color="auto"/>
        <w:bottom w:val="none" w:sz="0" w:space="0" w:color="auto"/>
        <w:right w:val="none" w:sz="0" w:space="0" w:color="auto"/>
      </w:divBdr>
    </w:div>
    <w:div w:id="980615548">
      <w:bodyDiv w:val="1"/>
      <w:marLeft w:val="0"/>
      <w:marRight w:val="0"/>
      <w:marTop w:val="0"/>
      <w:marBottom w:val="0"/>
      <w:divBdr>
        <w:top w:val="none" w:sz="0" w:space="0" w:color="auto"/>
        <w:left w:val="none" w:sz="0" w:space="0" w:color="auto"/>
        <w:bottom w:val="none" w:sz="0" w:space="0" w:color="auto"/>
        <w:right w:val="none" w:sz="0" w:space="0" w:color="auto"/>
      </w:divBdr>
    </w:div>
    <w:div w:id="985931516">
      <w:bodyDiv w:val="1"/>
      <w:marLeft w:val="0"/>
      <w:marRight w:val="0"/>
      <w:marTop w:val="0"/>
      <w:marBottom w:val="0"/>
      <w:divBdr>
        <w:top w:val="none" w:sz="0" w:space="0" w:color="auto"/>
        <w:left w:val="none" w:sz="0" w:space="0" w:color="auto"/>
        <w:bottom w:val="none" w:sz="0" w:space="0" w:color="auto"/>
        <w:right w:val="none" w:sz="0" w:space="0" w:color="auto"/>
      </w:divBdr>
    </w:div>
    <w:div w:id="998264186">
      <w:bodyDiv w:val="1"/>
      <w:marLeft w:val="0"/>
      <w:marRight w:val="0"/>
      <w:marTop w:val="0"/>
      <w:marBottom w:val="0"/>
      <w:divBdr>
        <w:top w:val="none" w:sz="0" w:space="0" w:color="auto"/>
        <w:left w:val="none" w:sz="0" w:space="0" w:color="auto"/>
        <w:bottom w:val="none" w:sz="0" w:space="0" w:color="auto"/>
        <w:right w:val="none" w:sz="0" w:space="0" w:color="auto"/>
      </w:divBdr>
      <w:divsChild>
        <w:div w:id="2110005662">
          <w:marLeft w:val="1800"/>
          <w:marRight w:val="0"/>
          <w:marTop w:val="96"/>
          <w:marBottom w:val="0"/>
          <w:divBdr>
            <w:top w:val="none" w:sz="0" w:space="0" w:color="auto"/>
            <w:left w:val="none" w:sz="0" w:space="0" w:color="auto"/>
            <w:bottom w:val="none" w:sz="0" w:space="0" w:color="auto"/>
            <w:right w:val="none" w:sz="0" w:space="0" w:color="auto"/>
          </w:divBdr>
        </w:div>
      </w:divsChild>
    </w:div>
    <w:div w:id="1007248660">
      <w:bodyDiv w:val="1"/>
      <w:marLeft w:val="0"/>
      <w:marRight w:val="0"/>
      <w:marTop w:val="0"/>
      <w:marBottom w:val="0"/>
      <w:divBdr>
        <w:top w:val="none" w:sz="0" w:space="0" w:color="auto"/>
        <w:left w:val="none" w:sz="0" w:space="0" w:color="auto"/>
        <w:bottom w:val="none" w:sz="0" w:space="0" w:color="auto"/>
        <w:right w:val="none" w:sz="0" w:space="0" w:color="auto"/>
      </w:divBdr>
      <w:divsChild>
        <w:div w:id="326252808">
          <w:marLeft w:val="1166"/>
          <w:marRight w:val="0"/>
          <w:marTop w:val="115"/>
          <w:marBottom w:val="0"/>
          <w:divBdr>
            <w:top w:val="none" w:sz="0" w:space="0" w:color="auto"/>
            <w:left w:val="none" w:sz="0" w:space="0" w:color="auto"/>
            <w:bottom w:val="none" w:sz="0" w:space="0" w:color="auto"/>
            <w:right w:val="none" w:sz="0" w:space="0" w:color="auto"/>
          </w:divBdr>
        </w:div>
        <w:div w:id="1427001059">
          <w:marLeft w:val="1800"/>
          <w:marRight w:val="0"/>
          <w:marTop w:val="96"/>
          <w:marBottom w:val="0"/>
          <w:divBdr>
            <w:top w:val="none" w:sz="0" w:space="0" w:color="auto"/>
            <w:left w:val="none" w:sz="0" w:space="0" w:color="auto"/>
            <w:bottom w:val="none" w:sz="0" w:space="0" w:color="auto"/>
            <w:right w:val="none" w:sz="0" w:space="0" w:color="auto"/>
          </w:divBdr>
        </w:div>
        <w:div w:id="1092432399">
          <w:marLeft w:val="1166"/>
          <w:marRight w:val="0"/>
          <w:marTop w:val="115"/>
          <w:marBottom w:val="0"/>
          <w:divBdr>
            <w:top w:val="none" w:sz="0" w:space="0" w:color="auto"/>
            <w:left w:val="none" w:sz="0" w:space="0" w:color="auto"/>
            <w:bottom w:val="none" w:sz="0" w:space="0" w:color="auto"/>
            <w:right w:val="none" w:sz="0" w:space="0" w:color="auto"/>
          </w:divBdr>
        </w:div>
        <w:div w:id="1914125895">
          <w:marLeft w:val="1166"/>
          <w:marRight w:val="0"/>
          <w:marTop w:val="115"/>
          <w:marBottom w:val="0"/>
          <w:divBdr>
            <w:top w:val="none" w:sz="0" w:space="0" w:color="auto"/>
            <w:left w:val="none" w:sz="0" w:space="0" w:color="auto"/>
            <w:bottom w:val="none" w:sz="0" w:space="0" w:color="auto"/>
            <w:right w:val="none" w:sz="0" w:space="0" w:color="auto"/>
          </w:divBdr>
        </w:div>
        <w:div w:id="384180644">
          <w:marLeft w:val="1800"/>
          <w:marRight w:val="0"/>
          <w:marTop w:val="96"/>
          <w:marBottom w:val="0"/>
          <w:divBdr>
            <w:top w:val="none" w:sz="0" w:space="0" w:color="auto"/>
            <w:left w:val="none" w:sz="0" w:space="0" w:color="auto"/>
            <w:bottom w:val="none" w:sz="0" w:space="0" w:color="auto"/>
            <w:right w:val="none" w:sz="0" w:space="0" w:color="auto"/>
          </w:divBdr>
        </w:div>
        <w:div w:id="1116561418">
          <w:marLeft w:val="1166"/>
          <w:marRight w:val="0"/>
          <w:marTop w:val="115"/>
          <w:marBottom w:val="0"/>
          <w:divBdr>
            <w:top w:val="none" w:sz="0" w:space="0" w:color="auto"/>
            <w:left w:val="none" w:sz="0" w:space="0" w:color="auto"/>
            <w:bottom w:val="none" w:sz="0" w:space="0" w:color="auto"/>
            <w:right w:val="none" w:sz="0" w:space="0" w:color="auto"/>
          </w:divBdr>
        </w:div>
        <w:div w:id="1188831432">
          <w:marLeft w:val="1166"/>
          <w:marRight w:val="0"/>
          <w:marTop w:val="115"/>
          <w:marBottom w:val="0"/>
          <w:divBdr>
            <w:top w:val="none" w:sz="0" w:space="0" w:color="auto"/>
            <w:left w:val="none" w:sz="0" w:space="0" w:color="auto"/>
            <w:bottom w:val="none" w:sz="0" w:space="0" w:color="auto"/>
            <w:right w:val="none" w:sz="0" w:space="0" w:color="auto"/>
          </w:divBdr>
        </w:div>
      </w:divsChild>
    </w:div>
    <w:div w:id="1007558118">
      <w:bodyDiv w:val="1"/>
      <w:marLeft w:val="0"/>
      <w:marRight w:val="0"/>
      <w:marTop w:val="0"/>
      <w:marBottom w:val="0"/>
      <w:divBdr>
        <w:top w:val="none" w:sz="0" w:space="0" w:color="auto"/>
        <w:left w:val="none" w:sz="0" w:space="0" w:color="auto"/>
        <w:bottom w:val="none" w:sz="0" w:space="0" w:color="auto"/>
        <w:right w:val="none" w:sz="0" w:space="0" w:color="auto"/>
      </w:divBdr>
      <w:divsChild>
        <w:div w:id="1877963704">
          <w:marLeft w:val="547"/>
          <w:marRight w:val="0"/>
          <w:marTop w:val="154"/>
          <w:marBottom w:val="0"/>
          <w:divBdr>
            <w:top w:val="none" w:sz="0" w:space="0" w:color="auto"/>
            <w:left w:val="none" w:sz="0" w:space="0" w:color="auto"/>
            <w:bottom w:val="none" w:sz="0" w:space="0" w:color="auto"/>
            <w:right w:val="none" w:sz="0" w:space="0" w:color="auto"/>
          </w:divBdr>
        </w:div>
        <w:div w:id="1069110742">
          <w:marLeft w:val="1166"/>
          <w:marRight w:val="0"/>
          <w:marTop w:val="134"/>
          <w:marBottom w:val="0"/>
          <w:divBdr>
            <w:top w:val="none" w:sz="0" w:space="0" w:color="auto"/>
            <w:left w:val="none" w:sz="0" w:space="0" w:color="auto"/>
            <w:bottom w:val="none" w:sz="0" w:space="0" w:color="auto"/>
            <w:right w:val="none" w:sz="0" w:space="0" w:color="auto"/>
          </w:divBdr>
        </w:div>
        <w:div w:id="2093963381">
          <w:marLeft w:val="547"/>
          <w:marRight w:val="0"/>
          <w:marTop w:val="154"/>
          <w:marBottom w:val="0"/>
          <w:divBdr>
            <w:top w:val="none" w:sz="0" w:space="0" w:color="auto"/>
            <w:left w:val="none" w:sz="0" w:space="0" w:color="auto"/>
            <w:bottom w:val="none" w:sz="0" w:space="0" w:color="auto"/>
            <w:right w:val="none" w:sz="0" w:space="0" w:color="auto"/>
          </w:divBdr>
        </w:div>
        <w:div w:id="2131245381">
          <w:marLeft w:val="1166"/>
          <w:marRight w:val="0"/>
          <w:marTop w:val="134"/>
          <w:marBottom w:val="0"/>
          <w:divBdr>
            <w:top w:val="none" w:sz="0" w:space="0" w:color="auto"/>
            <w:left w:val="none" w:sz="0" w:space="0" w:color="auto"/>
            <w:bottom w:val="none" w:sz="0" w:space="0" w:color="auto"/>
            <w:right w:val="none" w:sz="0" w:space="0" w:color="auto"/>
          </w:divBdr>
        </w:div>
        <w:div w:id="542641247">
          <w:marLeft w:val="1166"/>
          <w:marRight w:val="0"/>
          <w:marTop w:val="134"/>
          <w:marBottom w:val="0"/>
          <w:divBdr>
            <w:top w:val="none" w:sz="0" w:space="0" w:color="auto"/>
            <w:left w:val="none" w:sz="0" w:space="0" w:color="auto"/>
            <w:bottom w:val="none" w:sz="0" w:space="0" w:color="auto"/>
            <w:right w:val="none" w:sz="0" w:space="0" w:color="auto"/>
          </w:divBdr>
        </w:div>
        <w:div w:id="2015720651">
          <w:marLeft w:val="1166"/>
          <w:marRight w:val="0"/>
          <w:marTop w:val="134"/>
          <w:marBottom w:val="0"/>
          <w:divBdr>
            <w:top w:val="none" w:sz="0" w:space="0" w:color="auto"/>
            <w:left w:val="none" w:sz="0" w:space="0" w:color="auto"/>
            <w:bottom w:val="none" w:sz="0" w:space="0" w:color="auto"/>
            <w:right w:val="none" w:sz="0" w:space="0" w:color="auto"/>
          </w:divBdr>
        </w:div>
      </w:divsChild>
    </w:div>
    <w:div w:id="1012531969">
      <w:bodyDiv w:val="1"/>
      <w:marLeft w:val="0"/>
      <w:marRight w:val="0"/>
      <w:marTop w:val="0"/>
      <w:marBottom w:val="0"/>
      <w:divBdr>
        <w:top w:val="none" w:sz="0" w:space="0" w:color="auto"/>
        <w:left w:val="none" w:sz="0" w:space="0" w:color="auto"/>
        <w:bottom w:val="none" w:sz="0" w:space="0" w:color="auto"/>
        <w:right w:val="none" w:sz="0" w:space="0" w:color="auto"/>
      </w:divBdr>
      <w:divsChild>
        <w:div w:id="786194993">
          <w:marLeft w:val="547"/>
          <w:marRight w:val="0"/>
          <w:marTop w:val="144"/>
          <w:marBottom w:val="0"/>
          <w:divBdr>
            <w:top w:val="none" w:sz="0" w:space="0" w:color="auto"/>
            <w:left w:val="none" w:sz="0" w:space="0" w:color="auto"/>
            <w:bottom w:val="none" w:sz="0" w:space="0" w:color="auto"/>
            <w:right w:val="none" w:sz="0" w:space="0" w:color="auto"/>
          </w:divBdr>
        </w:div>
        <w:div w:id="823010080">
          <w:marLeft w:val="547"/>
          <w:marRight w:val="0"/>
          <w:marTop w:val="144"/>
          <w:marBottom w:val="0"/>
          <w:divBdr>
            <w:top w:val="none" w:sz="0" w:space="0" w:color="auto"/>
            <w:left w:val="none" w:sz="0" w:space="0" w:color="auto"/>
            <w:bottom w:val="none" w:sz="0" w:space="0" w:color="auto"/>
            <w:right w:val="none" w:sz="0" w:space="0" w:color="auto"/>
          </w:divBdr>
        </w:div>
        <w:div w:id="1112162851">
          <w:marLeft w:val="547"/>
          <w:marRight w:val="0"/>
          <w:marTop w:val="144"/>
          <w:marBottom w:val="0"/>
          <w:divBdr>
            <w:top w:val="none" w:sz="0" w:space="0" w:color="auto"/>
            <w:left w:val="none" w:sz="0" w:space="0" w:color="auto"/>
            <w:bottom w:val="none" w:sz="0" w:space="0" w:color="auto"/>
            <w:right w:val="none" w:sz="0" w:space="0" w:color="auto"/>
          </w:divBdr>
        </w:div>
        <w:div w:id="1139807508">
          <w:marLeft w:val="547"/>
          <w:marRight w:val="0"/>
          <w:marTop w:val="144"/>
          <w:marBottom w:val="0"/>
          <w:divBdr>
            <w:top w:val="none" w:sz="0" w:space="0" w:color="auto"/>
            <w:left w:val="none" w:sz="0" w:space="0" w:color="auto"/>
            <w:bottom w:val="none" w:sz="0" w:space="0" w:color="auto"/>
            <w:right w:val="none" w:sz="0" w:space="0" w:color="auto"/>
          </w:divBdr>
        </w:div>
        <w:div w:id="1915967569">
          <w:marLeft w:val="547"/>
          <w:marRight w:val="0"/>
          <w:marTop w:val="144"/>
          <w:marBottom w:val="0"/>
          <w:divBdr>
            <w:top w:val="none" w:sz="0" w:space="0" w:color="auto"/>
            <w:left w:val="none" w:sz="0" w:space="0" w:color="auto"/>
            <w:bottom w:val="none" w:sz="0" w:space="0" w:color="auto"/>
            <w:right w:val="none" w:sz="0" w:space="0" w:color="auto"/>
          </w:divBdr>
        </w:div>
      </w:divsChild>
    </w:div>
    <w:div w:id="1012879000">
      <w:bodyDiv w:val="1"/>
      <w:marLeft w:val="0"/>
      <w:marRight w:val="0"/>
      <w:marTop w:val="0"/>
      <w:marBottom w:val="0"/>
      <w:divBdr>
        <w:top w:val="none" w:sz="0" w:space="0" w:color="auto"/>
        <w:left w:val="none" w:sz="0" w:space="0" w:color="auto"/>
        <w:bottom w:val="none" w:sz="0" w:space="0" w:color="auto"/>
        <w:right w:val="none" w:sz="0" w:space="0" w:color="auto"/>
      </w:divBdr>
      <w:divsChild>
        <w:div w:id="125901651">
          <w:marLeft w:val="547"/>
          <w:marRight w:val="0"/>
          <w:marTop w:val="96"/>
          <w:marBottom w:val="0"/>
          <w:divBdr>
            <w:top w:val="none" w:sz="0" w:space="0" w:color="auto"/>
            <w:left w:val="none" w:sz="0" w:space="0" w:color="auto"/>
            <w:bottom w:val="none" w:sz="0" w:space="0" w:color="auto"/>
            <w:right w:val="none" w:sz="0" w:space="0" w:color="auto"/>
          </w:divBdr>
        </w:div>
      </w:divsChild>
    </w:div>
    <w:div w:id="1020279596">
      <w:bodyDiv w:val="1"/>
      <w:marLeft w:val="0"/>
      <w:marRight w:val="0"/>
      <w:marTop w:val="0"/>
      <w:marBottom w:val="0"/>
      <w:divBdr>
        <w:top w:val="none" w:sz="0" w:space="0" w:color="auto"/>
        <w:left w:val="none" w:sz="0" w:space="0" w:color="auto"/>
        <w:bottom w:val="none" w:sz="0" w:space="0" w:color="auto"/>
        <w:right w:val="none" w:sz="0" w:space="0" w:color="auto"/>
      </w:divBdr>
    </w:div>
    <w:div w:id="1038551412">
      <w:bodyDiv w:val="1"/>
      <w:marLeft w:val="0"/>
      <w:marRight w:val="0"/>
      <w:marTop w:val="0"/>
      <w:marBottom w:val="0"/>
      <w:divBdr>
        <w:top w:val="none" w:sz="0" w:space="0" w:color="auto"/>
        <w:left w:val="none" w:sz="0" w:space="0" w:color="auto"/>
        <w:bottom w:val="none" w:sz="0" w:space="0" w:color="auto"/>
        <w:right w:val="none" w:sz="0" w:space="0" w:color="auto"/>
      </w:divBdr>
    </w:div>
    <w:div w:id="1045712429">
      <w:bodyDiv w:val="1"/>
      <w:marLeft w:val="0"/>
      <w:marRight w:val="0"/>
      <w:marTop w:val="0"/>
      <w:marBottom w:val="0"/>
      <w:divBdr>
        <w:top w:val="none" w:sz="0" w:space="0" w:color="auto"/>
        <w:left w:val="none" w:sz="0" w:space="0" w:color="auto"/>
        <w:bottom w:val="none" w:sz="0" w:space="0" w:color="auto"/>
        <w:right w:val="none" w:sz="0" w:space="0" w:color="auto"/>
      </w:divBdr>
      <w:divsChild>
        <w:div w:id="1641494428">
          <w:marLeft w:val="547"/>
          <w:marRight w:val="0"/>
          <w:marTop w:val="86"/>
          <w:marBottom w:val="0"/>
          <w:divBdr>
            <w:top w:val="none" w:sz="0" w:space="0" w:color="auto"/>
            <w:left w:val="none" w:sz="0" w:space="0" w:color="auto"/>
            <w:bottom w:val="none" w:sz="0" w:space="0" w:color="auto"/>
            <w:right w:val="none" w:sz="0" w:space="0" w:color="auto"/>
          </w:divBdr>
        </w:div>
        <w:div w:id="1166551335">
          <w:marLeft w:val="1166"/>
          <w:marRight w:val="0"/>
          <w:marTop w:val="72"/>
          <w:marBottom w:val="0"/>
          <w:divBdr>
            <w:top w:val="none" w:sz="0" w:space="0" w:color="auto"/>
            <w:left w:val="none" w:sz="0" w:space="0" w:color="auto"/>
            <w:bottom w:val="none" w:sz="0" w:space="0" w:color="auto"/>
            <w:right w:val="none" w:sz="0" w:space="0" w:color="auto"/>
          </w:divBdr>
        </w:div>
        <w:div w:id="1402026365">
          <w:marLeft w:val="1166"/>
          <w:marRight w:val="0"/>
          <w:marTop w:val="72"/>
          <w:marBottom w:val="0"/>
          <w:divBdr>
            <w:top w:val="none" w:sz="0" w:space="0" w:color="auto"/>
            <w:left w:val="none" w:sz="0" w:space="0" w:color="auto"/>
            <w:bottom w:val="none" w:sz="0" w:space="0" w:color="auto"/>
            <w:right w:val="none" w:sz="0" w:space="0" w:color="auto"/>
          </w:divBdr>
        </w:div>
        <w:div w:id="66002115">
          <w:marLeft w:val="1166"/>
          <w:marRight w:val="0"/>
          <w:marTop w:val="72"/>
          <w:marBottom w:val="0"/>
          <w:divBdr>
            <w:top w:val="none" w:sz="0" w:space="0" w:color="auto"/>
            <w:left w:val="none" w:sz="0" w:space="0" w:color="auto"/>
            <w:bottom w:val="none" w:sz="0" w:space="0" w:color="auto"/>
            <w:right w:val="none" w:sz="0" w:space="0" w:color="auto"/>
          </w:divBdr>
        </w:div>
        <w:div w:id="1664429655">
          <w:marLeft w:val="1800"/>
          <w:marRight w:val="0"/>
          <w:marTop w:val="62"/>
          <w:marBottom w:val="0"/>
          <w:divBdr>
            <w:top w:val="none" w:sz="0" w:space="0" w:color="auto"/>
            <w:left w:val="none" w:sz="0" w:space="0" w:color="auto"/>
            <w:bottom w:val="none" w:sz="0" w:space="0" w:color="auto"/>
            <w:right w:val="none" w:sz="0" w:space="0" w:color="auto"/>
          </w:divBdr>
        </w:div>
        <w:div w:id="1373380293">
          <w:marLeft w:val="1800"/>
          <w:marRight w:val="0"/>
          <w:marTop w:val="62"/>
          <w:marBottom w:val="0"/>
          <w:divBdr>
            <w:top w:val="none" w:sz="0" w:space="0" w:color="auto"/>
            <w:left w:val="none" w:sz="0" w:space="0" w:color="auto"/>
            <w:bottom w:val="none" w:sz="0" w:space="0" w:color="auto"/>
            <w:right w:val="none" w:sz="0" w:space="0" w:color="auto"/>
          </w:divBdr>
        </w:div>
        <w:div w:id="311180508">
          <w:marLeft w:val="547"/>
          <w:marRight w:val="0"/>
          <w:marTop w:val="86"/>
          <w:marBottom w:val="0"/>
          <w:divBdr>
            <w:top w:val="none" w:sz="0" w:space="0" w:color="auto"/>
            <w:left w:val="none" w:sz="0" w:space="0" w:color="auto"/>
            <w:bottom w:val="none" w:sz="0" w:space="0" w:color="auto"/>
            <w:right w:val="none" w:sz="0" w:space="0" w:color="auto"/>
          </w:divBdr>
        </w:div>
        <w:div w:id="1596014757">
          <w:marLeft w:val="1166"/>
          <w:marRight w:val="0"/>
          <w:marTop w:val="72"/>
          <w:marBottom w:val="0"/>
          <w:divBdr>
            <w:top w:val="none" w:sz="0" w:space="0" w:color="auto"/>
            <w:left w:val="none" w:sz="0" w:space="0" w:color="auto"/>
            <w:bottom w:val="none" w:sz="0" w:space="0" w:color="auto"/>
            <w:right w:val="none" w:sz="0" w:space="0" w:color="auto"/>
          </w:divBdr>
        </w:div>
        <w:div w:id="1761371245">
          <w:marLeft w:val="1166"/>
          <w:marRight w:val="0"/>
          <w:marTop w:val="72"/>
          <w:marBottom w:val="0"/>
          <w:divBdr>
            <w:top w:val="none" w:sz="0" w:space="0" w:color="auto"/>
            <w:left w:val="none" w:sz="0" w:space="0" w:color="auto"/>
            <w:bottom w:val="none" w:sz="0" w:space="0" w:color="auto"/>
            <w:right w:val="none" w:sz="0" w:space="0" w:color="auto"/>
          </w:divBdr>
        </w:div>
        <w:div w:id="1834104955">
          <w:marLeft w:val="1166"/>
          <w:marRight w:val="0"/>
          <w:marTop w:val="72"/>
          <w:marBottom w:val="0"/>
          <w:divBdr>
            <w:top w:val="none" w:sz="0" w:space="0" w:color="auto"/>
            <w:left w:val="none" w:sz="0" w:space="0" w:color="auto"/>
            <w:bottom w:val="none" w:sz="0" w:space="0" w:color="auto"/>
            <w:right w:val="none" w:sz="0" w:space="0" w:color="auto"/>
          </w:divBdr>
        </w:div>
        <w:div w:id="1568295613">
          <w:marLeft w:val="1166"/>
          <w:marRight w:val="0"/>
          <w:marTop w:val="72"/>
          <w:marBottom w:val="0"/>
          <w:divBdr>
            <w:top w:val="none" w:sz="0" w:space="0" w:color="auto"/>
            <w:left w:val="none" w:sz="0" w:space="0" w:color="auto"/>
            <w:bottom w:val="none" w:sz="0" w:space="0" w:color="auto"/>
            <w:right w:val="none" w:sz="0" w:space="0" w:color="auto"/>
          </w:divBdr>
        </w:div>
        <w:div w:id="1819490197">
          <w:marLeft w:val="547"/>
          <w:marRight w:val="0"/>
          <w:marTop w:val="86"/>
          <w:marBottom w:val="0"/>
          <w:divBdr>
            <w:top w:val="none" w:sz="0" w:space="0" w:color="auto"/>
            <w:left w:val="none" w:sz="0" w:space="0" w:color="auto"/>
            <w:bottom w:val="none" w:sz="0" w:space="0" w:color="auto"/>
            <w:right w:val="none" w:sz="0" w:space="0" w:color="auto"/>
          </w:divBdr>
        </w:div>
        <w:div w:id="1186363051">
          <w:marLeft w:val="1166"/>
          <w:marRight w:val="0"/>
          <w:marTop w:val="72"/>
          <w:marBottom w:val="0"/>
          <w:divBdr>
            <w:top w:val="none" w:sz="0" w:space="0" w:color="auto"/>
            <w:left w:val="none" w:sz="0" w:space="0" w:color="auto"/>
            <w:bottom w:val="none" w:sz="0" w:space="0" w:color="auto"/>
            <w:right w:val="none" w:sz="0" w:space="0" w:color="auto"/>
          </w:divBdr>
        </w:div>
        <w:div w:id="943879015">
          <w:marLeft w:val="1800"/>
          <w:marRight w:val="0"/>
          <w:marTop w:val="62"/>
          <w:marBottom w:val="0"/>
          <w:divBdr>
            <w:top w:val="none" w:sz="0" w:space="0" w:color="auto"/>
            <w:left w:val="none" w:sz="0" w:space="0" w:color="auto"/>
            <w:bottom w:val="none" w:sz="0" w:space="0" w:color="auto"/>
            <w:right w:val="none" w:sz="0" w:space="0" w:color="auto"/>
          </w:divBdr>
        </w:div>
        <w:div w:id="1246770181">
          <w:marLeft w:val="1800"/>
          <w:marRight w:val="0"/>
          <w:marTop w:val="62"/>
          <w:marBottom w:val="0"/>
          <w:divBdr>
            <w:top w:val="none" w:sz="0" w:space="0" w:color="auto"/>
            <w:left w:val="none" w:sz="0" w:space="0" w:color="auto"/>
            <w:bottom w:val="none" w:sz="0" w:space="0" w:color="auto"/>
            <w:right w:val="none" w:sz="0" w:space="0" w:color="auto"/>
          </w:divBdr>
        </w:div>
        <w:div w:id="551845047">
          <w:marLeft w:val="1800"/>
          <w:marRight w:val="0"/>
          <w:marTop w:val="62"/>
          <w:marBottom w:val="0"/>
          <w:divBdr>
            <w:top w:val="none" w:sz="0" w:space="0" w:color="auto"/>
            <w:left w:val="none" w:sz="0" w:space="0" w:color="auto"/>
            <w:bottom w:val="none" w:sz="0" w:space="0" w:color="auto"/>
            <w:right w:val="none" w:sz="0" w:space="0" w:color="auto"/>
          </w:divBdr>
        </w:div>
        <w:div w:id="1920943193">
          <w:marLeft w:val="1166"/>
          <w:marRight w:val="0"/>
          <w:marTop w:val="72"/>
          <w:marBottom w:val="0"/>
          <w:divBdr>
            <w:top w:val="none" w:sz="0" w:space="0" w:color="auto"/>
            <w:left w:val="none" w:sz="0" w:space="0" w:color="auto"/>
            <w:bottom w:val="none" w:sz="0" w:space="0" w:color="auto"/>
            <w:right w:val="none" w:sz="0" w:space="0" w:color="auto"/>
          </w:divBdr>
        </w:div>
        <w:div w:id="322125228">
          <w:marLeft w:val="547"/>
          <w:marRight w:val="0"/>
          <w:marTop w:val="86"/>
          <w:marBottom w:val="0"/>
          <w:divBdr>
            <w:top w:val="none" w:sz="0" w:space="0" w:color="auto"/>
            <w:left w:val="none" w:sz="0" w:space="0" w:color="auto"/>
            <w:bottom w:val="none" w:sz="0" w:space="0" w:color="auto"/>
            <w:right w:val="none" w:sz="0" w:space="0" w:color="auto"/>
          </w:divBdr>
        </w:div>
        <w:div w:id="749349739">
          <w:marLeft w:val="1166"/>
          <w:marRight w:val="0"/>
          <w:marTop w:val="72"/>
          <w:marBottom w:val="0"/>
          <w:divBdr>
            <w:top w:val="none" w:sz="0" w:space="0" w:color="auto"/>
            <w:left w:val="none" w:sz="0" w:space="0" w:color="auto"/>
            <w:bottom w:val="none" w:sz="0" w:space="0" w:color="auto"/>
            <w:right w:val="none" w:sz="0" w:space="0" w:color="auto"/>
          </w:divBdr>
        </w:div>
      </w:divsChild>
    </w:div>
    <w:div w:id="1052928182">
      <w:bodyDiv w:val="1"/>
      <w:marLeft w:val="0"/>
      <w:marRight w:val="0"/>
      <w:marTop w:val="0"/>
      <w:marBottom w:val="0"/>
      <w:divBdr>
        <w:top w:val="none" w:sz="0" w:space="0" w:color="auto"/>
        <w:left w:val="none" w:sz="0" w:space="0" w:color="auto"/>
        <w:bottom w:val="none" w:sz="0" w:space="0" w:color="auto"/>
        <w:right w:val="none" w:sz="0" w:space="0" w:color="auto"/>
      </w:divBdr>
      <w:divsChild>
        <w:div w:id="1921137586">
          <w:marLeft w:val="2520"/>
          <w:marRight w:val="0"/>
          <w:marTop w:val="86"/>
          <w:marBottom w:val="0"/>
          <w:divBdr>
            <w:top w:val="none" w:sz="0" w:space="0" w:color="auto"/>
            <w:left w:val="none" w:sz="0" w:space="0" w:color="auto"/>
            <w:bottom w:val="none" w:sz="0" w:space="0" w:color="auto"/>
            <w:right w:val="none" w:sz="0" w:space="0" w:color="auto"/>
          </w:divBdr>
        </w:div>
      </w:divsChild>
    </w:div>
    <w:div w:id="1094478032">
      <w:bodyDiv w:val="1"/>
      <w:marLeft w:val="0"/>
      <w:marRight w:val="0"/>
      <w:marTop w:val="0"/>
      <w:marBottom w:val="0"/>
      <w:divBdr>
        <w:top w:val="none" w:sz="0" w:space="0" w:color="auto"/>
        <w:left w:val="none" w:sz="0" w:space="0" w:color="auto"/>
        <w:bottom w:val="none" w:sz="0" w:space="0" w:color="auto"/>
        <w:right w:val="none" w:sz="0" w:space="0" w:color="auto"/>
      </w:divBdr>
      <w:divsChild>
        <w:div w:id="466051354">
          <w:marLeft w:val="1166"/>
          <w:marRight w:val="0"/>
          <w:marTop w:val="96"/>
          <w:marBottom w:val="0"/>
          <w:divBdr>
            <w:top w:val="none" w:sz="0" w:space="0" w:color="auto"/>
            <w:left w:val="none" w:sz="0" w:space="0" w:color="auto"/>
            <w:bottom w:val="none" w:sz="0" w:space="0" w:color="auto"/>
            <w:right w:val="none" w:sz="0" w:space="0" w:color="auto"/>
          </w:divBdr>
        </w:div>
      </w:divsChild>
    </w:div>
    <w:div w:id="1105537681">
      <w:bodyDiv w:val="1"/>
      <w:marLeft w:val="0"/>
      <w:marRight w:val="0"/>
      <w:marTop w:val="0"/>
      <w:marBottom w:val="0"/>
      <w:divBdr>
        <w:top w:val="none" w:sz="0" w:space="0" w:color="auto"/>
        <w:left w:val="none" w:sz="0" w:space="0" w:color="auto"/>
        <w:bottom w:val="none" w:sz="0" w:space="0" w:color="auto"/>
        <w:right w:val="none" w:sz="0" w:space="0" w:color="auto"/>
      </w:divBdr>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21001217">
      <w:bodyDiv w:val="1"/>
      <w:marLeft w:val="0"/>
      <w:marRight w:val="0"/>
      <w:marTop w:val="0"/>
      <w:marBottom w:val="0"/>
      <w:divBdr>
        <w:top w:val="none" w:sz="0" w:space="0" w:color="auto"/>
        <w:left w:val="none" w:sz="0" w:space="0" w:color="auto"/>
        <w:bottom w:val="none" w:sz="0" w:space="0" w:color="auto"/>
        <w:right w:val="none" w:sz="0" w:space="0" w:color="auto"/>
      </w:divBdr>
      <w:divsChild>
        <w:div w:id="1751464432">
          <w:marLeft w:val="1166"/>
          <w:marRight w:val="0"/>
          <w:marTop w:val="96"/>
          <w:marBottom w:val="0"/>
          <w:divBdr>
            <w:top w:val="none" w:sz="0" w:space="0" w:color="auto"/>
            <w:left w:val="none" w:sz="0" w:space="0" w:color="auto"/>
            <w:bottom w:val="none" w:sz="0" w:space="0" w:color="auto"/>
            <w:right w:val="none" w:sz="0" w:space="0" w:color="auto"/>
          </w:divBdr>
        </w:div>
        <w:div w:id="1176654490">
          <w:marLeft w:val="1166"/>
          <w:marRight w:val="0"/>
          <w:marTop w:val="96"/>
          <w:marBottom w:val="0"/>
          <w:divBdr>
            <w:top w:val="none" w:sz="0" w:space="0" w:color="auto"/>
            <w:left w:val="none" w:sz="0" w:space="0" w:color="auto"/>
            <w:bottom w:val="none" w:sz="0" w:space="0" w:color="auto"/>
            <w:right w:val="none" w:sz="0" w:space="0" w:color="auto"/>
          </w:divBdr>
        </w:div>
        <w:div w:id="544874439">
          <w:marLeft w:val="1166"/>
          <w:marRight w:val="0"/>
          <w:marTop w:val="96"/>
          <w:marBottom w:val="0"/>
          <w:divBdr>
            <w:top w:val="none" w:sz="0" w:space="0" w:color="auto"/>
            <w:left w:val="none" w:sz="0" w:space="0" w:color="auto"/>
            <w:bottom w:val="none" w:sz="0" w:space="0" w:color="auto"/>
            <w:right w:val="none" w:sz="0" w:space="0" w:color="auto"/>
          </w:divBdr>
        </w:div>
        <w:div w:id="1467746196">
          <w:marLeft w:val="1800"/>
          <w:marRight w:val="0"/>
          <w:marTop w:val="86"/>
          <w:marBottom w:val="0"/>
          <w:divBdr>
            <w:top w:val="none" w:sz="0" w:space="0" w:color="auto"/>
            <w:left w:val="none" w:sz="0" w:space="0" w:color="auto"/>
            <w:bottom w:val="none" w:sz="0" w:space="0" w:color="auto"/>
            <w:right w:val="none" w:sz="0" w:space="0" w:color="auto"/>
          </w:divBdr>
        </w:div>
        <w:div w:id="441386083">
          <w:marLeft w:val="1166"/>
          <w:marRight w:val="0"/>
          <w:marTop w:val="96"/>
          <w:marBottom w:val="0"/>
          <w:divBdr>
            <w:top w:val="none" w:sz="0" w:space="0" w:color="auto"/>
            <w:left w:val="none" w:sz="0" w:space="0" w:color="auto"/>
            <w:bottom w:val="none" w:sz="0" w:space="0" w:color="auto"/>
            <w:right w:val="none" w:sz="0" w:space="0" w:color="auto"/>
          </w:divBdr>
        </w:div>
      </w:divsChild>
    </w:div>
    <w:div w:id="1127092045">
      <w:bodyDiv w:val="1"/>
      <w:marLeft w:val="0"/>
      <w:marRight w:val="0"/>
      <w:marTop w:val="0"/>
      <w:marBottom w:val="0"/>
      <w:divBdr>
        <w:top w:val="none" w:sz="0" w:space="0" w:color="auto"/>
        <w:left w:val="none" w:sz="0" w:space="0" w:color="auto"/>
        <w:bottom w:val="none" w:sz="0" w:space="0" w:color="auto"/>
        <w:right w:val="none" w:sz="0" w:space="0" w:color="auto"/>
      </w:divBdr>
      <w:divsChild>
        <w:div w:id="460078299">
          <w:marLeft w:val="1166"/>
          <w:marRight w:val="0"/>
          <w:marTop w:val="115"/>
          <w:marBottom w:val="0"/>
          <w:divBdr>
            <w:top w:val="none" w:sz="0" w:space="0" w:color="auto"/>
            <w:left w:val="none" w:sz="0" w:space="0" w:color="auto"/>
            <w:bottom w:val="none" w:sz="0" w:space="0" w:color="auto"/>
            <w:right w:val="none" w:sz="0" w:space="0" w:color="auto"/>
          </w:divBdr>
        </w:div>
        <w:div w:id="541867010">
          <w:marLeft w:val="547"/>
          <w:marRight w:val="0"/>
          <w:marTop w:val="115"/>
          <w:marBottom w:val="0"/>
          <w:divBdr>
            <w:top w:val="none" w:sz="0" w:space="0" w:color="auto"/>
            <w:left w:val="none" w:sz="0" w:space="0" w:color="auto"/>
            <w:bottom w:val="none" w:sz="0" w:space="0" w:color="auto"/>
            <w:right w:val="none" w:sz="0" w:space="0" w:color="auto"/>
          </w:divBdr>
        </w:div>
        <w:div w:id="683895631">
          <w:marLeft w:val="547"/>
          <w:marRight w:val="0"/>
          <w:marTop w:val="115"/>
          <w:marBottom w:val="0"/>
          <w:divBdr>
            <w:top w:val="none" w:sz="0" w:space="0" w:color="auto"/>
            <w:left w:val="none" w:sz="0" w:space="0" w:color="auto"/>
            <w:bottom w:val="none" w:sz="0" w:space="0" w:color="auto"/>
            <w:right w:val="none" w:sz="0" w:space="0" w:color="auto"/>
          </w:divBdr>
        </w:div>
        <w:div w:id="1067875221">
          <w:marLeft w:val="1166"/>
          <w:marRight w:val="0"/>
          <w:marTop w:val="115"/>
          <w:marBottom w:val="0"/>
          <w:divBdr>
            <w:top w:val="none" w:sz="0" w:space="0" w:color="auto"/>
            <w:left w:val="none" w:sz="0" w:space="0" w:color="auto"/>
            <w:bottom w:val="none" w:sz="0" w:space="0" w:color="auto"/>
            <w:right w:val="none" w:sz="0" w:space="0" w:color="auto"/>
          </w:divBdr>
        </w:div>
        <w:div w:id="1789809597">
          <w:marLeft w:val="1166"/>
          <w:marRight w:val="0"/>
          <w:marTop w:val="96"/>
          <w:marBottom w:val="0"/>
          <w:divBdr>
            <w:top w:val="none" w:sz="0" w:space="0" w:color="auto"/>
            <w:left w:val="none" w:sz="0" w:space="0" w:color="auto"/>
            <w:bottom w:val="none" w:sz="0" w:space="0" w:color="auto"/>
            <w:right w:val="none" w:sz="0" w:space="0" w:color="auto"/>
          </w:divBdr>
        </w:div>
        <w:div w:id="1982146906">
          <w:marLeft w:val="547"/>
          <w:marRight w:val="0"/>
          <w:marTop w:val="115"/>
          <w:marBottom w:val="0"/>
          <w:divBdr>
            <w:top w:val="none" w:sz="0" w:space="0" w:color="auto"/>
            <w:left w:val="none" w:sz="0" w:space="0" w:color="auto"/>
            <w:bottom w:val="none" w:sz="0" w:space="0" w:color="auto"/>
            <w:right w:val="none" w:sz="0" w:space="0" w:color="auto"/>
          </w:divBdr>
        </w:div>
      </w:divsChild>
    </w:div>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186601170">
      <w:bodyDiv w:val="1"/>
      <w:marLeft w:val="0"/>
      <w:marRight w:val="0"/>
      <w:marTop w:val="0"/>
      <w:marBottom w:val="0"/>
      <w:divBdr>
        <w:top w:val="none" w:sz="0" w:space="0" w:color="auto"/>
        <w:left w:val="none" w:sz="0" w:space="0" w:color="auto"/>
        <w:bottom w:val="none" w:sz="0" w:space="0" w:color="auto"/>
        <w:right w:val="none" w:sz="0" w:space="0" w:color="auto"/>
      </w:divBdr>
    </w:div>
    <w:div w:id="1211958093">
      <w:bodyDiv w:val="1"/>
      <w:marLeft w:val="0"/>
      <w:marRight w:val="0"/>
      <w:marTop w:val="0"/>
      <w:marBottom w:val="0"/>
      <w:divBdr>
        <w:top w:val="none" w:sz="0" w:space="0" w:color="auto"/>
        <w:left w:val="none" w:sz="0" w:space="0" w:color="auto"/>
        <w:bottom w:val="none" w:sz="0" w:space="0" w:color="auto"/>
        <w:right w:val="none" w:sz="0" w:space="0" w:color="auto"/>
      </w:divBdr>
      <w:divsChild>
        <w:div w:id="294533723">
          <w:marLeft w:val="1166"/>
          <w:marRight w:val="0"/>
          <w:marTop w:val="134"/>
          <w:marBottom w:val="0"/>
          <w:divBdr>
            <w:top w:val="none" w:sz="0" w:space="0" w:color="auto"/>
            <w:left w:val="none" w:sz="0" w:space="0" w:color="auto"/>
            <w:bottom w:val="none" w:sz="0" w:space="0" w:color="auto"/>
            <w:right w:val="none" w:sz="0" w:space="0" w:color="auto"/>
          </w:divBdr>
        </w:div>
        <w:div w:id="466973118">
          <w:marLeft w:val="1526"/>
          <w:marRight w:val="0"/>
          <w:marTop w:val="134"/>
          <w:marBottom w:val="0"/>
          <w:divBdr>
            <w:top w:val="none" w:sz="0" w:space="0" w:color="auto"/>
            <w:left w:val="none" w:sz="0" w:space="0" w:color="auto"/>
            <w:bottom w:val="none" w:sz="0" w:space="0" w:color="auto"/>
            <w:right w:val="none" w:sz="0" w:space="0" w:color="auto"/>
          </w:divBdr>
        </w:div>
        <w:div w:id="871966485">
          <w:marLeft w:val="547"/>
          <w:marRight w:val="0"/>
          <w:marTop w:val="154"/>
          <w:marBottom w:val="0"/>
          <w:divBdr>
            <w:top w:val="none" w:sz="0" w:space="0" w:color="auto"/>
            <w:left w:val="none" w:sz="0" w:space="0" w:color="auto"/>
            <w:bottom w:val="none" w:sz="0" w:space="0" w:color="auto"/>
            <w:right w:val="none" w:sz="0" w:space="0" w:color="auto"/>
          </w:divBdr>
        </w:div>
        <w:div w:id="1006442599">
          <w:marLeft w:val="1526"/>
          <w:marRight w:val="0"/>
          <w:marTop w:val="134"/>
          <w:marBottom w:val="0"/>
          <w:divBdr>
            <w:top w:val="none" w:sz="0" w:space="0" w:color="auto"/>
            <w:left w:val="none" w:sz="0" w:space="0" w:color="auto"/>
            <w:bottom w:val="none" w:sz="0" w:space="0" w:color="auto"/>
            <w:right w:val="none" w:sz="0" w:space="0" w:color="auto"/>
          </w:divBdr>
        </w:div>
        <w:div w:id="1891115003">
          <w:marLeft w:val="1526"/>
          <w:marRight w:val="0"/>
          <w:marTop w:val="134"/>
          <w:marBottom w:val="0"/>
          <w:divBdr>
            <w:top w:val="none" w:sz="0" w:space="0" w:color="auto"/>
            <w:left w:val="none" w:sz="0" w:space="0" w:color="auto"/>
            <w:bottom w:val="none" w:sz="0" w:space="0" w:color="auto"/>
            <w:right w:val="none" w:sz="0" w:space="0" w:color="auto"/>
          </w:divBdr>
        </w:div>
        <w:div w:id="2095588279">
          <w:marLeft w:val="547"/>
          <w:marRight w:val="0"/>
          <w:marTop w:val="154"/>
          <w:marBottom w:val="0"/>
          <w:divBdr>
            <w:top w:val="none" w:sz="0" w:space="0" w:color="auto"/>
            <w:left w:val="none" w:sz="0" w:space="0" w:color="auto"/>
            <w:bottom w:val="none" w:sz="0" w:space="0" w:color="auto"/>
            <w:right w:val="none" w:sz="0" w:space="0" w:color="auto"/>
          </w:divBdr>
        </w:div>
      </w:divsChild>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4484411">
          <w:marLeft w:val="1166"/>
          <w:marRight w:val="0"/>
          <w:marTop w:val="8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 w:id="914313917">
          <w:marLeft w:val="547"/>
          <w:marRight w:val="0"/>
          <w:marTop w:val="9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1542211">
      <w:bodyDiv w:val="1"/>
      <w:marLeft w:val="0"/>
      <w:marRight w:val="0"/>
      <w:marTop w:val="0"/>
      <w:marBottom w:val="0"/>
      <w:divBdr>
        <w:top w:val="none" w:sz="0" w:space="0" w:color="auto"/>
        <w:left w:val="none" w:sz="0" w:space="0" w:color="auto"/>
        <w:bottom w:val="none" w:sz="0" w:space="0" w:color="auto"/>
        <w:right w:val="none" w:sz="0" w:space="0" w:color="auto"/>
      </w:divBdr>
      <w:divsChild>
        <w:div w:id="801535423">
          <w:marLeft w:val="1800"/>
          <w:marRight w:val="0"/>
          <w:marTop w:val="82"/>
          <w:marBottom w:val="0"/>
          <w:divBdr>
            <w:top w:val="none" w:sz="0" w:space="0" w:color="auto"/>
            <w:left w:val="none" w:sz="0" w:space="0" w:color="auto"/>
            <w:bottom w:val="none" w:sz="0" w:space="0" w:color="auto"/>
            <w:right w:val="none" w:sz="0" w:space="0" w:color="auto"/>
          </w:divBdr>
        </w:div>
      </w:divsChild>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291979793">
      <w:bodyDiv w:val="1"/>
      <w:marLeft w:val="0"/>
      <w:marRight w:val="0"/>
      <w:marTop w:val="0"/>
      <w:marBottom w:val="0"/>
      <w:divBdr>
        <w:top w:val="none" w:sz="0" w:space="0" w:color="auto"/>
        <w:left w:val="none" w:sz="0" w:space="0" w:color="auto"/>
        <w:bottom w:val="none" w:sz="0" w:space="0" w:color="auto"/>
        <w:right w:val="none" w:sz="0" w:space="0" w:color="auto"/>
      </w:divBdr>
      <w:divsChild>
        <w:div w:id="1892838750">
          <w:marLeft w:val="1166"/>
          <w:marRight w:val="0"/>
          <w:marTop w:val="96"/>
          <w:marBottom w:val="0"/>
          <w:divBdr>
            <w:top w:val="none" w:sz="0" w:space="0" w:color="auto"/>
            <w:left w:val="none" w:sz="0" w:space="0" w:color="auto"/>
            <w:bottom w:val="none" w:sz="0" w:space="0" w:color="auto"/>
            <w:right w:val="none" w:sz="0" w:space="0" w:color="auto"/>
          </w:divBdr>
        </w:div>
      </w:divsChild>
    </w:div>
    <w:div w:id="1298219677">
      <w:bodyDiv w:val="1"/>
      <w:marLeft w:val="0"/>
      <w:marRight w:val="0"/>
      <w:marTop w:val="0"/>
      <w:marBottom w:val="0"/>
      <w:divBdr>
        <w:top w:val="none" w:sz="0" w:space="0" w:color="auto"/>
        <w:left w:val="none" w:sz="0" w:space="0" w:color="auto"/>
        <w:bottom w:val="none" w:sz="0" w:space="0" w:color="auto"/>
        <w:right w:val="none" w:sz="0" w:space="0" w:color="auto"/>
      </w:divBdr>
      <w:divsChild>
        <w:div w:id="1585916080">
          <w:marLeft w:val="547"/>
          <w:marRight w:val="0"/>
          <w:marTop w:val="86"/>
          <w:marBottom w:val="0"/>
          <w:divBdr>
            <w:top w:val="none" w:sz="0" w:space="0" w:color="auto"/>
            <w:left w:val="none" w:sz="0" w:space="0" w:color="auto"/>
            <w:bottom w:val="none" w:sz="0" w:space="0" w:color="auto"/>
            <w:right w:val="none" w:sz="0" w:space="0" w:color="auto"/>
          </w:divBdr>
        </w:div>
        <w:div w:id="858783859">
          <w:marLeft w:val="1166"/>
          <w:marRight w:val="0"/>
          <w:marTop w:val="67"/>
          <w:marBottom w:val="0"/>
          <w:divBdr>
            <w:top w:val="none" w:sz="0" w:space="0" w:color="auto"/>
            <w:left w:val="none" w:sz="0" w:space="0" w:color="auto"/>
            <w:bottom w:val="none" w:sz="0" w:space="0" w:color="auto"/>
            <w:right w:val="none" w:sz="0" w:space="0" w:color="auto"/>
          </w:divBdr>
        </w:div>
        <w:div w:id="1743988788">
          <w:marLeft w:val="1166"/>
          <w:marRight w:val="0"/>
          <w:marTop w:val="67"/>
          <w:marBottom w:val="0"/>
          <w:divBdr>
            <w:top w:val="none" w:sz="0" w:space="0" w:color="auto"/>
            <w:left w:val="none" w:sz="0" w:space="0" w:color="auto"/>
            <w:bottom w:val="none" w:sz="0" w:space="0" w:color="auto"/>
            <w:right w:val="none" w:sz="0" w:space="0" w:color="auto"/>
          </w:divBdr>
        </w:div>
        <w:div w:id="1204904559">
          <w:marLeft w:val="1166"/>
          <w:marRight w:val="0"/>
          <w:marTop w:val="67"/>
          <w:marBottom w:val="0"/>
          <w:divBdr>
            <w:top w:val="none" w:sz="0" w:space="0" w:color="auto"/>
            <w:left w:val="none" w:sz="0" w:space="0" w:color="auto"/>
            <w:bottom w:val="none" w:sz="0" w:space="0" w:color="auto"/>
            <w:right w:val="none" w:sz="0" w:space="0" w:color="auto"/>
          </w:divBdr>
        </w:div>
        <w:div w:id="1752897153">
          <w:marLeft w:val="547"/>
          <w:marRight w:val="0"/>
          <w:marTop w:val="86"/>
          <w:marBottom w:val="0"/>
          <w:divBdr>
            <w:top w:val="none" w:sz="0" w:space="0" w:color="auto"/>
            <w:left w:val="none" w:sz="0" w:space="0" w:color="auto"/>
            <w:bottom w:val="none" w:sz="0" w:space="0" w:color="auto"/>
            <w:right w:val="none" w:sz="0" w:space="0" w:color="auto"/>
          </w:divBdr>
        </w:div>
        <w:div w:id="375396298">
          <w:marLeft w:val="1166"/>
          <w:marRight w:val="0"/>
          <w:marTop w:val="67"/>
          <w:marBottom w:val="0"/>
          <w:divBdr>
            <w:top w:val="none" w:sz="0" w:space="0" w:color="auto"/>
            <w:left w:val="none" w:sz="0" w:space="0" w:color="auto"/>
            <w:bottom w:val="none" w:sz="0" w:space="0" w:color="auto"/>
            <w:right w:val="none" w:sz="0" w:space="0" w:color="auto"/>
          </w:divBdr>
        </w:div>
        <w:div w:id="1618944898">
          <w:marLeft w:val="1166"/>
          <w:marRight w:val="0"/>
          <w:marTop w:val="67"/>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2850110">
      <w:bodyDiv w:val="1"/>
      <w:marLeft w:val="0"/>
      <w:marRight w:val="0"/>
      <w:marTop w:val="0"/>
      <w:marBottom w:val="0"/>
      <w:divBdr>
        <w:top w:val="none" w:sz="0" w:space="0" w:color="auto"/>
        <w:left w:val="none" w:sz="0" w:space="0" w:color="auto"/>
        <w:bottom w:val="none" w:sz="0" w:space="0" w:color="auto"/>
        <w:right w:val="none" w:sz="0" w:space="0" w:color="auto"/>
      </w:divBdr>
      <w:divsChild>
        <w:div w:id="1074862787">
          <w:marLeft w:val="547"/>
          <w:marRight w:val="0"/>
          <w:marTop w:val="144"/>
          <w:marBottom w:val="0"/>
          <w:divBdr>
            <w:top w:val="none" w:sz="0" w:space="0" w:color="auto"/>
            <w:left w:val="none" w:sz="0" w:space="0" w:color="auto"/>
            <w:bottom w:val="none" w:sz="0" w:space="0" w:color="auto"/>
            <w:right w:val="none" w:sz="0" w:space="0" w:color="auto"/>
          </w:divBdr>
        </w:div>
        <w:div w:id="977683296">
          <w:marLeft w:val="547"/>
          <w:marRight w:val="0"/>
          <w:marTop w:val="144"/>
          <w:marBottom w:val="0"/>
          <w:divBdr>
            <w:top w:val="none" w:sz="0" w:space="0" w:color="auto"/>
            <w:left w:val="none" w:sz="0" w:space="0" w:color="auto"/>
            <w:bottom w:val="none" w:sz="0" w:space="0" w:color="auto"/>
            <w:right w:val="none" w:sz="0" w:space="0" w:color="auto"/>
          </w:divBdr>
        </w:div>
        <w:div w:id="1147934334">
          <w:marLeft w:val="1166"/>
          <w:marRight w:val="0"/>
          <w:marTop w:val="125"/>
          <w:marBottom w:val="0"/>
          <w:divBdr>
            <w:top w:val="none" w:sz="0" w:space="0" w:color="auto"/>
            <w:left w:val="none" w:sz="0" w:space="0" w:color="auto"/>
            <w:bottom w:val="none" w:sz="0" w:space="0" w:color="auto"/>
            <w:right w:val="none" w:sz="0" w:space="0" w:color="auto"/>
          </w:divBdr>
        </w:div>
        <w:div w:id="1271427223">
          <w:marLeft w:val="547"/>
          <w:marRight w:val="0"/>
          <w:marTop w:val="144"/>
          <w:marBottom w:val="0"/>
          <w:divBdr>
            <w:top w:val="none" w:sz="0" w:space="0" w:color="auto"/>
            <w:left w:val="none" w:sz="0" w:space="0" w:color="auto"/>
            <w:bottom w:val="none" w:sz="0" w:space="0" w:color="auto"/>
            <w:right w:val="none" w:sz="0" w:space="0" w:color="auto"/>
          </w:divBdr>
        </w:div>
        <w:div w:id="890577304">
          <w:marLeft w:val="1166"/>
          <w:marRight w:val="0"/>
          <w:marTop w:val="125"/>
          <w:marBottom w:val="0"/>
          <w:divBdr>
            <w:top w:val="none" w:sz="0" w:space="0" w:color="auto"/>
            <w:left w:val="none" w:sz="0" w:space="0" w:color="auto"/>
            <w:bottom w:val="none" w:sz="0" w:space="0" w:color="auto"/>
            <w:right w:val="none" w:sz="0" w:space="0" w:color="auto"/>
          </w:divBdr>
        </w:div>
      </w:divsChild>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60738459">
      <w:bodyDiv w:val="1"/>
      <w:marLeft w:val="0"/>
      <w:marRight w:val="0"/>
      <w:marTop w:val="0"/>
      <w:marBottom w:val="0"/>
      <w:divBdr>
        <w:top w:val="none" w:sz="0" w:space="0" w:color="auto"/>
        <w:left w:val="none" w:sz="0" w:space="0" w:color="auto"/>
        <w:bottom w:val="none" w:sz="0" w:space="0" w:color="auto"/>
        <w:right w:val="none" w:sz="0" w:space="0" w:color="auto"/>
      </w:divBdr>
      <w:divsChild>
        <w:div w:id="155923800">
          <w:marLeft w:val="547"/>
          <w:marRight w:val="0"/>
          <w:marTop w:val="154"/>
          <w:marBottom w:val="0"/>
          <w:divBdr>
            <w:top w:val="none" w:sz="0" w:space="0" w:color="auto"/>
            <w:left w:val="none" w:sz="0" w:space="0" w:color="auto"/>
            <w:bottom w:val="none" w:sz="0" w:space="0" w:color="auto"/>
            <w:right w:val="none" w:sz="0" w:space="0" w:color="auto"/>
          </w:divBdr>
        </w:div>
        <w:div w:id="857428009">
          <w:marLeft w:val="1166"/>
          <w:marRight w:val="0"/>
          <w:marTop w:val="134"/>
          <w:marBottom w:val="0"/>
          <w:divBdr>
            <w:top w:val="none" w:sz="0" w:space="0" w:color="auto"/>
            <w:left w:val="none" w:sz="0" w:space="0" w:color="auto"/>
            <w:bottom w:val="none" w:sz="0" w:space="0" w:color="auto"/>
            <w:right w:val="none" w:sz="0" w:space="0" w:color="auto"/>
          </w:divBdr>
        </w:div>
        <w:div w:id="1016342349">
          <w:marLeft w:val="547"/>
          <w:marRight w:val="0"/>
          <w:marTop w:val="154"/>
          <w:marBottom w:val="0"/>
          <w:divBdr>
            <w:top w:val="none" w:sz="0" w:space="0" w:color="auto"/>
            <w:left w:val="none" w:sz="0" w:space="0" w:color="auto"/>
            <w:bottom w:val="none" w:sz="0" w:space="0" w:color="auto"/>
            <w:right w:val="none" w:sz="0" w:space="0" w:color="auto"/>
          </w:divBdr>
        </w:div>
        <w:div w:id="722946227">
          <w:marLeft w:val="1166"/>
          <w:marRight w:val="0"/>
          <w:marTop w:val="134"/>
          <w:marBottom w:val="0"/>
          <w:divBdr>
            <w:top w:val="none" w:sz="0" w:space="0" w:color="auto"/>
            <w:left w:val="none" w:sz="0" w:space="0" w:color="auto"/>
            <w:bottom w:val="none" w:sz="0" w:space="0" w:color="auto"/>
            <w:right w:val="none" w:sz="0" w:space="0" w:color="auto"/>
          </w:divBdr>
        </w:div>
        <w:div w:id="1232236363">
          <w:marLeft w:val="547"/>
          <w:marRight w:val="0"/>
          <w:marTop w:val="154"/>
          <w:marBottom w:val="0"/>
          <w:divBdr>
            <w:top w:val="none" w:sz="0" w:space="0" w:color="auto"/>
            <w:left w:val="none" w:sz="0" w:space="0" w:color="auto"/>
            <w:bottom w:val="none" w:sz="0" w:space="0" w:color="auto"/>
            <w:right w:val="none" w:sz="0" w:space="0" w:color="auto"/>
          </w:divBdr>
        </w:div>
        <w:div w:id="1760251059">
          <w:marLeft w:val="1166"/>
          <w:marRight w:val="0"/>
          <w:marTop w:val="134"/>
          <w:marBottom w:val="0"/>
          <w:divBdr>
            <w:top w:val="none" w:sz="0" w:space="0" w:color="auto"/>
            <w:left w:val="none" w:sz="0" w:space="0" w:color="auto"/>
            <w:bottom w:val="none" w:sz="0" w:space="0" w:color="auto"/>
            <w:right w:val="none" w:sz="0" w:space="0" w:color="auto"/>
          </w:divBdr>
        </w:div>
        <w:div w:id="1187405700">
          <w:marLeft w:val="547"/>
          <w:marRight w:val="0"/>
          <w:marTop w:val="154"/>
          <w:marBottom w:val="0"/>
          <w:divBdr>
            <w:top w:val="none" w:sz="0" w:space="0" w:color="auto"/>
            <w:left w:val="none" w:sz="0" w:space="0" w:color="auto"/>
            <w:bottom w:val="none" w:sz="0" w:space="0" w:color="auto"/>
            <w:right w:val="none" w:sz="0" w:space="0" w:color="auto"/>
          </w:divBdr>
        </w:div>
        <w:div w:id="146167529">
          <w:marLeft w:val="1166"/>
          <w:marRight w:val="0"/>
          <w:marTop w:val="134"/>
          <w:marBottom w:val="0"/>
          <w:divBdr>
            <w:top w:val="none" w:sz="0" w:space="0" w:color="auto"/>
            <w:left w:val="none" w:sz="0" w:space="0" w:color="auto"/>
            <w:bottom w:val="none" w:sz="0" w:space="0" w:color="auto"/>
            <w:right w:val="none" w:sz="0" w:space="0" w:color="auto"/>
          </w:divBdr>
        </w:div>
      </w:divsChild>
    </w:div>
    <w:div w:id="1372530543">
      <w:bodyDiv w:val="1"/>
      <w:marLeft w:val="0"/>
      <w:marRight w:val="0"/>
      <w:marTop w:val="0"/>
      <w:marBottom w:val="0"/>
      <w:divBdr>
        <w:top w:val="none" w:sz="0" w:space="0" w:color="auto"/>
        <w:left w:val="none" w:sz="0" w:space="0" w:color="auto"/>
        <w:bottom w:val="none" w:sz="0" w:space="0" w:color="auto"/>
        <w:right w:val="none" w:sz="0" w:space="0" w:color="auto"/>
      </w:divBdr>
      <w:divsChild>
        <w:div w:id="824518519">
          <w:marLeft w:val="1166"/>
          <w:marRight w:val="0"/>
          <w:marTop w:val="134"/>
          <w:marBottom w:val="0"/>
          <w:divBdr>
            <w:top w:val="none" w:sz="0" w:space="0" w:color="auto"/>
            <w:left w:val="none" w:sz="0" w:space="0" w:color="auto"/>
            <w:bottom w:val="none" w:sz="0" w:space="0" w:color="auto"/>
            <w:right w:val="none" w:sz="0" w:space="0" w:color="auto"/>
          </w:divBdr>
        </w:div>
        <w:div w:id="1190417309">
          <w:marLeft w:val="1166"/>
          <w:marRight w:val="0"/>
          <w:marTop w:val="134"/>
          <w:marBottom w:val="0"/>
          <w:divBdr>
            <w:top w:val="none" w:sz="0" w:space="0" w:color="auto"/>
            <w:left w:val="none" w:sz="0" w:space="0" w:color="auto"/>
            <w:bottom w:val="none" w:sz="0" w:space="0" w:color="auto"/>
            <w:right w:val="none" w:sz="0" w:space="0" w:color="auto"/>
          </w:divBdr>
        </w:div>
        <w:div w:id="670059345">
          <w:marLeft w:val="1166"/>
          <w:marRight w:val="0"/>
          <w:marTop w:val="134"/>
          <w:marBottom w:val="0"/>
          <w:divBdr>
            <w:top w:val="none" w:sz="0" w:space="0" w:color="auto"/>
            <w:left w:val="none" w:sz="0" w:space="0" w:color="auto"/>
            <w:bottom w:val="none" w:sz="0" w:space="0" w:color="auto"/>
            <w:right w:val="none" w:sz="0" w:space="0" w:color="auto"/>
          </w:divBdr>
        </w:div>
        <w:div w:id="955985715">
          <w:marLeft w:val="1166"/>
          <w:marRight w:val="0"/>
          <w:marTop w:val="134"/>
          <w:marBottom w:val="0"/>
          <w:divBdr>
            <w:top w:val="none" w:sz="0" w:space="0" w:color="auto"/>
            <w:left w:val="none" w:sz="0" w:space="0" w:color="auto"/>
            <w:bottom w:val="none" w:sz="0" w:space="0" w:color="auto"/>
            <w:right w:val="none" w:sz="0" w:space="0" w:color="auto"/>
          </w:divBdr>
        </w:div>
      </w:divsChild>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0619477">
      <w:bodyDiv w:val="1"/>
      <w:marLeft w:val="0"/>
      <w:marRight w:val="0"/>
      <w:marTop w:val="0"/>
      <w:marBottom w:val="0"/>
      <w:divBdr>
        <w:top w:val="none" w:sz="0" w:space="0" w:color="auto"/>
        <w:left w:val="none" w:sz="0" w:space="0" w:color="auto"/>
        <w:bottom w:val="none" w:sz="0" w:space="0" w:color="auto"/>
        <w:right w:val="none" w:sz="0" w:space="0" w:color="auto"/>
      </w:divBdr>
      <w:divsChild>
        <w:div w:id="484736198">
          <w:marLeft w:val="547"/>
          <w:marRight w:val="0"/>
          <w:marTop w:val="96"/>
          <w:marBottom w:val="0"/>
          <w:divBdr>
            <w:top w:val="none" w:sz="0" w:space="0" w:color="auto"/>
            <w:left w:val="none" w:sz="0" w:space="0" w:color="auto"/>
            <w:bottom w:val="none" w:sz="0" w:space="0" w:color="auto"/>
            <w:right w:val="none" w:sz="0" w:space="0" w:color="auto"/>
          </w:divBdr>
        </w:div>
      </w:divsChild>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20905407">
      <w:bodyDiv w:val="1"/>
      <w:marLeft w:val="0"/>
      <w:marRight w:val="0"/>
      <w:marTop w:val="0"/>
      <w:marBottom w:val="0"/>
      <w:divBdr>
        <w:top w:val="none" w:sz="0" w:space="0" w:color="auto"/>
        <w:left w:val="none" w:sz="0" w:space="0" w:color="auto"/>
        <w:bottom w:val="none" w:sz="0" w:space="0" w:color="auto"/>
        <w:right w:val="none" w:sz="0" w:space="0" w:color="auto"/>
      </w:divBdr>
    </w:div>
    <w:div w:id="1422530143">
      <w:bodyDiv w:val="1"/>
      <w:marLeft w:val="0"/>
      <w:marRight w:val="0"/>
      <w:marTop w:val="0"/>
      <w:marBottom w:val="0"/>
      <w:divBdr>
        <w:top w:val="none" w:sz="0" w:space="0" w:color="auto"/>
        <w:left w:val="none" w:sz="0" w:space="0" w:color="auto"/>
        <w:bottom w:val="none" w:sz="0" w:space="0" w:color="auto"/>
        <w:right w:val="none" w:sz="0" w:space="0" w:color="auto"/>
      </w:divBdr>
    </w:div>
    <w:div w:id="1446382631">
      <w:bodyDiv w:val="1"/>
      <w:marLeft w:val="0"/>
      <w:marRight w:val="0"/>
      <w:marTop w:val="0"/>
      <w:marBottom w:val="0"/>
      <w:divBdr>
        <w:top w:val="none" w:sz="0" w:space="0" w:color="auto"/>
        <w:left w:val="none" w:sz="0" w:space="0" w:color="auto"/>
        <w:bottom w:val="none" w:sz="0" w:space="0" w:color="auto"/>
        <w:right w:val="none" w:sz="0" w:space="0" w:color="auto"/>
      </w:divBdr>
    </w:div>
    <w:div w:id="1450707839">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490093473">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58786239">
      <w:bodyDiv w:val="1"/>
      <w:marLeft w:val="0"/>
      <w:marRight w:val="0"/>
      <w:marTop w:val="0"/>
      <w:marBottom w:val="0"/>
      <w:divBdr>
        <w:top w:val="none" w:sz="0" w:space="0" w:color="auto"/>
        <w:left w:val="none" w:sz="0" w:space="0" w:color="auto"/>
        <w:bottom w:val="none" w:sz="0" w:space="0" w:color="auto"/>
        <w:right w:val="none" w:sz="0" w:space="0" w:color="auto"/>
      </w:divBdr>
    </w:div>
    <w:div w:id="1560940253">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588345589">
      <w:bodyDiv w:val="1"/>
      <w:marLeft w:val="0"/>
      <w:marRight w:val="0"/>
      <w:marTop w:val="0"/>
      <w:marBottom w:val="0"/>
      <w:divBdr>
        <w:top w:val="none" w:sz="0" w:space="0" w:color="auto"/>
        <w:left w:val="none" w:sz="0" w:space="0" w:color="auto"/>
        <w:bottom w:val="none" w:sz="0" w:space="0" w:color="auto"/>
        <w:right w:val="none" w:sz="0" w:space="0" w:color="auto"/>
      </w:divBdr>
      <w:divsChild>
        <w:div w:id="186408951">
          <w:marLeft w:val="2520"/>
          <w:marRight w:val="0"/>
          <w:marTop w:val="86"/>
          <w:marBottom w:val="0"/>
          <w:divBdr>
            <w:top w:val="none" w:sz="0" w:space="0" w:color="auto"/>
            <w:left w:val="none" w:sz="0" w:space="0" w:color="auto"/>
            <w:bottom w:val="none" w:sz="0" w:space="0" w:color="auto"/>
            <w:right w:val="none" w:sz="0" w:space="0" w:color="auto"/>
          </w:divBdr>
        </w:div>
        <w:div w:id="539828199">
          <w:marLeft w:val="1800"/>
          <w:marRight w:val="0"/>
          <w:marTop w:val="86"/>
          <w:marBottom w:val="0"/>
          <w:divBdr>
            <w:top w:val="none" w:sz="0" w:space="0" w:color="auto"/>
            <w:left w:val="none" w:sz="0" w:space="0" w:color="auto"/>
            <w:bottom w:val="none" w:sz="0" w:space="0" w:color="auto"/>
            <w:right w:val="none" w:sz="0" w:space="0" w:color="auto"/>
          </w:divBdr>
        </w:div>
        <w:div w:id="605188783">
          <w:marLeft w:val="1800"/>
          <w:marRight w:val="0"/>
          <w:marTop w:val="96"/>
          <w:marBottom w:val="0"/>
          <w:divBdr>
            <w:top w:val="none" w:sz="0" w:space="0" w:color="auto"/>
            <w:left w:val="none" w:sz="0" w:space="0" w:color="auto"/>
            <w:bottom w:val="none" w:sz="0" w:space="0" w:color="auto"/>
            <w:right w:val="none" w:sz="0" w:space="0" w:color="auto"/>
          </w:divBdr>
        </w:div>
        <w:div w:id="1056853779">
          <w:marLeft w:val="2520"/>
          <w:marRight w:val="0"/>
          <w:marTop w:val="86"/>
          <w:marBottom w:val="0"/>
          <w:divBdr>
            <w:top w:val="none" w:sz="0" w:space="0" w:color="auto"/>
            <w:left w:val="none" w:sz="0" w:space="0" w:color="auto"/>
            <w:bottom w:val="none" w:sz="0" w:space="0" w:color="auto"/>
            <w:right w:val="none" w:sz="0" w:space="0" w:color="auto"/>
          </w:divBdr>
        </w:div>
      </w:divsChild>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sChild>
        <w:div w:id="119804520">
          <w:marLeft w:val="1166"/>
          <w:marRight w:val="0"/>
          <w:marTop w:val="115"/>
          <w:marBottom w:val="0"/>
          <w:divBdr>
            <w:top w:val="none" w:sz="0" w:space="0" w:color="auto"/>
            <w:left w:val="none" w:sz="0" w:space="0" w:color="auto"/>
            <w:bottom w:val="none" w:sz="0" w:space="0" w:color="auto"/>
            <w:right w:val="none" w:sz="0" w:space="0" w:color="auto"/>
          </w:divBdr>
        </w:div>
        <w:div w:id="333459464">
          <w:marLeft w:val="547"/>
          <w:marRight w:val="0"/>
          <w:marTop w:val="134"/>
          <w:marBottom w:val="0"/>
          <w:divBdr>
            <w:top w:val="none" w:sz="0" w:space="0" w:color="auto"/>
            <w:left w:val="none" w:sz="0" w:space="0" w:color="auto"/>
            <w:bottom w:val="none" w:sz="0" w:space="0" w:color="auto"/>
            <w:right w:val="none" w:sz="0" w:space="0" w:color="auto"/>
          </w:divBdr>
        </w:div>
        <w:div w:id="572280221">
          <w:marLeft w:val="1166"/>
          <w:marRight w:val="0"/>
          <w:marTop w:val="115"/>
          <w:marBottom w:val="0"/>
          <w:divBdr>
            <w:top w:val="none" w:sz="0" w:space="0" w:color="auto"/>
            <w:left w:val="none" w:sz="0" w:space="0" w:color="auto"/>
            <w:bottom w:val="none" w:sz="0" w:space="0" w:color="auto"/>
            <w:right w:val="none" w:sz="0" w:space="0" w:color="auto"/>
          </w:divBdr>
        </w:div>
        <w:div w:id="700208850">
          <w:marLeft w:val="547"/>
          <w:marRight w:val="0"/>
          <w:marTop w:val="134"/>
          <w:marBottom w:val="0"/>
          <w:divBdr>
            <w:top w:val="none" w:sz="0" w:space="0" w:color="auto"/>
            <w:left w:val="none" w:sz="0" w:space="0" w:color="auto"/>
            <w:bottom w:val="none" w:sz="0" w:space="0" w:color="auto"/>
            <w:right w:val="none" w:sz="0" w:space="0" w:color="auto"/>
          </w:divBdr>
        </w:div>
        <w:div w:id="1261109403">
          <w:marLeft w:val="1166"/>
          <w:marRight w:val="0"/>
          <w:marTop w:val="115"/>
          <w:marBottom w:val="0"/>
          <w:divBdr>
            <w:top w:val="none" w:sz="0" w:space="0" w:color="auto"/>
            <w:left w:val="none" w:sz="0" w:space="0" w:color="auto"/>
            <w:bottom w:val="none" w:sz="0" w:space="0" w:color="auto"/>
            <w:right w:val="none" w:sz="0" w:space="0" w:color="auto"/>
          </w:divBdr>
        </w:div>
        <w:div w:id="1281301562">
          <w:marLeft w:val="547"/>
          <w:marRight w:val="0"/>
          <w:marTop w:val="134"/>
          <w:marBottom w:val="0"/>
          <w:divBdr>
            <w:top w:val="none" w:sz="0" w:space="0" w:color="auto"/>
            <w:left w:val="none" w:sz="0" w:space="0" w:color="auto"/>
            <w:bottom w:val="none" w:sz="0" w:space="0" w:color="auto"/>
            <w:right w:val="none" w:sz="0" w:space="0" w:color="auto"/>
          </w:divBdr>
        </w:div>
        <w:div w:id="1877228204">
          <w:marLeft w:val="1166"/>
          <w:marRight w:val="0"/>
          <w:marTop w:val="115"/>
          <w:marBottom w:val="0"/>
          <w:divBdr>
            <w:top w:val="none" w:sz="0" w:space="0" w:color="auto"/>
            <w:left w:val="none" w:sz="0" w:space="0" w:color="auto"/>
            <w:bottom w:val="none" w:sz="0" w:space="0" w:color="auto"/>
            <w:right w:val="none" w:sz="0" w:space="0" w:color="auto"/>
          </w:divBdr>
        </w:div>
        <w:div w:id="2015955664">
          <w:marLeft w:val="1166"/>
          <w:marRight w:val="0"/>
          <w:marTop w:val="115"/>
          <w:marBottom w:val="0"/>
          <w:divBdr>
            <w:top w:val="none" w:sz="0" w:space="0" w:color="auto"/>
            <w:left w:val="none" w:sz="0" w:space="0" w:color="auto"/>
            <w:bottom w:val="none" w:sz="0" w:space="0" w:color="auto"/>
            <w:right w:val="none" w:sz="0" w:space="0" w:color="auto"/>
          </w:divBdr>
        </w:div>
      </w:divsChild>
    </w:div>
    <w:div w:id="1597060125">
      <w:bodyDiv w:val="1"/>
      <w:marLeft w:val="0"/>
      <w:marRight w:val="0"/>
      <w:marTop w:val="0"/>
      <w:marBottom w:val="0"/>
      <w:divBdr>
        <w:top w:val="none" w:sz="0" w:space="0" w:color="auto"/>
        <w:left w:val="none" w:sz="0" w:space="0" w:color="auto"/>
        <w:bottom w:val="none" w:sz="0" w:space="0" w:color="auto"/>
        <w:right w:val="none" w:sz="0" w:space="0" w:color="auto"/>
      </w:divBdr>
      <w:divsChild>
        <w:div w:id="2028749017">
          <w:marLeft w:val="1800"/>
          <w:marRight w:val="0"/>
          <w:marTop w:val="82"/>
          <w:marBottom w:val="0"/>
          <w:divBdr>
            <w:top w:val="none" w:sz="0" w:space="0" w:color="auto"/>
            <w:left w:val="none" w:sz="0" w:space="0" w:color="auto"/>
            <w:bottom w:val="none" w:sz="0" w:space="0" w:color="auto"/>
            <w:right w:val="none" w:sz="0" w:space="0" w:color="auto"/>
          </w:divBdr>
        </w:div>
      </w:divsChild>
    </w:div>
    <w:div w:id="1599437589">
      <w:bodyDiv w:val="1"/>
      <w:marLeft w:val="0"/>
      <w:marRight w:val="0"/>
      <w:marTop w:val="0"/>
      <w:marBottom w:val="0"/>
      <w:divBdr>
        <w:top w:val="none" w:sz="0" w:space="0" w:color="auto"/>
        <w:left w:val="none" w:sz="0" w:space="0" w:color="auto"/>
        <w:bottom w:val="none" w:sz="0" w:space="0" w:color="auto"/>
        <w:right w:val="none" w:sz="0" w:space="0" w:color="auto"/>
      </w:divBdr>
    </w:div>
    <w:div w:id="1635910098">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58338884">
      <w:bodyDiv w:val="1"/>
      <w:marLeft w:val="0"/>
      <w:marRight w:val="0"/>
      <w:marTop w:val="0"/>
      <w:marBottom w:val="0"/>
      <w:divBdr>
        <w:top w:val="none" w:sz="0" w:space="0" w:color="auto"/>
        <w:left w:val="none" w:sz="0" w:space="0" w:color="auto"/>
        <w:bottom w:val="none" w:sz="0" w:space="0" w:color="auto"/>
        <w:right w:val="none" w:sz="0" w:space="0" w:color="auto"/>
      </w:divBdr>
      <w:divsChild>
        <w:div w:id="1651784991">
          <w:marLeft w:val="1800"/>
          <w:marRight w:val="0"/>
          <w:marTop w:val="96"/>
          <w:marBottom w:val="0"/>
          <w:divBdr>
            <w:top w:val="none" w:sz="0" w:space="0" w:color="auto"/>
            <w:left w:val="none" w:sz="0" w:space="0" w:color="auto"/>
            <w:bottom w:val="none" w:sz="0" w:space="0" w:color="auto"/>
            <w:right w:val="none" w:sz="0" w:space="0" w:color="auto"/>
          </w:divBdr>
        </w:div>
      </w:divsChild>
    </w:div>
    <w:div w:id="1664046814">
      <w:bodyDiv w:val="1"/>
      <w:marLeft w:val="0"/>
      <w:marRight w:val="0"/>
      <w:marTop w:val="0"/>
      <w:marBottom w:val="0"/>
      <w:divBdr>
        <w:top w:val="none" w:sz="0" w:space="0" w:color="auto"/>
        <w:left w:val="none" w:sz="0" w:space="0" w:color="auto"/>
        <w:bottom w:val="none" w:sz="0" w:space="0" w:color="auto"/>
        <w:right w:val="none" w:sz="0" w:space="0" w:color="auto"/>
      </w:divBdr>
    </w:div>
    <w:div w:id="1669404131">
      <w:bodyDiv w:val="1"/>
      <w:marLeft w:val="0"/>
      <w:marRight w:val="0"/>
      <w:marTop w:val="0"/>
      <w:marBottom w:val="0"/>
      <w:divBdr>
        <w:top w:val="none" w:sz="0" w:space="0" w:color="auto"/>
        <w:left w:val="none" w:sz="0" w:space="0" w:color="auto"/>
        <w:bottom w:val="none" w:sz="0" w:space="0" w:color="auto"/>
        <w:right w:val="none" w:sz="0" w:space="0" w:color="auto"/>
      </w:divBdr>
    </w:div>
    <w:div w:id="1670596475">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299379772">
          <w:marLeft w:val="1800"/>
          <w:marRight w:val="0"/>
          <w:marTop w:val="77"/>
          <w:marBottom w:val="0"/>
          <w:divBdr>
            <w:top w:val="none" w:sz="0" w:space="0" w:color="auto"/>
            <w:left w:val="none" w:sz="0" w:space="0" w:color="auto"/>
            <w:bottom w:val="none" w:sz="0" w:space="0" w:color="auto"/>
            <w:right w:val="none" w:sz="0" w:space="0" w:color="auto"/>
          </w:divBdr>
        </w:div>
        <w:div w:id="379474940">
          <w:marLeft w:val="547"/>
          <w:marRight w:val="0"/>
          <w:marTop w:val="115"/>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sChild>
    </w:div>
    <w:div w:id="1691032302">
      <w:bodyDiv w:val="1"/>
      <w:marLeft w:val="0"/>
      <w:marRight w:val="0"/>
      <w:marTop w:val="0"/>
      <w:marBottom w:val="0"/>
      <w:divBdr>
        <w:top w:val="none" w:sz="0" w:space="0" w:color="auto"/>
        <w:left w:val="none" w:sz="0" w:space="0" w:color="auto"/>
        <w:bottom w:val="none" w:sz="0" w:space="0" w:color="auto"/>
        <w:right w:val="none" w:sz="0" w:space="0" w:color="auto"/>
      </w:divBdr>
    </w:div>
    <w:div w:id="1703631332">
      <w:bodyDiv w:val="1"/>
      <w:marLeft w:val="0"/>
      <w:marRight w:val="0"/>
      <w:marTop w:val="0"/>
      <w:marBottom w:val="0"/>
      <w:divBdr>
        <w:top w:val="none" w:sz="0" w:space="0" w:color="auto"/>
        <w:left w:val="none" w:sz="0" w:space="0" w:color="auto"/>
        <w:bottom w:val="none" w:sz="0" w:space="0" w:color="auto"/>
        <w:right w:val="none" w:sz="0" w:space="0" w:color="auto"/>
      </w:divBdr>
      <w:divsChild>
        <w:div w:id="1581908247">
          <w:marLeft w:val="547"/>
          <w:marRight w:val="0"/>
          <w:marTop w:val="154"/>
          <w:marBottom w:val="0"/>
          <w:divBdr>
            <w:top w:val="none" w:sz="0" w:space="0" w:color="auto"/>
            <w:left w:val="none" w:sz="0" w:space="0" w:color="auto"/>
            <w:bottom w:val="none" w:sz="0" w:space="0" w:color="auto"/>
            <w:right w:val="none" w:sz="0" w:space="0" w:color="auto"/>
          </w:divBdr>
        </w:div>
      </w:divsChild>
    </w:div>
    <w:div w:id="1710691229">
      <w:bodyDiv w:val="1"/>
      <w:marLeft w:val="0"/>
      <w:marRight w:val="0"/>
      <w:marTop w:val="0"/>
      <w:marBottom w:val="0"/>
      <w:divBdr>
        <w:top w:val="none" w:sz="0" w:space="0" w:color="auto"/>
        <w:left w:val="none" w:sz="0" w:space="0" w:color="auto"/>
        <w:bottom w:val="none" w:sz="0" w:space="0" w:color="auto"/>
        <w:right w:val="none" w:sz="0" w:space="0" w:color="auto"/>
      </w:divBdr>
      <w:divsChild>
        <w:div w:id="337392946">
          <w:marLeft w:val="547"/>
          <w:marRight w:val="0"/>
          <w:marTop w:val="96"/>
          <w:marBottom w:val="0"/>
          <w:divBdr>
            <w:top w:val="none" w:sz="0" w:space="0" w:color="auto"/>
            <w:left w:val="none" w:sz="0" w:space="0" w:color="auto"/>
            <w:bottom w:val="none" w:sz="0" w:space="0" w:color="auto"/>
            <w:right w:val="none" w:sz="0" w:space="0" w:color="auto"/>
          </w:divBdr>
        </w:div>
        <w:div w:id="2031947292">
          <w:marLeft w:val="547"/>
          <w:marRight w:val="0"/>
          <w:marTop w:val="96"/>
          <w:marBottom w:val="0"/>
          <w:divBdr>
            <w:top w:val="none" w:sz="0" w:space="0" w:color="auto"/>
            <w:left w:val="none" w:sz="0" w:space="0" w:color="auto"/>
            <w:bottom w:val="none" w:sz="0" w:space="0" w:color="auto"/>
            <w:right w:val="none" w:sz="0" w:space="0" w:color="auto"/>
          </w:divBdr>
        </w:div>
      </w:divsChild>
    </w:div>
    <w:div w:id="1711882131">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1364241">
      <w:bodyDiv w:val="1"/>
      <w:marLeft w:val="0"/>
      <w:marRight w:val="0"/>
      <w:marTop w:val="0"/>
      <w:marBottom w:val="0"/>
      <w:divBdr>
        <w:top w:val="none" w:sz="0" w:space="0" w:color="auto"/>
        <w:left w:val="none" w:sz="0" w:space="0" w:color="auto"/>
        <w:bottom w:val="none" w:sz="0" w:space="0" w:color="auto"/>
        <w:right w:val="none" w:sz="0" w:space="0" w:color="auto"/>
      </w:divBdr>
      <w:divsChild>
        <w:div w:id="740759009">
          <w:marLeft w:val="547"/>
          <w:marRight w:val="0"/>
          <w:marTop w:val="154"/>
          <w:marBottom w:val="0"/>
          <w:divBdr>
            <w:top w:val="none" w:sz="0" w:space="0" w:color="auto"/>
            <w:left w:val="none" w:sz="0" w:space="0" w:color="auto"/>
            <w:bottom w:val="none" w:sz="0" w:space="0" w:color="auto"/>
            <w:right w:val="none" w:sz="0" w:space="0" w:color="auto"/>
          </w:divBdr>
        </w:div>
        <w:div w:id="1219702419">
          <w:marLeft w:val="1166"/>
          <w:marRight w:val="0"/>
          <w:marTop w:val="134"/>
          <w:marBottom w:val="0"/>
          <w:divBdr>
            <w:top w:val="none" w:sz="0" w:space="0" w:color="auto"/>
            <w:left w:val="none" w:sz="0" w:space="0" w:color="auto"/>
            <w:bottom w:val="none" w:sz="0" w:space="0" w:color="auto"/>
            <w:right w:val="none" w:sz="0" w:space="0" w:color="auto"/>
          </w:divBdr>
        </w:div>
        <w:div w:id="1744570306">
          <w:marLeft w:val="547"/>
          <w:marRight w:val="0"/>
          <w:marTop w:val="154"/>
          <w:marBottom w:val="0"/>
          <w:divBdr>
            <w:top w:val="none" w:sz="0" w:space="0" w:color="auto"/>
            <w:left w:val="none" w:sz="0" w:space="0" w:color="auto"/>
            <w:bottom w:val="none" w:sz="0" w:space="0" w:color="auto"/>
            <w:right w:val="none" w:sz="0" w:space="0" w:color="auto"/>
          </w:divBdr>
        </w:div>
      </w:divsChild>
    </w:div>
    <w:div w:id="1746797070">
      <w:bodyDiv w:val="1"/>
      <w:marLeft w:val="0"/>
      <w:marRight w:val="0"/>
      <w:marTop w:val="0"/>
      <w:marBottom w:val="0"/>
      <w:divBdr>
        <w:top w:val="none" w:sz="0" w:space="0" w:color="auto"/>
        <w:left w:val="none" w:sz="0" w:space="0" w:color="auto"/>
        <w:bottom w:val="none" w:sz="0" w:space="0" w:color="auto"/>
        <w:right w:val="none" w:sz="0" w:space="0" w:color="auto"/>
      </w:divBdr>
      <w:divsChild>
        <w:div w:id="2029330603">
          <w:marLeft w:val="547"/>
          <w:marRight w:val="0"/>
          <w:marTop w:val="154"/>
          <w:marBottom w:val="0"/>
          <w:divBdr>
            <w:top w:val="none" w:sz="0" w:space="0" w:color="auto"/>
            <w:left w:val="none" w:sz="0" w:space="0" w:color="auto"/>
            <w:bottom w:val="none" w:sz="0" w:space="0" w:color="auto"/>
            <w:right w:val="none" w:sz="0" w:space="0" w:color="auto"/>
          </w:divBdr>
        </w:div>
        <w:div w:id="1186939706">
          <w:marLeft w:val="547"/>
          <w:marRight w:val="0"/>
          <w:marTop w:val="154"/>
          <w:marBottom w:val="0"/>
          <w:divBdr>
            <w:top w:val="none" w:sz="0" w:space="0" w:color="auto"/>
            <w:left w:val="none" w:sz="0" w:space="0" w:color="auto"/>
            <w:bottom w:val="none" w:sz="0" w:space="0" w:color="auto"/>
            <w:right w:val="none" w:sz="0" w:space="0" w:color="auto"/>
          </w:divBdr>
        </w:div>
        <w:div w:id="1971669742">
          <w:marLeft w:val="1166"/>
          <w:marRight w:val="0"/>
          <w:marTop w:val="134"/>
          <w:marBottom w:val="0"/>
          <w:divBdr>
            <w:top w:val="none" w:sz="0" w:space="0" w:color="auto"/>
            <w:left w:val="none" w:sz="0" w:space="0" w:color="auto"/>
            <w:bottom w:val="none" w:sz="0" w:space="0" w:color="auto"/>
            <w:right w:val="none" w:sz="0" w:space="0" w:color="auto"/>
          </w:divBdr>
        </w:div>
        <w:div w:id="1640185021">
          <w:marLeft w:val="547"/>
          <w:marRight w:val="0"/>
          <w:marTop w:val="154"/>
          <w:marBottom w:val="0"/>
          <w:divBdr>
            <w:top w:val="none" w:sz="0" w:space="0" w:color="auto"/>
            <w:left w:val="none" w:sz="0" w:space="0" w:color="auto"/>
            <w:bottom w:val="none" w:sz="0" w:space="0" w:color="auto"/>
            <w:right w:val="none" w:sz="0" w:space="0" w:color="auto"/>
          </w:divBdr>
        </w:div>
        <w:div w:id="1786464378">
          <w:marLeft w:val="547"/>
          <w:marRight w:val="0"/>
          <w:marTop w:val="154"/>
          <w:marBottom w:val="0"/>
          <w:divBdr>
            <w:top w:val="none" w:sz="0" w:space="0" w:color="auto"/>
            <w:left w:val="none" w:sz="0" w:space="0" w:color="auto"/>
            <w:bottom w:val="none" w:sz="0" w:space="0" w:color="auto"/>
            <w:right w:val="none" w:sz="0" w:space="0" w:color="auto"/>
          </w:divBdr>
        </w:div>
        <w:div w:id="1311711170">
          <w:marLeft w:val="547"/>
          <w:marRight w:val="0"/>
          <w:marTop w:val="154"/>
          <w:marBottom w:val="0"/>
          <w:divBdr>
            <w:top w:val="none" w:sz="0" w:space="0" w:color="auto"/>
            <w:left w:val="none" w:sz="0" w:space="0" w:color="auto"/>
            <w:bottom w:val="none" w:sz="0" w:space="0" w:color="auto"/>
            <w:right w:val="none" w:sz="0" w:space="0" w:color="auto"/>
          </w:divBdr>
        </w:div>
      </w:divsChild>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49421225">
      <w:bodyDiv w:val="1"/>
      <w:marLeft w:val="0"/>
      <w:marRight w:val="0"/>
      <w:marTop w:val="0"/>
      <w:marBottom w:val="0"/>
      <w:divBdr>
        <w:top w:val="none" w:sz="0" w:space="0" w:color="auto"/>
        <w:left w:val="none" w:sz="0" w:space="0" w:color="auto"/>
        <w:bottom w:val="none" w:sz="0" w:space="0" w:color="auto"/>
        <w:right w:val="none" w:sz="0" w:space="0" w:color="auto"/>
      </w:divBdr>
      <w:divsChild>
        <w:div w:id="439840287">
          <w:marLeft w:val="1166"/>
          <w:marRight w:val="0"/>
          <w:marTop w:val="115"/>
          <w:marBottom w:val="0"/>
          <w:divBdr>
            <w:top w:val="none" w:sz="0" w:space="0" w:color="auto"/>
            <w:left w:val="none" w:sz="0" w:space="0" w:color="auto"/>
            <w:bottom w:val="none" w:sz="0" w:space="0" w:color="auto"/>
            <w:right w:val="none" w:sz="0" w:space="0" w:color="auto"/>
          </w:divBdr>
        </w:div>
        <w:div w:id="1359425655">
          <w:marLeft w:val="1800"/>
          <w:marRight w:val="0"/>
          <w:marTop w:val="96"/>
          <w:marBottom w:val="0"/>
          <w:divBdr>
            <w:top w:val="none" w:sz="0" w:space="0" w:color="auto"/>
            <w:left w:val="none" w:sz="0" w:space="0" w:color="auto"/>
            <w:bottom w:val="none" w:sz="0" w:space="0" w:color="auto"/>
            <w:right w:val="none" w:sz="0" w:space="0" w:color="auto"/>
          </w:divBdr>
        </w:div>
      </w:divsChild>
    </w:div>
    <w:div w:id="1753579454">
      <w:bodyDiv w:val="1"/>
      <w:marLeft w:val="0"/>
      <w:marRight w:val="0"/>
      <w:marTop w:val="0"/>
      <w:marBottom w:val="0"/>
      <w:divBdr>
        <w:top w:val="none" w:sz="0" w:space="0" w:color="auto"/>
        <w:left w:val="none" w:sz="0" w:space="0" w:color="auto"/>
        <w:bottom w:val="none" w:sz="0" w:space="0" w:color="auto"/>
        <w:right w:val="none" w:sz="0" w:space="0" w:color="auto"/>
      </w:divBdr>
    </w:div>
    <w:div w:id="1774982869">
      <w:bodyDiv w:val="1"/>
      <w:marLeft w:val="0"/>
      <w:marRight w:val="0"/>
      <w:marTop w:val="0"/>
      <w:marBottom w:val="0"/>
      <w:divBdr>
        <w:top w:val="none" w:sz="0" w:space="0" w:color="auto"/>
        <w:left w:val="none" w:sz="0" w:space="0" w:color="auto"/>
        <w:bottom w:val="none" w:sz="0" w:space="0" w:color="auto"/>
        <w:right w:val="none" w:sz="0" w:space="0" w:color="auto"/>
      </w:divBdr>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4837823">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5826124">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4806734">
      <w:bodyDiv w:val="1"/>
      <w:marLeft w:val="0"/>
      <w:marRight w:val="0"/>
      <w:marTop w:val="0"/>
      <w:marBottom w:val="0"/>
      <w:divBdr>
        <w:top w:val="none" w:sz="0" w:space="0" w:color="auto"/>
        <w:left w:val="none" w:sz="0" w:space="0" w:color="auto"/>
        <w:bottom w:val="none" w:sz="0" w:space="0" w:color="auto"/>
        <w:right w:val="none" w:sz="0" w:space="0" w:color="auto"/>
      </w:divBdr>
      <w:divsChild>
        <w:div w:id="1596211444">
          <w:marLeft w:val="1800"/>
          <w:marRight w:val="0"/>
          <w:marTop w:val="67"/>
          <w:marBottom w:val="0"/>
          <w:divBdr>
            <w:top w:val="none" w:sz="0" w:space="0" w:color="auto"/>
            <w:left w:val="none" w:sz="0" w:space="0" w:color="auto"/>
            <w:bottom w:val="none" w:sz="0" w:space="0" w:color="auto"/>
            <w:right w:val="none" w:sz="0" w:space="0" w:color="auto"/>
          </w:divBdr>
        </w:div>
      </w:divsChild>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59656157">
      <w:bodyDiv w:val="1"/>
      <w:marLeft w:val="0"/>
      <w:marRight w:val="0"/>
      <w:marTop w:val="0"/>
      <w:marBottom w:val="0"/>
      <w:divBdr>
        <w:top w:val="none" w:sz="0" w:space="0" w:color="auto"/>
        <w:left w:val="none" w:sz="0" w:space="0" w:color="auto"/>
        <w:bottom w:val="none" w:sz="0" w:space="0" w:color="auto"/>
        <w:right w:val="none" w:sz="0" w:space="0" w:color="auto"/>
      </w:divBdr>
      <w:divsChild>
        <w:div w:id="1869365749">
          <w:marLeft w:val="547"/>
          <w:marRight w:val="0"/>
          <w:marTop w:val="134"/>
          <w:marBottom w:val="0"/>
          <w:divBdr>
            <w:top w:val="none" w:sz="0" w:space="0" w:color="auto"/>
            <w:left w:val="none" w:sz="0" w:space="0" w:color="auto"/>
            <w:bottom w:val="none" w:sz="0" w:space="0" w:color="auto"/>
            <w:right w:val="none" w:sz="0" w:space="0" w:color="auto"/>
          </w:divBdr>
        </w:div>
      </w:divsChild>
    </w:div>
    <w:div w:id="1883981721">
      <w:bodyDiv w:val="1"/>
      <w:marLeft w:val="0"/>
      <w:marRight w:val="0"/>
      <w:marTop w:val="0"/>
      <w:marBottom w:val="0"/>
      <w:divBdr>
        <w:top w:val="none" w:sz="0" w:space="0" w:color="auto"/>
        <w:left w:val="none" w:sz="0" w:space="0" w:color="auto"/>
        <w:bottom w:val="none" w:sz="0" w:space="0" w:color="auto"/>
        <w:right w:val="none" w:sz="0" w:space="0" w:color="auto"/>
      </w:divBdr>
      <w:divsChild>
        <w:div w:id="127359852">
          <w:marLeft w:val="1166"/>
          <w:marRight w:val="0"/>
          <w:marTop w:val="106"/>
          <w:marBottom w:val="0"/>
          <w:divBdr>
            <w:top w:val="none" w:sz="0" w:space="0" w:color="auto"/>
            <w:left w:val="none" w:sz="0" w:space="0" w:color="auto"/>
            <w:bottom w:val="none" w:sz="0" w:space="0" w:color="auto"/>
            <w:right w:val="none" w:sz="0" w:space="0" w:color="auto"/>
          </w:divBdr>
        </w:div>
      </w:divsChild>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89340883">
      <w:bodyDiv w:val="1"/>
      <w:marLeft w:val="0"/>
      <w:marRight w:val="0"/>
      <w:marTop w:val="0"/>
      <w:marBottom w:val="0"/>
      <w:divBdr>
        <w:top w:val="none" w:sz="0" w:space="0" w:color="auto"/>
        <w:left w:val="none" w:sz="0" w:space="0" w:color="auto"/>
        <w:bottom w:val="none" w:sz="0" w:space="0" w:color="auto"/>
        <w:right w:val="none" w:sz="0" w:space="0" w:color="auto"/>
      </w:divBdr>
      <w:divsChild>
        <w:div w:id="1355813712">
          <w:marLeft w:val="547"/>
          <w:marRight w:val="0"/>
          <w:marTop w:val="154"/>
          <w:marBottom w:val="0"/>
          <w:divBdr>
            <w:top w:val="none" w:sz="0" w:space="0" w:color="auto"/>
            <w:left w:val="none" w:sz="0" w:space="0" w:color="auto"/>
            <w:bottom w:val="none" w:sz="0" w:space="0" w:color="auto"/>
            <w:right w:val="none" w:sz="0" w:space="0" w:color="auto"/>
          </w:divBdr>
        </w:div>
        <w:div w:id="43794173">
          <w:marLeft w:val="547"/>
          <w:marRight w:val="0"/>
          <w:marTop w:val="154"/>
          <w:marBottom w:val="0"/>
          <w:divBdr>
            <w:top w:val="none" w:sz="0" w:space="0" w:color="auto"/>
            <w:left w:val="none" w:sz="0" w:space="0" w:color="auto"/>
            <w:bottom w:val="none" w:sz="0" w:space="0" w:color="auto"/>
            <w:right w:val="none" w:sz="0" w:space="0" w:color="auto"/>
          </w:divBdr>
        </w:div>
        <w:div w:id="1036195704">
          <w:marLeft w:val="547"/>
          <w:marRight w:val="0"/>
          <w:marTop w:val="154"/>
          <w:marBottom w:val="0"/>
          <w:divBdr>
            <w:top w:val="none" w:sz="0" w:space="0" w:color="auto"/>
            <w:left w:val="none" w:sz="0" w:space="0" w:color="auto"/>
            <w:bottom w:val="none" w:sz="0" w:space="0" w:color="auto"/>
            <w:right w:val="none" w:sz="0" w:space="0" w:color="auto"/>
          </w:divBdr>
        </w:div>
        <w:div w:id="1459224756">
          <w:marLeft w:val="547"/>
          <w:marRight w:val="0"/>
          <w:marTop w:val="154"/>
          <w:marBottom w:val="0"/>
          <w:divBdr>
            <w:top w:val="none" w:sz="0" w:space="0" w:color="auto"/>
            <w:left w:val="none" w:sz="0" w:space="0" w:color="auto"/>
            <w:bottom w:val="none" w:sz="0" w:space="0" w:color="auto"/>
            <w:right w:val="none" w:sz="0" w:space="0" w:color="auto"/>
          </w:divBdr>
        </w:div>
      </w:divsChild>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4270147">
      <w:bodyDiv w:val="1"/>
      <w:marLeft w:val="0"/>
      <w:marRight w:val="0"/>
      <w:marTop w:val="0"/>
      <w:marBottom w:val="0"/>
      <w:divBdr>
        <w:top w:val="none" w:sz="0" w:space="0" w:color="auto"/>
        <w:left w:val="none" w:sz="0" w:space="0" w:color="auto"/>
        <w:bottom w:val="none" w:sz="0" w:space="0" w:color="auto"/>
        <w:right w:val="none" w:sz="0" w:space="0" w:color="auto"/>
      </w:divBdr>
      <w:divsChild>
        <w:div w:id="2042826352">
          <w:marLeft w:val="1166"/>
          <w:marRight w:val="0"/>
          <w:marTop w:val="115"/>
          <w:marBottom w:val="0"/>
          <w:divBdr>
            <w:top w:val="none" w:sz="0" w:space="0" w:color="auto"/>
            <w:left w:val="none" w:sz="0" w:space="0" w:color="auto"/>
            <w:bottom w:val="none" w:sz="0" w:space="0" w:color="auto"/>
            <w:right w:val="none" w:sz="0" w:space="0" w:color="auto"/>
          </w:divBdr>
        </w:div>
        <w:div w:id="807552259">
          <w:marLeft w:val="1166"/>
          <w:marRight w:val="0"/>
          <w:marTop w:val="115"/>
          <w:marBottom w:val="0"/>
          <w:divBdr>
            <w:top w:val="none" w:sz="0" w:space="0" w:color="auto"/>
            <w:left w:val="none" w:sz="0" w:space="0" w:color="auto"/>
            <w:bottom w:val="none" w:sz="0" w:space="0" w:color="auto"/>
            <w:right w:val="none" w:sz="0" w:space="0" w:color="auto"/>
          </w:divBdr>
        </w:div>
        <w:div w:id="346101267">
          <w:marLeft w:val="1166"/>
          <w:marRight w:val="0"/>
          <w:marTop w:val="115"/>
          <w:marBottom w:val="0"/>
          <w:divBdr>
            <w:top w:val="none" w:sz="0" w:space="0" w:color="auto"/>
            <w:left w:val="none" w:sz="0" w:space="0" w:color="auto"/>
            <w:bottom w:val="none" w:sz="0" w:space="0" w:color="auto"/>
            <w:right w:val="none" w:sz="0" w:space="0" w:color="auto"/>
          </w:divBdr>
        </w:div>
      </w:divsChild>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2832793">
      <w:bodyDiv w:val="1"/>
      <w:marLeft w:val="0"/>
      <w:marRight w:val="0"/>
      <w:marTop w:val="0"/>
      <w:marBottom w:val="0"/>
      <w:divBdr>
        <w:top w:val="none" w:sz="0" w:space="0" w:color="auto"/>
        <w:left w:val="none" w:sz="0" w:space="0" w:color="auto"/>
        <w:bottom w:val="none" w:sz="0" w:space="0" w:color="auto"/>
        <w:right w:val="none" w:sz="0" w:space="0" w:color="auto"/>
      </w:divBdr>
      <w:divsChild>
        <w:div w:id="395250729">
          <w:marLeft w:val="1800"/>
          <w:marRight w:val="0"/>
          <w:marTop w:val="67"/>
          <w:marBottom w:val="0"/>
          <w:divBdr>
            <w:top w:val="none" w:sz="0" w:space="0" w:color="auto"/>
            <w:left w:val="none" w:sz="0" w:space="0" w:color="auto"/>
            <w:bottom w:val="none" w:sz="0" w:space="0" w:color="auto"/>
            <w:right w:val="none" w:sz="0" w:space="0" w:color="auto"/>
          </w:divBdr>
        </w:div>
        <w:div w:id="1837453971">
          <w:marLeft w:val="1800"/>
          <w:marRight w:val="0"/>
          <w:marTop w:val="67"/>
          <w:marBottom w:val="0"/>
          <w:divBdr>
            <w:top w:val="none" w:sz="0" w:space="0" w:color="auto"/>
            <w:left w:val="none" w:sz="0" w:space="0" w:color="auto"/>
            <w:bottom w:val="none" w:sz="0" w:space="0" w:color="auto"/>
            <w:right w:val="none" w:sz="0" w:space="0" w:color="auto"/>
          </w:divBdr>
        </w:div>
      </w:divsChild>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1994672501">
      <w:bodyDiv w:val="1"/>
      <w:marLeft w:val="0"/>
      <w:marRight w:val="0"/>
      <w:marTop w:val="0"/>
      <w:marBottom w:val="0"/>
      <w:divBdr>
        <w:top w:val="none" w:sz="0" w:space="0" w:color="auto"/>
        <w:left w:val="none" w:sz="0" w:space="0" w:color="auto"/>
        <w:bottom w:val="none" w:sz="0" w:space="0" w:color="auto"/>
        <w:right w:val="none" w:sz="0" w:space="0" w:color="auto"/>
      </w:divBdr>
      <w:divsChild>
        <w:div w:id="1209074508">
          <w:marLeft w:val="547"/>
          <w:marRight w:val="0"/>
          <w:marTop w:val="154"/>
          <w:marBottom w:val="0"/>
          <w:divBdr>
            <w:top w:val="none" w:sz="0" w:space="0" w:color="auto"/>
            <w:left w:val="none" w:sz="0" w:space="0" w:color="auto"/>
            <w:bottom w:val="none" w:sz="0" w:space="0" w:color="auto"/>
            <w:right w:val="none" w:sz="0" w:space="0" w:color="auto"/>
          </w:divBdr>
        </w:div>
      </w:divsChild>
    </w:div>
    <w:div w:id="1999262854">
      <w:bodyDiv w:val="1"/>
      <w:marLeft w:val="0"/>
      <w:marRight w:val="0"/>
      <w:marTop w:val="0"/>
      <w:marBottom w:val="0"/>
      <w:divBdr>
        <w:top w:val="none" w:sz="0" w:space="0" w:color="auto"/>
        <w:left w:val="none" w:sz="0" w:space="0" w:color="auto"/>
        <w:bottom w:val="none" w:sz="0" w:space="0" w:color="auto"/>
        <w:right w:val="none" w:sz="0" w:space="0" w:color="auto"/>
      </w:divBdr>
      <w:divsChild>
        <w:div w:id="1309360149">
          <w:marLeft w:val="1800"/>
          <w:marRight w:val="0"/>
          <w:marTop w:val="115"/>
          <w:marBottom w:val="0"/>
          <w:divBdr>
            <w:top w:val="none" w:sz="0" w:space="0" w:color="auto"/>
            <w:left w:val="none" w:sz="0" w:space="0" w:color="auto"/>
            <w:bottom w:val="none" w:sz="0" w:space="0" w:color="auto"/>
            <w:right w:val="none" w:sz="0" w:space="0" w:color="auto"/>
          </w:divBdr>
        </w:div>
      </w:divsChild>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17152838">
      <w:bodyDiv w:val="1"/>
      <w:marLeft w:val="0"/>
      <w:marRight w:val="0"/>
      <w:marTop w:val="0"/>
      <w:marBottom w:val="0"/>
      <w:divBdr>
        <w:top w:val="none" w:sz="0" w:space="0" w:color="auto"/>
        <w:left w:val="none" w:sz="0" w:space="0" w:color="auto"/>
        <w:bottom w:val="none" w:sz="0" w:space="0" w:color="auto"/>
        <w:right w:val="none" w:sz="0" w:space="0" w:color="auto"/>
      </w:divBdr>
      <w:divsChild>
        <w:div w:id="395008429">
          <w:marLeft w:val="547"/>
          <w:marRight w:val="0"/>
          <w:marTop w:val="144"/>
          <w:marBottom w:val="0"/>
          <w:divBdr>
            <w:top w:val="none" w:sz="0" w:space="0" w:color="auto"/>
            <w:left w:val="none" w:sz="0" w:space="0" w:color="auto"/>
            <w:bottom w:val="none" w:sz="0" w:space="0" w:color="auto"/>
            <w:right w:val="none" w:sz="0" w:space="0" w:color="auto"/>
          </w:divBdr>
        </w:div>
        <w:div w:id="104428048">
          <w:marLeft w:val="1166"/>
          <w:marRight w:val="0"/>
          <w:marTop w:val="125"/>
          <w:marBottom w:val="0"/>
          <w:divBdr>
            <w:top w:val="none" w:sz="0" w:space="0" w:color="auto"/>
            <w:left w:val="none" w:sz="0" w:space="0" w:color="auto"/>
            <w:bottom w:val="none" w:sz="0" w:space="0" w:color="auto"/>
            <w:right w:val="none" w:sz="0" w:space="0" w:color="auto"/>
          </w:divBdr>
        </w:div>
        <w:div w:id="1705013767">
          <w:marLeft w:val="1166"/>
          <w:marRight w:val="0"/>
          <w:marTop w:val="125"/>
          <w:marBottom w:val="0"/>
          <w:divBdr>
            <w:top w:val="none" w:sz="0" w:space="0" w:color="auto"/>
            <w:left w:val="none" w:sz="0" w:space="0" w:color="auto"/>
            <w:bottom w:val="none" w:sz="0" w:space="0" w:color="auto"/>
            <w:right w:val="none" w:sz="0" w:space="0" w:color="auto"/>
          </w:divBdr>
        </w:div>
        <w:div w:id="229538873">
          <w:marLeft w:val="1800"/>
          <w:marRight w:val="0"/>
          <w:marTop w:val="106"/>
          <w:marBottom w:val="0"/>
          <w:divBdr>
            <w:top w:val="none" w:sz="0" w:space="0" w:color="auto"/>
            <w:left w:val="none" w:sz="0" w:space="0" w:color="auto"/>
            <w:bottom w:val="none" w:sz="0" w:space="0" w:color="auto"/>
            <w:right w:val="none" w:sz="0" w:space="0" w:color="auto"/>
          </w:divBdr>
        </w:div>
        <w:div w:id="1753819911">
          <w:marLeft w:val="1800"/>
          <w:marRight w:val="0"/>
          <w:marTop w:val="106"/>
          <w:marBottom w:val="0"/>
          <w:divBdr>
            <w:top w:val="none" w:sz="0" w:space="0" w:color="auto"/>
            <w:left w:val="none" w:sz="0" w:space="0" w:color="auto"/>
            <w:bottom w:val="none" w:sz="0" w:space="0" w:color="auto"/>
            <w:right w:val="none" w:sz="0" w:space="0" w:color="auto"/>
          </w:divBdr>
        </w:div>
        <w:div w:id="1186286788">
          <w:marLeft w:val="2520"/>
          <w:marRight w:val="0"/>
          <w:marTop w:val="91"/>
          <w:marBottom w:val="0"/>
          <w:divBdr>
            <w:top w:val="none" w:sz="0" w:space="0" w:color="auto"/>
            <w:left w:val="none" w:sz="0" w:space="0" w:color="auto"/>
            <w:bottom w:val="none" w:sz="0" w:space="0" w:color="auto"/>
            <w:right w:val="none" w:sz="0" w:space="0" w:color="auto"/>
          </w:divBdr>
        </w:div>
        <w:div w:id="515312960">
          <w:marLeft w:val="547"/>
          <w:marRight w:val="0"/>
          <w:marTop w:val="144"/>
          <w:marBottom w:val="0"/>
          <w:divBdr>
            <w:top w:val="none" w:sz="0" w:space="0" w:color="auto"/>
            <w:left w:val="none" w:sz="0" w:space="0" w:color="auto"/>
            <w:bottom w:val="none" w:sz="0" w:space="0" w:color="auto"/>
            <w:right w:val="none" w:sz="0" w:space="0" w:color="auto"/>
          </w:divBdr>
        </w:div>
        <w:div w:id="429741669">
          <w:marLeft w:val="1166"/>
          <w:marRight w:val="0"/>
          <w:marTop w:val="125"/>
          <w:marBottom w:val="0"/>
          <w:divBdr>
            <w:top w:val="none" w:sz="0" w:space="0" w:color="auto"/>
            <w:left w:val="none" w:sz="0" w:space="0" w:color="auto"/>
            <w:bottom w:val="none" w:sz="0" w:space="0" w:color="auto"/>
            <w:right w:val="none" w:sz="0" w:space="0" w:color="auto"/>
          </w:divBdr>
        </w:div>
      </w:divsChild>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0155092">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 w:id="2052336841">
      <w:bodyDiv w:val="1"/>
      <w:marLeft w:val="0"/>
      <w:marRight w:val="0"/>
      <w:marTop w:val="0"/>
      <w:marBottom w:val="0"/>
      <w:divBdr>
        <w:top w:val="none" w:sz="0" w:space="0" w:color="auto"/>
        <w:left w:val="none" w:sz="0" w:space="0" w:color="auto"/>
        <w:bottom w:val="none" w:sz="0" w:space="0" w:color="auto"/>
        <w:right w:val="none" w:sz="0" w:space="0" w:color="auto"/>
      </w:divBdr>
      <w:divsChild>
        <w:div w:id="54206358">
          <w:marLeft w:val="547"/>
          <w:marRight w:val="0"/>
          <w:marTop w:val="154"/>
          <w:marBottom w:val="0"/>
          <w:divBdr>
            <w:top w:val="none" w:sz="0" w:space="0" w:color="auto"/>
            <w:left w:val="none" w:sz="0" w:space="0" w:color="auto"/>
            <w:bottom w:val="none" w:sz="0" w:space="0" w:color="auto"/>
            <w:right w:val="none" w:sz="0" w:space="0" w:color="auto"/>
          </w:divBdr>
        </w:div>
        <w:div w:id="734664275">
          <w:marLeft w:val="547"/>
          <w:marRight w:val="0"/>
          <w:marTop w:val="154"/>
          <w:marBottom w:val="0"/>
          <w:divBdr>
            <w:top w:val="none" w:sz="0" w:space="0" w:color="auto"/>
            <w:left w:val="none" w:sz="0" w:space="0" w:color="auto"/>
            <w:bottom w:val="none" w:sz="0" w:space="0" w:color="auto"/>
            <w:right w:val="none" w:sz="0" w:space="0" w:color="auto"/>
          </w:divBdr>
        </w:div>
        <w:div w:id="1399325131">
          <w:marLeft w:val="1166"/>
          <w:marRight w:val="0"/>
          <w:marTop w:val="134"/>
          <w:marBottom w:val="0"/>
          <w:divBdr>
            <w:top w:val="none" w:sz="0" w:space="0" w:color="auto"/>
            <w:left w:val="none" w:sz="0" w:space="0" w:color="auto"/>
            <w:bottom w:val="none" w:sz="0" w:space="0" w:color="auto"/>
            <w:right w:val="none" w:sz="0" w:space="0" w:color="auto"/>
          </w:divBdr>
        </w:div>
        <w:div w:id="2012367240">
          <w:marLeft w:val="1166"/>
          <w:marRight w:val="0"/>
          <w:marTop w:val="134"/>
          <w:marBottom w:val="0"/>
          <w:divBdr>
            <w:top w:val="none" w:sz="0" w:space="0" w:color="auto"/>
            <w:left w:val="none" w:sz="0" w:space="0" w:color="auto"/>
            <w:bottom w:val="none" w:sz="0" w:space="0" w:color="auto"/>
            <w:right w:val="none" w:sz="0" w:space="0" w:color="auto"/>
          </w:divBdr>
        </w:div>
      </w:divsChild>
    </w:div>
    <w:div w:id="2086875324">
      <w:bodyDiv w:val="1"/>
      <w:marLeft w:val="0"/>
      <w:marRight w:val="0"/>
      <w:marTop w:val="0"/>
      <w:marBottom w:val="0"/>
      <w:divBdr>
        <w:top w:val="none" w:sz="0" w:space="0" w:color="auto"/>
        <w:left w:val="none" w:sz="0" w:space="0" w:color="auto"/>
        <w:bottom w:val="none" w:sz="0" w:space="0" w:color="auto"/>
        <w:right w:val="none" w:sz="0" w:space="0" w:color="auto"/>
      </w:divBdr>
      <w:divsChild>
        <w:div w:id="506746506">
          <w:marLeft w:val="1166"/>
          <w:marRight w:val="0"/>
          <w:marTop w:val="134"/>
          <w:marBottom w:val="0"/>
          <w:divBdr>
            <w:top w:val="none" w:sz="0" w:space="0" w:color="auto"/>
            <w:left w:val="none" w:sz="0" w:space="0" w:color="auto"/>
            <w:bottom w:val="none" w:sz="0" w:space="0" w:color="auto"/>
            <w:right w:val="none" w:sz="0" w:space="0" w:color="auto"/>
          </w:divBdr>
        </w:div>
      </w:divsChild>
    </w:div>
    <w:div w:id="21418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t.egi.eu/rt/Ticket/Display.html?id=3459" TargetMode="External"/><Relationship Id="rId12" Type="http://schemas.openxmlformats.org/officeDocument/2006/relationships/hyperlink" Target="https://operations-portal.egi.eu/broadcast/archive/id/1066" TargetMode="External"/><Relationship Id="rId13" Type="http://schemas.openxmlformats.org/officeDocument/2006/relationships/hyperlink" Target="https://wiki.egi.eu/wiki/MAN09"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public/ShowDocument?docid=1895" TargetMode="External"/><Relationship Id="rId10" Type="http://schemas.openxmlformats.org/officeDocument/2006/relationships/hyperlink" Target="https://rt.egi.eu/rt/Ticket/Display.html?id=34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FE2D7-03A7-E64D-B90A-62C12922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2377</Words>
  <Characters>13550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15896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Peter Solagna</cp:lastModifiedBy>
  <cp:revision>8</cp:revision>
  <cp:lastPrinted>2014-01-03T13:46:00Z</cp:lastPrinted>
  <dcterms:created xsi:type="dcterms:W3CDTF">2014-01-03T10:05:00Z</dcterms:created>
  <dcterms:modified xsi:type="dcterms:W3CDTF">2014-01-03T14:29:00Z</dcterms:modified>
</cp:coreProperties>
</file>