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C" w:rsidRDefault="009D52EE" w:rsidP="009D52EE">
      <w:pPr>
        <w:pStyle w:val="Title"/>
      </w:pPr>
      <w:r>
        <w:t>Feedback form</w:t>
      </w:r>
      <w:r w:rsidR="005D796E">
        <w:t xml:space="preserve"> for user communities</w:t>
      </w:r>
    </w:p>
    <w:p w:rsidR="009D52EE" w:rsidRDefault="005D796E" w:rsidP="009D52EE">
      <w:r>
        <w:t xml:space="preserve">Dear use case representatives, thanks for your participation to the </w:t>
      </w:r>
      <w:r w:rsidR="009D52EE" w:rsidRPr="009D52EE">
        <w:t>APARSEN-EGI Community Workshop on Managing, Computing and Preserving Big Data for Research</w:t>
      </w:r>
      <w:r>
        <w:t xml:space="preserve">. During the workshop a number of presentations </w:t>
      </w:r>
      <w:r w:rsidR="00E35BB4">
        <w:t xml:space="preserve">were delivered </w:t>
      </w:r>
      <w:r w:rsidR="00914386">
        <w:t xml:space="preserve">providing information </w:t>
      </w:r>
      <w:r w:rsidR="00E35BB4">
        <w:t xml:space="preserve">about services and toolkits for data </w:t>
      </w:r>
      <w:proofErr w:type="spellStart"/>
      <w:r w:rsidR="00E35BB4">
        <w:t>curation</w:t>
      </w:r>
      <w:proofErr w:type="spellEnd"/>
      <w:r w:rsidR="00E35BB4">
        <w:t xml:space="preserve">, preservation, data repository certification, data management </w:t>
      </w:r>
      <w:r w:rsidR="00914386">
        <w:t>etc.</w:t>
      </w:r>
      <w:r w:rsidR="00E35BB4">
        <w:t>, please refer to the agenda to double</w:t>
      </w:r>
      <w:r w:rsidR="00E324B5">
        <w:t xml:space="preserve"> check the information provided (</w:t>
      </w:r>
      <w:hyperlink r:id="rId6" w:history="1">
        <w:r w:rsidR="00E324B5" w:rsidRPr="008E4CE5">
          <w:rPr>
            <w:rStyle w:val="Hyperlink"/>
          </w:rPr>
          <w:t>https://indico.egi.eu/indico/conferenceTimeTable.py?confId=2052#20140304.detailed</w:t>
        </w:r>
      </w:hyperlink>
      <w:r w:rsidR="00E324B5">
        <w:t>).</w:t>
      </w:r>
    </w:p>
    <w:p w:rsidR="00914386" w:rsidRDefault="00E324B5" w:rsidP="009D52EE">
      <w:r>
        <w:t xml:space="preserve">With this feedback form EGI and APARSEN are collecting expressions of </w:t>
      </w:r>
      <w:r w:rsidR="00914386">
        <w:t>engagement for the</w:t>
      </w:r>
      <w:r>
        <w:t xml:space="preserve"> </w:t>
      </w:r>
      <w:r w:rsidR="00914386">
        <w:t>establishment of</w:t>
      </w:r>
      <w:r>
        <w:t xml:space="preserve"> </w:t>
      </w:r>
      <w:proofErr w:type="gramStart"/>
      <w:r>
        <w:t>a collaboration</w:t>
      </w:r>
      <w:proofErr w:type="gramEnd"/>
      <w:r>
        <w:t xml:space="preserve"> </w:t>
      </w:r>
      <w:r w:rsidR="00914386">
        <w:t xml:space="preserve">with your user community </w:t>
      </w:r>
      <w:r>
        <w:t>in the area</w:t>
      </w:r>
      <w:r w:rsidR="00914386">
        <w:t>s of:</w:t>
      </w:r>
    </w:p>
    <w:p w:rsidR="00914386" w:rsidRDefault="00BE364A" w:rsidP="00914386">
      <w:pPr>
        <w:pStyle w:val="ListParagraph"/>
        <w:numPr>
          <w:ilvl w:val="0"/>
          <w:numId w:val="1"/>
        </w:numPr>
      </w:pPr>
      <w:r>
        <w:t xml:space="preserve">Technical </w:t>
      </w:r>
      <w:r w:rsidR="00E324B5">
        <w:t>service</w:t>
      </w:r>
      <w:r>
        <w:t>s and toolkits</w:t>
      </w:r>
      <w:r w:rsidR="00E324B5">
        <w:t xml:space="preserve">, </w:t>
      </w:r>
    </w:p>
    <w:p w:rsidR="00914386" w:rsidRDefault="00914386" w:rsidP="00914386">
      <w:pPr>
        <w:pStyle w:val="ListParagraph"/>
        <w:numPr>
          <w:ilvl w:val="0"/>
          <w:numId w:val="1"/>
        </w:numPr>
      </w:pPr>
      <w:r>
        <w:t>training,</w:t>
      </w:r>
    </w:p>
    <w:p w:rsidR="00914386" w:rsidRDefault="00E324B5" w:rsidP="00914386">
      <w:pPr>
        <w:pStyle w:val="ListParagraph"/>
        <w:numPr>
          <w:ilvl w:val="0"/>
          <w:numId w:val="1"/>
        </w:numPr>
      </w:pPr>
      <w:r>
        <w:t xml:space="preserve">consultancy, </w:t>
      </w:r>
    </w:p>
    <w:p w:rsidR="00914386" w:rsidRDefault="00914386" w:rsidP="00914386">
      <w:pPr>
        <w:pStyle w:val="ListParagraph"/>
        <w:numPr>
          <w:ilvl w:val="0"/>
          <w:numId w:val="1"/>
        </w:numPr>
      </w:pPr>
      <w:r>
        <w:t xml:space="preserve">education, </w:t>
      </w:r>
    </w:p>
    <w:p w:rsidR="00E324B5" w:rsidRDefault="00E324B5" w:rsidP="00914386">
      <w:pPr>
        <w:pStyle w:val="ListParagraph"/>
        <w:numPr>
          <w:ilvl w:val="0"/>
          <w:numId w:val="1"/>
        </w:numPr>
      </w:pPr>
      <w:proofErr w:type="gramStart"/>
      <w:r>
        <w:t>business</w:t>
      </w:r>
      <w:proofErr w:type="gramEnd"/>
      <w:r>
        <w:t xml:space="preserve"> development.</w:t>
      </w:r>
    </w:p>
    <w:p w:rsidR="00914386" w:rsidRDefault="00E324B5" w:rsidP="00914386">
      <w:r>
        <w:t xml:space="preserve">This feedback form allows you to </w:t>
      </w:r>
      <w:r w:rsidR="00914386">
        <w:t>define the specific</w:t>
      </w:r>
      <w:r>
        <w:t xml:space="preserve"> area</w:t>
      </w:r>
      <w:r w:rsidR="00914386">
        <w:t xml:space="preserve">s in which your community is willing to engage. Your feedback will be defined </w:t>
      </w:r>
      <w:proofErr w:type="gramStart"/>
      <w:r w:rsidR="00914386">
        <w:t>to  (</w:t>
      </w:r>
      <w:proofErr w:type="gramEnd"/>
      <w:r w:rsidR="00914386">
        <w:t>1) further refine your requirements and (2)  define a common work plan.</w:t>
      </w:r>
    </w:p>
    <w:p w:rsidR="00914386" w:rsidRDefault="00914386" w:rsidP="00914386">
      <w:r>
        <w:t>If you are willing to engage, please specify the areas of interest below.</w:t>
      </w:r>
      <w:bookmarkStart w:id="0" w:name="_GoBack"/>
      <w:bookmarkEnd w:id="0"/>
    </w:p>
    <w:p w:rsidR="00B06635" w:rsidRPr="00B06635" w:rsidRDefault="00B06635" w:rsidP="00914386">
      <w:pPr>
        <w:rPr>
          <w:b/>
        </w:rPr>
      </w:pPr>
      <w:r w:rsidRPr="00B06635">
        <w:rPr>
          <w:b/>
        </w:rPr>
        <w:t>SUBMISSION DEADLINE: 21 March 2013</w:t>
      </w:r>
    </w:p>
    <w:p w:rsidR="00914386" w:rsidRDefault="00914386" w:rsidP="00914386">
      <w:pPr>
        <w:pStyle w:val="Heading1"/>
      </w:pPr>
      <w:r>
        <w:t>Scientific community</w:t>
      </w:r>
    </w:p>
    <w:p w:rsidR="00914386" w:rsidRDefault="00914386" w:rsidP="00914386">
      <w:r>
        <w:t>[</w:t>
      </w:r>
      <w:proofErr w:type="gramStart"/>
      <w:r>
        <w:t>please</w:t>
      </w:r>
      <w:proofErr w:type="gramEnd"/>
      <w:r>
        <w:t xml:space="preserve"> specify the related projects and the scientific discipline]</w:t>
      </w:r>
    </w:p>
    <w:p w:rsidR="00914386" w:rsidRDefault="00914386" w:rsidP="00914386">
      <w:pPr>
        <w:pStyle w:val="Heading1"/>
      </w:pPr>
      <w:r>
        <w:t>Contacts</w:t>
      </w:r>
    </w:p>
    <w:p w:rsidR="00914386" w:rsidRPr="00914386" w:rsidRDefault="00914386" w:rsidP="00914386">
      <w:r>
        <w:t>[</w:t>
      </w:r>
      <w:proofErr w:type="gramStart"/>
      <w:r>
        <w:t>please</w:t>
      </w:r>
      <w:proofErr w:type="gramEnd"/>
      <w:r>
        <w:t xml:space="preserve"> specify the people that in your community will be our contact in the collaboration]</w:t>
      </w:r>
    </w:p>
    <w:p w:rsidR="00914386" w:rsidRDefault="00914386" w:rsidP="00BE364A">
      <w:pPr>
        <w:pStyle w:val="Heading1"/>
      </w:pPr>
      <w:r>
        <w:t>Data management planning</w:t>
      </w:r>
    </w:p>
    <w:p w:rsidR="00C62230" w:rsidRDefault="00914386" w:rsidP="00914386">
      <w:r>
        <w:t>See presentation:</w:t>
      </w:r>
      <w:r w:rsidR="00C62230">
        <w:t xml:space="preserve"> </w:t>
      </w:r>
      <w:hyperlink r:id="rId7" w:history="1">
        <w:r w:rsidR="00C62230" w:rsidRPr="008E4CE5">
          <w:rPr>
            <w:rStyle w:val="Hyperlink"/>
          </w:rPr>
          <w:t>https://indico.egi.eu/indico/contributionDisplay.py?contribId=30&amp;confId=2052</w:t>
        </w:r>
      </w:hyperlink>
    </w:p>
    <w:p w:rsidR="00914386" w:rsidRDefault="00BE364A" w:rsidP="00BE364A">
      <w:pPr>
        <w:pStyle w:val="Heading2"/>
      </w:pPr>
      <w:r>
        <w:t>Requirements</w:t>
      </w:r>
    </w:p>
    <w:p w:rsidR="00BE364A" w:rsidRDefault="00BE364A" w:rsidP="00BE364A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BE364A" w:rsidRDefault="00BE364A" w:rsidP="00BE364A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BE364A" w:rsidRPr="00BE364A" w:rsidRDefault="00BE364A" w:rsidP="00BE364A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914386" w:rsidRDefault="00914386" w:rsidP="00BE364A">
      <w:pPr>
        <w:pStyle w:val="Heading1"/>
      </w:pPr>
      <w:r>
        <w:lastRenderedPageBreak/>
        <w:t>OAIS Compliance</w:t>
      </w:r>
    </w:p>
    <w:p w:rsidR="00C62230" w:rsidRDefault="00914386" w:rsidP="00914386">
      <w:r>
        <w:t>See presentation:</w:t>
      </w:r>
      <w:r w:rsidR="00C62230">
        <w:t xml:space="preserve"> </w:t>
      </w:r>
      <w:hyperlink r:id="rId8" w:history="1">
        <w:r w:rsidR="00C62230" w:rsidRPr="008E4CE5">
          <w:rPr>
            <w:rStyle w:val="Hyperlink"/>
          </w:rPr>
          <w:t>https://indico.egi.eu/indico/contributionDisplay.py?contribId=20&amp;confId=2052</w:t>
        </w:r>
      </w:hyperlink>
      <w:r w:rsidR="00C62230">
        <w:t xml:space="preserve"> and </w:t>
      </w:r>
      <w:hyperlink r:id="rId9" w:history="1">
        <w:r w:rsidR="00C62230" w:rsidRPr="008E4CE5">
          <w:rPr>
            <w:rStyle w:val="Hyperlink"/>
          </w:rPr>
          <w:t>https://indico.egi.eu/indico/contributionDisplay.py?contribId=22&amp;confId=2052</w:t>
        </w:r>
      </w:hyperlink>
    </w:p>
    <w:p w:rsidR="00BE364A" w:rsidRDefault="00BE364A" w:rsidP="00BE364A">
      <w:pPr>
        <w:pStyle w:val="Heading2"/>
      </w:pPr>
      <w:r>
        <w:t>Requirements</w:t>
      </w:r>
    </w:p>
    <w:p w:rsidR="00BE364A" w:rsidRDefault="00BE364A" w:rsidP="00BE364A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BE364A" w:rsidP="00BE364A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914386" w:rsidRDefault="00BE364A" w:rsidP="00BE364A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914386" w:rsidRDefault="00914386" w:rsidP="00BE364A">
      <w:pPr>
        <w:pStyle w:val="Heading1"/>
      </w:pPr>
      <w:r>
        <w:t>Audit and certification of data repositories</w:t>
      </w:r>
    </w:p>
    <w:p w:rsidR="00510431" w:rsidRDefault="00914386" w:rsidP="00914386">
      <w:r>
        <w:t>See presentation:</w:t>
      </w:r>
      <w:r w:rsidR="00C62230">
        <w:t xml:space="preserve"> </w:t>
      </w:r>
      <w:hyperlink r:id="rId10" w:history="1">
        <w:r w:rsidR="00C62230" w:rsidRPr="008E4CE5">
          <w:rPr>
            <w:rStyle w:val="Hyperlink"/>
          </w:rPr>
          <w:t>https://indico.egi.eu/indico/contributionDisplay.py?contribId=21&amp;confId=2052</w:t>
        </w:r>
      </w:hyperlink>
      <w:r w:rsidR="00510431">
        <w:t xml:space="preserve">, </w:t>
      </w:r>
      <w:hyperlink r:id="rId11" w:history="1">
        <w:r w:rsidR="00510431" w:rsidRPr="008E4CE5">
          <w:rPr>
            <w:rStyle w:val="Hyperlink"/>
          </w:rPr>
          <w:t>https://indico.egi.eu/indico/contributionDisplay.py?contribId=31&amp;confId=2052</w:t>
        </w:r>
      </w:hyperlink>
      <w:r w:rsidR="00510431">
        <w:t xml:space="preserve"> and </w:t>
      </w:r>
      <w:hyperlink r:id="rId12" w:history="1">
        <w:r w:rsidR="00510431" w:rsidRPr="008E4CE5">
          <w:rPr>
            <w:rStyle w:val="Hyperlink"/>
          </w:rPr>
          <w:t>https://indico.egi.eu/indico/contributionDisplay.py?contribId=32&amp;confId=2052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914386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BE364A" w:rsidRDefault="00BE364A" w:rsidP="00BE364A">
      <w:pPr>
        <w:pStyle w:val="Heading1"/>
      </w:pPr>
      <w:r>
        <w:t xml:space="preserve">Persistent ID </w:t>
      </w:r>
      <w:proofErr w:type="gramStart"/>
      <w:r>
        <w:t>bridge</w:t>
      </w:r>
      <w:proofErr w:type="gramEnd"/>
    </w:p>
    <w:p w:rsidR="00510431" w:rsidRDefault="00BE364A" w:rsidP="00BE364A">
      <w:r>
        <w:t>See presentation:</w:t>
      </w:r>
      <w:r w:rsidR="00510431">
        <w:t xml:space="preserve"> </w:t>
      </w:r>
      <w:hyperlink r:id="rId13" w:history="1">
        <w:r w:rsidR="00510431" w:rsidRPr="008E4CE5">
          <w:rPr>
            <w:rStyle w:val="Hyperlink"/>
          </w:rPr>
          <w:t>https://indico.egi.eu/indico/contributionDisplay.py?contribId=33&amp;confId=2052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BE364A" w:rsidRDefault="00BE364A" w:rsidP="00BE364A">
      <w:pPr>
        <w:pStyle w:val="Heading1"/>
      </w:pPr>
      <w:r>
        <w:t xml:space="preserve">Metadata packaging </w:t>
      </w:r>
    </w:p>
    <w:p w:rsidR="00360E9A" w:rsidRDefault="00BE364A" w:rsidP="00BE364A">
      <w:r>
        <w:t>See presentation:</w:t>
      </w:r>
      <w:r w:rsidR="00360E9A">
        <w:t xml:space="preserve"> </w:t>
      </w:r>
      <w:hyperlink r:id="rId14" w:history="1">
        <w:r w:rsidR="00360E9A" w:rsidRPr="008E4CE5">
          <w:rPr>
            <w:rStyle w:val="Hyperlink"/>
          </w:rPr>
          <w:t>https://indico.egi.eu/indico/contributionDisplay.py?contribId=23&amp;confId=2052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BE364A" w:rsidRDefault="00BE364A" w:rsidP="00BE364A">
      <w:pPr>
        <w:pStyle w:val="Heading1"/>
      </w:pPr>
      <w:r>
        <w:lastRenderedPageBreak/>
        <w:t>Provisioning of data services in the EGI federated cloud</w:t>
      </w:r>
    </w:p>
    <w:p w:rsidR="00265EE6" w:rsidRDefault="00BE364A" w:rsidP="00BE364A">
      <w:r>
        <w:t>See presentation:</w:t>
      </w:r>
      <w:r w:rsidR="00265EE6">
        <w:t xml:space="preserve"> </w:t>
      </w:r>
      <w:hyperlink r:id="rId15" w:history="1">
        <w:r w:rsidR="00265EE6" w:rsidRPr="008E4CE5">
          <w:rPr>
            <w:rStyle w:val="Hyperlink"/>
          </w:rPr>
          <w:t>http://www.egi.eu/news-and-media/presentations#fedcloud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BE364A" w:rsidRDefault="00F76779" w:rsidP="00BE364A">
      <w:pPr>
        <w:pStyle w:val="Heading1"/>
      </w:pPr>
      <w:r>
        <w:t>Data a</w:t>
      </w:r>
      <w:r w:rsidR="00BE364A">
        <w:t>ccess support</w:t>
      </w:r>
    </w:p>
    <w:p w:rsidR="008A2884" w:rsidRDefault="00BE364A" w:rsidP="00BE364A">
      <w:r>
        <w:t>See presentation:</w:t>
      </w:r>
      <w:r w:rsidR="008A2884">
        <w:t xml:space="preserve"> </w:t>
      </w:r>
      <w:hyperlink r:id="rId16" w:history="1">
        <w:r w:rsidR="008A2884" w:rsidRPr="008E4CE5">
          <w:rPr>
            <w:rStyle w:val="Hyperlink"/>
          </w:rPr>
          <w:t>https://indico.egi.eu/indico/contributionDisplay.py?sessionId=0&amp;contribId=23&amp;confId=2052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BE364A" w:rsidRDefault="00BE364A" w:rsidP="00BE364A">
      <w:pPr>
        <w:pStyle w:val="Heading1"/>
      </w:pPr>
      <w:r>
        <w:t xml:space="preserve">Data re-use </w:t>
      </w:r>
      <w:r w:rsidR="00510431">
        <w:t>and value proposition</w:t>
      </w:r>
    </w:p>
    <w:p w:rsidR="00BE364A" w:rsidRDefault="00BE364A" w:rsidP="00BE364A">
      <w:r>
        <w:t>See presentation:</w:t>
      </w:r>
      <w:r w:rsidR="00510431">
        <w:t xml:space="preserve"> </w:t>
      </w:r>
      <w:hyperlink r:id="rId17" w:history="1">
        <w:r w:rsidR="00510431" w:rsidRPr="008E4CE5">
          <w:rPr>
            <w:rStyle w:val="Hyperlink"/>
          </w:rPr>
          <w:t>https://indico.egi.eu/indico/contributionDisplay.py?contribId=42&amp;confId=2052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91142E" w:rsidRDefault="0091142E" w:rsidP="0091142E">
      <w:r>
        <w:t>[</w:t>
      </w:r>
      <w:proofErr w:type="gramStart"/>
      <w:r>
        <w:t>please</w:t>
      </w:r>
      <w:proofErr w:type="gramEnd"/>
      <w:r>
        <w:t xml:space="preserve"> specify requirements in each category]</w:t>
      </w:r>
    </w:p>
    <w:p w:rsidR="00DA461A" w:rsidRDefault="0091142E" w:rsidP="0091142E">
      <w:pPr>
        <w:pStyle w:val="ListParagraph"/>
        <w:numPr>
          <w:ilvl w:val="0"/>
          <w:numId w:val="1"/>
        </w:numPr>
      </w:pPr>
      <w:r>
        <w:t>Do you have a need for this service, and if yes how would you like to apply it to your use case?</w:t>
      </w:r>
    </w:p>
    <w:p w:rsidR="00BE364A" w:rsidRDefault="0091142E" w:rsidP="0091142E">
      <w:pPr>
        <w:pStyle w:val="ListParagraph"/>
        <w:numPr>
          <w:ilvl w:val="0"/>
          <w:numId w:val="1"/>
        </w:numPr>
      </w:pPr>
      <w:r>
        <w:t>Need of Training/Consultancy/Education: …</w:t>
      </w:r>
    </w:p>
    <w:p w:rsidR="00BE364A" w:rsidRDefault="00BE364A" w:rsidP="00BE364A">
      <w:pPr>
        <w:pStyle w:val="Heading1"/>
      </w:pPr>
      <w:r>
        <w:t>Value proposition and business planning</w:t>
      </w:r>
    </w:p>
    <w:p w:rsidR="00510431" w:rsidRDefault="00BE364A" w:rsidP="00BE364A">
      <w:r>
        <w:t>See presentation:</w:t>
      </w:r>
      <w:r w:rsidR="00510431">
        <w:t xml:space="preserve"> </w:t>
      </w:r>
      <w:hyperlink r:id="rId18" w:history="1">
        <w:r w:rsidR="00510431" w:rsidRPr="008E4CE5">
          <w:rPr>
            <w:rStyle w:val="Hyperlink"/>
          </w:rPr>
          <w:t>https://indico.egi.eu/indico/contributionDisplay.py?contribI</w:t>
        </w:r>
        <w:r w:rsidR="00510431" w:rsidRPr="008E4CE5">
          <w:rPr>
            <w:rStyle w:val="Hyperlink"/>
          </w:rPr>
          <w:t>d=43&amp;confId=2052</w:t>
        </w:r>
      </w:hyperlink>
    </w:p>
    <w:p w:rsidR="0091142E" w:rsidRDefault="0091142E" w:rsidP="0091142E">
      <w:pPr>
        <w:pStyle w:val="Heading2"/>
      </w:pPr>
      <w:r>
        <w:t>Requirements</w:t>
      </w:r>
    </w:p>
    <w:p w:rsidR="008A2884" w:rsidRDefault="008A2884" w:rsidP="008A2884">
      <w:r>
        <w:t xml:space="preserve">This section is key to </w:t>
      </w:r>
      <w:proofErr w:type="gramStart"/>
      <w:r>
        <w:t>help  justifying</w:t>
      </w:r>
      <w:proofErr w:type="gramEnd"/>
      <w:r>
        <w:t xml:space="preserve"> WHY you understand implementing DP is a need for your community.  Feel free to contact Ruben </w:t>
      </w:r>
      <w:proofErr w:type="spellStart"/>
      <w:r>
        <w:t>Riestra</w:t>
      </w:r>
      <w:proofErr w:type="spellEnd"/>
      <w:r>
        <w:t xml:space="preserve"> (ruben.riestra@grupoinmark.com) if you require additional guidance.</w:t>
      </w:r>
    </w:p>
    <w:p w:rsidR="008A2884" w:rsidRDefault="008A2884" w:rsidP="008A2884">
      <w:pPr>
        <w:pStyle w:val="ListParagraph"/>
        <w:numPr>
          <w:ilvl w:val="0"/>
          <w:numId w:val="1"/>
        </w:numPr>
      </w:pPr>
      <w:r w:rsidRPr="008A2884">
        <w:rPr>
          <w:b/>
        </w:rPr>
        <w:t>Profile of the direct (targeted) beneficiaries</w:t>
      </w:r>
      <w:r>
        <w:t>.</w:t>
      </w:r>
      <w:r>
        <w:t xml:space="preserve"> Who will benefit from the proposed development / deployment of DO practices: Institutions, Researchers, Who else? Please provide any reference or link (own estimation/any publication/statistics) enabling to understand the identification profile/size and behaviours of the </w:t>
      </w:r>
      <w:r>
        <w:t xml:space="preserve">communities you want to benefit </w:t>
      </w:r>
      <w:r>
        <w:sym w:font="Wingdings" w:char="F0E0"/>
      </w:r>
      <w:r>
        <w:t xml:space="preserve">  [please specify] </w:t>
      </w:r>
    </w:p>
    <w:p w:rsidR="008A2884" w:rsidRDefault="008A2884" w:rsidP="008A2884">
      <w:pPr>
        <w:pStyle w:val="ListParagraph"/>
        <w:numPr>
          <w:ilvl w:val="0"/>
          <w:numId w:val="1"/>
        </w:numPr>
      </w:pPr>
      <w:r w:rsidRPr="008A2884">
        <w:rPr>
          <w:b/>
        </w:rPr>
        <w:lastRenderedPageBreak/>
        <w:t>Other potential beneficiaries, beyond the targeted ones</w:t>
      </w:r>
      <w:r>
        <w:t xml:space="preserve">. </w:t>
      </w:r>
      <w:r>
        <w:t>Who else will be direct or indirectly benefitted: any particular industries and/or well identified sector of the society (please avoid saying all, everybody, etc.)</w:t>
      </w:r>
      <w:r>
        <w:t xml:space="preserve"> </w:t>
      </w:r>
      <w:r>
        <w:sym w:font="Wingdings" w:char="F0E0"/>
      </w:r>
      <w:r>
        <w:t xml:space="preserve">  [please specify]</w:t>
      </w:r>
    </w:p>
    <w:p w:rsidR="008A2884" w:rsidRDefault="008A2884" w:rsidP="008A2884">
      <w:pPr>
        <w:pStyle w:val="ListParagraph"/>
        <w:numPr>
          <w:ilvl w:val="0"/>
          <w:numId w:val="1"/>
        </w:numPr>
      </w:pPr>
      <w:r w:rsidRPr="008A2884">
        <w:rPr>
          <w:b/>
        </w:rPr>
        <w:t>Type of impacts</w:t>
      </w:r>
      <w:r>
        <w:t>.</w:t>
      </w:r>
      <w:r>
        <w:t xml:space="preserve"> Please exemplify the most important change(s) enabled by the actual/continuous usage of preserved data/content. As much as possible, map those changes to the beneficiaries described in a) and b) </w:t>
      </w:r>
      <w:r>
        <w:sym w:font="Wingdings" w:char="F0E0"/>
      </w:r>
      <w:r>
        <w:t xml:space="preserve">  [please specify]</w:t>
      </w:r>
    </w:p>
    <w:p w:rsidR="00BE364A" w:rsidRPr="00BE364A" w:rsidRDefault="0091142E" w:rsidP="0091142E">
      <w:pPr>
        <w:pStyle w:val="ListParagraph"/>
        <w:numPr>
          <w:ilvl w:val="0"/>
          <w:numId w:val="1"/>
        </w:numPr>
      </w:pPr>
      <w:r w:rsidRPr="008A2884">
        <w:rPr>
          <w:b/>
        </w:rPr>
        <w:t>Need of Training/Consultancy/Education</w:t>
      </w:r>
      <w:r w:rsidR="008A2884">
        <w:t>:</w:t>
      </w:r>
      <w:r w:rsidR="008A2884" w:rsidRPr="008A2884">
        <w:t xml:space="preserve"> </w:t>
      </w:r>
      <w:r w:rsidR="008A2884">
        <w:t>[please specify]</w:t>
      </w:r>
    </w:p>
    <w:sectPr w:rsidR="00BE364A" w:rsidRPr="00BE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4C8"/>
    <w:multiLevelType w:val="hybridMultilevel"/>
    <w:tmpl w:val="CCF4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C3316"/>
    <w:multiLevelType w:val="hybridMultilevel"/>
    <w:tmpl w:val="44305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EE"/>
    <w:rsid w:val="001B79A0"/>
    <w:rsid w:val="00265EE6"/>
    <w:rsid w:val="00360E9A"/>
    <w:rsid w:val="00510431"/>
    <w:rsid w:val="005D796E"/>
    <w:rsid w:val="00651E9C"/>
    <w:rsid w:val="008A2884"/>
    <w:rsid w:val="0091142E"/>
    <w:rsid w:val="00914386"/>
    <w:rsid w:val="009D52EE"/>
    <w:rsid w:val="00B06635"/>
    <w:rsid w:val="00BE364A"/>
    <w:rsid w:val="00C62230"/>
    <w:rsid w:val="00DA461A"/>
    <w:rsid w:val="00E324B5"/>
    <w:rsid w:val="00E35BB4"/>
    <w:rsid w:val="00F76779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32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04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5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32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3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0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egi.eu/indico/contributionDisplay.py?contribId=20&amp;confId=2052" TargetMode="External"/><Relationship Id="rId13" Type="http://schemas.openxmlformats.org/officeDocument/2006/relationships/hyperlink" Target="https://indico.egi.eu/indico/contributionDisplay.py?contribId=33&amp;confId=2052" TargetMode="External"/><Relationship Id="rId18" Type="http://schemas.openxmlformats.org/officeDocument/2006/relationships/hyperlink" Target="https://indico.egi.eu/indico/contributionDisplay.py?contribId=43&amp;confId=20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dico.egi.eu/indico/contributionDisplay.py?contribId=30&amp;confId=2052" TargetMode="External"/><Relationship Id="rId12" Type="http://schemas.openxmlformats.org/officeDocument/2006/relationships/hyperlink" Target="https://indico.egi.eu/indico/contributionDisplay.py?contribId=32&amp;confId=2052" TargetMode="External"/><Relationship Id="rId17" Type="http://schemas.openxmlformats.org/officeDocument/2006/relationships/hyperlink" Target="https://indico.egi.eu/indico/contributionDisplay.py?contribId=42&amp;confId=20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co.egi.eu/indico/contributionDisplay.py?sessionId=0&amp;contribId=23&amp;confId=205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dico.egi.eu/indico/conferenceTimeTable.py?confId=2052#20140304.detailed" TargetMode="External"/><Relationship Id="rId11" Type="http://schemas.openxmlformats.org/officeDocument/2006/relationships/hyperlink" Target="https://indico.egi.eu/indico/contributionDisplay.py?contribId=31&amp;confId=20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i.eu/news-and-media/presentations#fedcloud" TargetMode="External"/><Relationship Id="rId10" Type="http://schemas.openxmlformats.org/officeDocument/2006/relationships/hyperlink" Target="https://indico.egi.eu/indico/contributionDisplay.py?contribId=21&amp;confId=20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dico.egi.eu/indico/contributionDisplay.py?contribId=22&amp;confId=2052" TargetMode="External"/><Relationship Id="rId14" Type="http://schemas.openxmlformats.org/officeDocument/2006/relationships/hyperlink" Target="https://indico.egi.eu/indico/contributionDisplay.py?contribId=23&amp;confId=2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Ferrari</dc:creator>
  <cp:lastModifiedBy>Tiziana Ferrari</cp:lastModifiedBy>
  <cp:revision>9</cp:revision>
  <dcterms:created xsi:type="dcterms:W3CDTF">2014-03-10T16:49:00Z</dcterms:created>
  <dcterms:modified xsi:type="dcterms:W3CDTF">2014-03-11T06:46:00Z</dcterms:modified>
</cp:coreProperties>
</file>