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B850" w14:textId="77777777" w:rsidR="0084616B" w:rsidRDefault="0084616B" w:rsidP="00D5031B">
      <w:pPr>
        <w:pStyle w:val="Heading1"/>
        <w:jc w:val="both"/>
      </w:pPr>
    </w:p>
    <w:p w14:paraId="4E0EC395" w14:textId="77777777" w:rsidR="004D70B6" w:rsidRDefault="000D6CD2" w:rsidP="00D5031B">
      <w:pPr>
        <w:pStyle w:val="Heading1"/>
        <w:jc w:val="both"/>
      </w:pPr>
      <w:r>
        <w:t xml:space="preserve">URT Meeting </w:t>
      </w:r>
      <w:r w:rsidR="00B13E96">
        <w:t>Oct. 13</w:t>
      </w:r>
      <w:r w:rsidR="00506015">
        <w:t>,</w:t>
      </w:r>
      <w:r w:rsidR="006214F6">
        <w:t xml:space="preserve"> </w:t>
      </w:r>
      <w:r>
        <w:t>201</w:t>
      </w:r>
      <w:r w:rsidR="006214F6">
        <w:t>4</w:t>
      </w:r>
      <w:r>
        <w:t>. Minutes.</w:t>
      </w:r>
    </w:p>
    <w:p w14:paraId="277201E6" w14:textId="77777777" w:rsidR="00EB4730" w:rsidRPr="00EB4730" w:rsidRDefault="00EB4730" w:rsidP="00D5031B">
      <w:pPr>
        <w:jc w:val="both"/>
      </w:pPr>
      <w:r>
        <w:t xml:space="preserve">Agenda: </w:t>
      </w:r>
      <w:hyperlink r:id="rId6" w:history="1">
        <w:r w:rsidR="00B13E96" w:rsidRPr="004263D6">
          <w:rPr>
            <w:rStyle w:val="Hyperlink"/>
          </w:rPr>
          <w:t>https://wiki.egi.eu/wiki/URT:Agenda-13-10-2014</w:t>
        </w:r>
      </w:hyperlink>
      <w:r w:rsidR="00B13E96">
        <w:t xml:space="preserve"> </w:t>
      </w:r>
      <w:r w:rsidR="00B21315">
        <w:t xml:space="preserve"> </w:t>
      </w:r>
    </w:p>
    <w:p w14:paraId="5BBF9511" w14:textId="77777777" w:rsidR="000D6CD2" w:rsidRDefault="000D6CD2" w:rsidP="00D5031B">
      <w:pPr>
        <w:pStyle w:val="Heading2"/>
        <w:jc w:val="both"/>
      </w:pPr>
      <w:r>
        <w:t>Participants</w:t>
      </w:r>
    </w:p>
    <w:p w14:paraId="5FC69613" w14:textId="77777777" w:rsidR="00E8712A" w:rsidRDefault="00552428" w:rsidP="00D5031B">
      <w:pPr>
        <w:jc w:val="both"/>
      </w:pPr>
      <w:r>
        <w:t>Joao</w:t>
      </w:r>
      <w:r w:rsidR="00C31ADC">
        <w:t xml:space="preserve"> </w:t>
      </w:r>
      <w:proofErr w:type="spellStart"/>
      <w:r w:rsidR="00C31ADC">
        <w:t>Pina</w:t>
      </w:r>
      <w:proofErr w:type="spellEnd"/>
      <w:r>
        <w:t xml:space="preserve"> (SA1/SA2)</w:t>
      </w:r>
    </w:p>
    <w:p w14:paraId="60783C21" w14:textId="77777777" w:rsidR="00D95527" w:rsidRDefault="00382A6E" w:rsidP="00D95527">
      <w:pPr>
        <w:jc w:val="both"/>
      </w:pPr>
      <w:proofErr w:type="spellStart"/>
      <w:r>
        <w:t>Mattias</w:t>
      </w:r>
      <w:proofErr w:type="spellEnd"/>
      <w:r>
        <w:t xml:space="preserve"> </w:t>
      </w:r>
      <w:proofErr w:type="spellStart"/>
      <w:r>
        <w:t>Ellert</w:t>
      </w:r>
      <w:proofErr w:type="spellEnd"/>
      <w:r>
        <w:t xml:space="preserve"> (Globus)</w:t>
      </w:r>
      <w:r w:rsidR="00D95527" w:rsidRPr="00D95527">
        <w:t xml:space="preserve"> </w:t>
      </w:r>
    </w:p>
    <w:p w14:paraId="7FA7A709" w14:textId="77777777" w:rsidR="00382A6E" w:rsidRDefault="00D95527" w:rsidP="00D95527">
      <w:pPr>
        <w:jc w:val="both"/>
      </w:pPr>
      <w:proofErr w:type="gramStart"/>
      <w:r>
        <w:t>Dave  Dykstra</w:t>
      </w:r>
      <w:proofErr w:type="gramEnd"/>
      <w:r>
        <w:t xml:space="preserve">  (Frontier-Squid)</w:t>
      </w:r>
    </w:p>
    <w:p w14:paraId="5DBFF76F" w14:textId="77777777" w:rsidR="00382A6E" w:rsidRDefault="00D95527" w:rsidP="00F55E1E">
      <w:pPr>
        <w:jc w:val="both"/>
      </w:pPr>
      <w:proofErr w:type="spellStart"/>
      <w:r>
        <w:t>Bartek</w:t>
      </w:r>
      <w:proofErr w:type="spellEnd"/>
      <w:r>
        <w:t xml:space="preserve"> </w:t>
      </w:r>
      <w:proofErr w:type="spellStart"/>
      <w:r>
        <w:t>Bosak</w:t>
      </w:r>
      <w:proofErr w:type="spellEnd"/>
      <w:r w:rsidR="00382A6E">
        <w:t xml:space="preserve"> (QCG/PSNC)</w:t>
      </w:r>
    </w:p>
    <w:p w14:paraId="28843E35" w14:textId="77777777" w:rsidR="00D95527" w:rsidRDefault="00D95527" w:rsidP="00F55E1E">
      <w:pPr>
        <w:jc w:val="both"/>
      </w:pPr>
      <w:proofErr w:type="gramStart"/>
      <w:r w:rsidRPr="00D95527">
        <w:t>Christian  </w:t>
      </w:r>
      <w:proofErr w:type="spellStart"/>
      <w:r w:rsidRPr="00D95527">
        <w:t>Bernardt</w:t>
      </w:r>
      <w:proofErr w:type="spellEnd"/>
      <w:proofErr w:type="gramEnd"/>
      <w:r>
        <w:t xml:space="preserve"> </w:t>
      </w:r>
      <w:r w:rsidRPr="00D95527">
        <w:t>(</w:t>
      </w:r>
      <w:proofErr w:type="spellStart"/>
      <w:r w:rsidRPr="00D95527">
        <w:t>dCache</w:t>
      </w:r>
      <w:proofErr w:type="spellEnd"/>
      <w:r w:rsidRPr="00D95527">
        <w:t>)</w:t>
      </w:r>
    </w:p>
    <w:p w14:paraId="74534BC5" w14:textId="2817DD40" w:rsidR="001610BF" w:rsidRDefault="001610BF" w:rsidP="00E70C1A">
      <w:pPr>
        <w:jc w:val="both"/>
      </w:pPr>
      <w:proofErr w:type="spellStart"/>
      <w:r>
        <w:t>Zdenek</w:t>
      </w:r>
      <w:proofErr w:type="spellEnd"/>
      <w:r>
        <w:t xml:space="preserve"> </w:t>
      </w:r>
      <w:proofErr w:type="spellStart"/>
      <w:r>
        <w:t>Sustr</w:t>
      </w:r>
      <w:proofErr w:type="spellEnd"/>
      <w:r w:rsidR="00552428">
        <w:t xml:space="preserve"> (L&amp;B, </w:t>
      </w:r>
      <w:proofErr w:type="spellStart"/>
      <w:r w:rsidR="00552428">
        <w:t>GridSite</w:t>
      </w:r>
      <w:proofErr w:type="spellEnd"/>
      <w:r w:rsidR="00552428">
        <w:t xml:space="preserve">, </w:t>
      </w:r>
      <w:proofErr w:type="spellStart"/>
      <w:r w:rsidR="00552428">
        <w:t>caNl</w:t>
      </w:r>
      <w:proofErr w:type="spellEnd"/>
      <w:r w:rsidR="00552428">
        <w:t>-c)</w:t>
      </w:r>
      <w:r w:rsidR="00927FBD">
        <w:t xml:space="preserve"> –</w:t>
      </w:r>
      <w:r w:rsidR="00D95527">
        <w:t xml:space="preserve"> apologies </w:t>
      </w:r>
      <w:r w:rsidR="00927FBD">
        <w:t xml:space="preserve">sent </w:t>
      </w:r>
      <w:r w:rsidR="00D95527">
        <w:t>before meeting</w:t>
      </w:r>
    </w:p>
    <w:p w14:paraId="3A8EC093" w14:textId="4AAAA1A5" w:rsidR="00D95527" w:rsidRDefault="00D95527" w:rsidP="00E70C1A">
      <w:pPr>
        <w:jc w:val="both"/>
      </w:pPr>
      <w:r>
        <w:t xml:space="preserve">Jon Kerr </w:t>
      </w:r>
      <w:proofErr w:type="spellStart"/>
      <w:r>
        <w:t>Nilsen</w:t>
      </w:r>
      <w:proofErr w:type="spellEnd"/>
      <w:r>
        <w:t xml:space="preserve"> (ARC) – </w:t>
      </w:r>
      <w:r w:rsidR="00927FBD">
        <w:t>apologies sent before meeting</w:t>
      </w:r>
    </w:p>
    <w:p w14:paraId="47A636B7" w14:textId="442232B3" w:rsidR="00927FBD" w:rsidRDefault="00927FBD" w:rsidP="00E70C1A">
      <w:pPr>
        <w:jc w:val="both"/>
      </w:pPr>
      <w:proofErr w:type="spellStart"/>
      <w:r>
        <w:t>Mischa</w:t>
      </w:r>
      <w:proofErr w:type="spellEnd"/>
      <w:r>
        <w:t xml:space="preserve"> Salle (</w:t>
      </w:r>
      <w:proofErr w:type="spellStart"/>
      <w:r>
        <w:t>gLexec</w:t>
      </w:r>
      <w:proofErr w:type="spellEnd"/>
      <w:r>
        <w:t xml:space="preserve">-WN, ARGUS-EES) – holiday, </w:t>
      </w:r>
      <w:r>
        <w:t>apologies sent before meeting</w:t>
      </w:r>
    </w:p>
    <w:p w14:paraId="117E928F" w14:textId="77777777" w:rsidR="00E70C1A" w:rsidRDefault="00E70C1A" w:rsidP="00D5031B">
      <w:pPr>
        <w:jc w:val="both"/>
      </w:pPr>
      <w:r>
        <w:t xml:space="preserve">C. </w:t>
      </w:r>
      <w:proofErr w:type="spellStart"/>
      <w:r>
        <w:t>Aiftimiei</w:t>
      </w:r>
      <w:proofErr w:type="spellEnd"/>
      <w:r w:rsidR="00552428">
        <w:t xml:space="preserve"> (EGI, </w:t>
      </w:r>
      <w:proofErr w:type="spellStart"/>
      <w:r w:rsidR="00552428">
        <w:t>CREAM</w:t>
      </w:r>
      <w:r w:rsidR="00D363F1">
        <w:t>&amp;co</w:t>
      </w:r>
      <w:proofErr w:type="spellEnd"/>
      <w:r w:rsidR="00552428">
        <w:t xml:space="preserve">, STORM, </w:t>
      </w:r>
      <w:r w:rsidR="00D363F1">
        <w:t>VOMS, WMS)</w:t>
      </w:r>
    </w:p>
    <w:p w14:paraId="3FC9328B" w14:textId="77777777" w:rsidR="0084616B" w:rsidRDefault="0084616B" w:rsidP="00D5031B">
      <w:pPr>
        <w:pStyle w:val="Heading2"/>
        <w:jc w:val="both"/>
      </w:pPr>
      <w:bookmarkStart w:id="0" w:name="_GoBack"/>
      <w:bookmarkEnd w:id="0"/>
    </w:p>
    <w:p w14:paraId="24A4D9FC" w14:textId="77777777" w:rsidR="00FE6C3C" w:rsidRDefault="000D6CD2" w:rsidP="00D5031B">
      <w:pPr>
        <w:pStyle w:val="Heading2"/>
        <w:jc w:val="both"/>
      </w:pPr>
      <w:r>
        <w:t>UMD releases status</w:t>
      </w:r>
    </w:p>
    <w:p w14:paraId="634B6A11" w14:textId="77777777" w:rsidR="00F55E1E" w:rsidRDefault="00F55E1E" w:rsidP="00A5760D">
      <w:pPr>
        <w:numPr>
          <w:ilvl w:val="0"/>
          <w:numId w:val="31"/>
        </w:numPr>
        <w:rPr>
          <w:bCs/>
        </w:rPr>
      </w:pPr>
      <w:r>
        <w:rPr>
          <w:bCs/>
        </w:rPr>
        <w:t>Joao - in agenda one can find:</w:t>
      </w:r>
    </w:p>
    <w:p w14:paraId="5F30FFFE" w14:textId="77777777" w:rsidR="00DF48CC" w:rsidRDefault="00927FBD" w:rsidP="00F55E1E">
      <w:pPr>
        <w:numPr>
          <w:ilvl w:val="1"/>
          <w:numId w:val="31"/>
        </w:numPr>
        <w:rPr>
          <w:bCs/>
        </w:rPr>
      </w:pPr>
      <w:hyperlink r:id="rId7" w:anchor="UMD_releases_status" w:history="1">
        <w:r w:rsidR="004B663A" w:rsidRPr="006D4048">
          <w:rPr>
            <w:rStyle w:val="Hyperlink"/>
            <w:bCs/>
          </w:rPr>
          <w:t>https://wiki.egi.eu/wiki/URT:Agenda-13-10-2014#UMD_releases_status</w:t>
        </w:r>
      </w:hyperlink>
      <w:r w:rsidR="004B663A">
        <w:rPr>
          <w:bCs/>
        </w:rPr>
        <w:t xml:space="preserve"> </w:t>
      </w:r>
      <w:r w:rsidR="00DF48CC">
        <w:rPr>
          <w:bCs/>
        </w:rPr>
        <w:t xml:space="preserve"> </w:t>
      </w:r>
      <w:r w:rsidR="004B663A">
        <w:rPr>
          <w:bCs/>
        </w:rPr>
        <w:t xml:space="preserve"> </w:t>
      </w:r>
    </w:p>
    <w:p w14:paraId="75D989BD" w14:textId="77777777" w:rsidR="0084616B" w:rsidRDefault="0084616B" w:rsidP="00D5031B">
      <w:pPr>
        <w:pStyle w:val="Heading3"/>
        <w:jc w:val="both"/>
      </w:pPr>
    </w:p>
    <w:p w14:paraId="35860907" w14:textId="77777777" w:rsidR="002F77CA" w:rsidRDefault="000D6CD2" w:rsidP="00D5031B">
      <w:pPr>
        <w:pStyle w:val="Heading3"/>
        <w:jc w:val="both"/>
      </w:pPr>
      <w:r>
        <w:t>Next UMD</w:t>
      </w:r>
      <w:r w:rsidR="002E1EE7">
        <w:t>-3</w:t>
      </w:r>
      <w:r>
        <w:t xml:space="preserve"> releases</w:t>
      </w:r>
    </w:p>
    <w:p w14:paraId="721524A3" w14:textId="77777777" w:rsidR="002E1EE7" w:rsidRPr="002E1EE7" w:rsidRDefault="002E1EE7" w:rsidP="002E1EE7">
      <w:r w:rsidRPr="002E1EE7">
        <w:rPr>
          <w:b/>
          <w:bCs/>
        </w:rPr>
        <w:t>Next updates</w:t>
      </w:r>
      <w:r w:rsidRPr="002E1EE7">
        <w:t xml:space="preserve"> </w:t>
      </w:r>
    </w:p>
    <w:p w14:paraId="302B6BEA" w14:textId="77777777" w:rsidR="002E1EE7" w:rsidRDefault="00382A6E" w:rsidP="002E1EE7">
      <w:pPr>
        <w:numPr>
          <w:ilvl w:val="0"/>
          <w:numId w:val="28"/>
        </w:numPr>
      </w:pPr>
      <w:r>
        <w:t>Next update –</w:t>
      </w:r>
      <w:r w:rsidR="00814547">
        <w:t xml:space="preserve"> </w:t>
      </w:r>
      <w:r>
        <w:t xml:space="preserve">End of </w:t>
      </w:r>
      <w:r w:rsidR="007E2ED5">
        <w:t>October</w:t>
      </w:r>
    </w:p>
    <w:p w14:paraId="0CD7BCAA" w14:textId="77777777" w:rsidR="00096FC4" w:rsidRDefault="00096FC4" w:rsidP="004B663A">
      <w:pPr>
        <w:numPr>
          <w:ilvl w:val="1"/>
          <w:numId w:val="28"/>
        </w:numPr>
      </w:pPr>
      <w:r>
        <w:t xml:space="preserve">All products for which we will receive </w:t>
      </w:r>
      <w:proofErr w:type="spellStart"/>
      <w:r>
        <w:t>StagedRollout</w:t>
      </w:r>
      <w:proofErr w:type="spellEnd"/>
      <w:r>
        <w:t xml:space="preserve"> reports by </w:t>
      </w:r>
      <w:r w:rsidRPr="004B663A">
        <w:rPr>
          <w:b/>
        </w:rPr>
        <w:t>24.10</w:t>
      </w:r>
      <w:r>
        <w:t xml:space="preserve"> will be included in the update</w:t>
      </w:r>
    </w:p>
    <w:p w14:paraId="4B6D7244" w14:textId="77777777" w:rsidR="0084616B" w:rsidRDefault="0084616B" w:rsidP="00F70556">
      <w:pPr>
        <w:pStyle w:val="Heading2"/>
        <w:jc w:val="both"/>
      </w:pPr>
    </w:p>
    <w:p w14:paraId="40C5707F" w14:textId="77777777" w:rsidR="00E36678" w:rsidRPr="00F70556" w:rsidRDefault="00277B93" w:rsidP="00F70556">
      <w:pPr>
        <w:pStyle w:val="Heading2"/>
        <w:jc w:val="both"/>
      </w:pPr>
      <w:r>
        <w:t>Updates from the product teams</w:t>
      </w:r>
    </w:p>
    <w:p w14:paraId="71799126" w14:textId="77777777" w:rsidR="003B6A91" w:rsidRDefault="003B6A91" w:rsidP="006214F6">
      <w:r w:rsidRPr="003B6A91">
        <w:t xml:space="preserve">Details </w:t>
      </w:r>
      <w:r>
        <w:t xml:space="preserve">are </w:t>
      </w:r>
      <w:r w:rsidR="00F50F0D">
        <w:t>present</w:t>
      </w:r>
      <w:r>
        <w:t xml:space="preserve"> in the agenda:</w:t>
      </w:r>
    </w:p>
    <w:p w14:paraId="5FC256EA" w14:textId="77777777" w:rsidR="005C01BA" w:rsidRDefault="00927FBD" w:rsidP="00BA0247">
      <w:pPr>
        <w:numPr>
          <w:ilvl w:val="0"/>
          <w:numId w:val="42"/>
        </w:numPr>
      </w:pPr>
      <w:hyperlink r:id="rId8" w:anchor="Updates_from_the_product_teams" w:history="1">
        <w:r w:rsidR="005C01BA" w:rsidRPr="00294DA8">
          <w:rPr>
            <w:rStyle w:val="Hyperlink"/>
          </w:rPr>
          <w:t>https://wiki.egi.eu/wiki/URT:Agenda-29-09-2014#Updates_from_the_product_teams</w:t>
        </w:r>
      </w:hyperlink>
      <w:r w:rsidR="005C01BA">
        <w:t xml:space="preserve"> </w:t>
      </w:r>
    </w:p>
    <w:p w14:paraId="3D8D2F71" w14:textId="77777777" w:rsidR="00BA0247" w:rsidRDefault="00E02C9D" w:rsidP="00BA0247">
      <w:pPr>
        <w:numPr>
          <w:ilvl w:val="0"/>
          <w:numId w:val="42"/>
        </w:numPr>
      </w:pPr>
      <w:r>
        <w:t>News fr</w:t>
      </w:r>
      <w:r w:rsidR="00BA0247">
        <w:t>om the PTs</w:t>
      </w:r>
      <w:r w:rsidR="002A497A">
        <w:t xml:space="preserve"> present</w:t>
      </w:r>
      <w:r>
        <w:t>:</w:t>
      </w:r>
    </w:p>
    <w:p w14:paraId="6C61D31F" w14:textId="77777777" w:rsidR="00096FC4" w:rsidRDefault="00096FC4" w:rsidP="00BA0247">
      <w:pPr>
        <w:numPr>
          <w:ilvl w:val="1"/>
          <w:numId w:val="42"/>
        </w:numPr>
      </w:pPr>
      <w:proofErr w:type="spellStart"/>
      <w:proofErr w:type="gramStart"/>
      <w:r>
        <w:t>dCache</w:t>
      </w:r>
      <w:proofErr w:type="spellEnd"/>
      <w:proofErr w:type="gramEnd"/>
      <w:r>
        <w:t xml:space="preserve"> – Christian</w:t>
      </w:r>
    </w:p>
    <w:p w14:paraId="7FED3AA1" w14:textId="77777777" w:rsidR="00096FC4" w:rsidRDefault="00096FC4" w:rsidP="00096FC4">
      <w:pPr>
        <w:numPr>
          <w:ilvl w:val="2"/>
          <w:numId w:val="42"/>
        </w:numPr>
      </w:pPr>
      <w:r>
        <w:t xml:space="preserve">Cristina/Joao will contact Christian for the </w:t>
      </w:r>
      <w:proofErr w:type="spellStart"/>
      <w:r>
        <w:t>StagedRollout</w:t>
      </w:r>
      <w:proofErr w:type="spellEnd"/>
      <w:r>
        <w:t xml:space="preserve"> report</w:t>
      </w:r>
    </w:p>
    <w:p w14:paraId="4AEF21C2" w14:textId="77777777" w:rsidR="00096FC4" w:rsidRDefault="00096FC4" w:rsidP="00096FC4">
      <w:pPr>
        <w:numPr>
          <w:ilvl w:val="2"/>
          <w:numId w:val="42"/>
        </w:numPr>
      </w:pPr>
      <w:r>
        <w:t xml:space="preserve">Christian is </w:t>
      </w:r>
      <w:proofErr w:type="spellStart"/>
      <w:r>
        <w:t>updatineg</w:t>
      </w:r>
      <w:proofErr w:type="spellEnd"/>
      <w:r>
        <w:t xml:space="preserve"> </w:t>
      </w:r>
      <w:proofErr w:type="spellStart"/>
      <w:r>
        <w:t>AppDb</w:t>
      </w:r>
      <w:proofErr w:type="spellEnd"/>
      <w:r>
        <w:t xml:space="preserve"> with the new </w:t>
      </w:r>
      <w:proofErr w:type="spellStart"/>
      <w:r>
        <w:t>dCache</w:t>
      </w:r>
      <w:proofErr w:type="spellEnd"/>
      <w:r>
        <w:t xml:space="preserve"> versions as they are released.</w:t>
      </w:r>
    </w:p>
    <w:p w14:paraId="52EEDF46" w14:textId="77777777" w:rsidR="00096FC4" w:rsidRDefault="00096FC4" w:rsidP="00096FC4">
      <w:pPr>
        <w:numPr>
          <w:ilvl w:val="2"/>
          <w:numId w:val="42"/>
        </w:numPr>
      </w:pPr>
      <w:r>
        <w:lastRenderedPageBreak/>
        <w:t>After the Oct UMD update, he’ll assess what is the version most used and “push” it to UMD</w:t>
      </w:r>
    </w:p>
    <w:p w14:paraId="30F86B6E" w14:textId="77777777" w:rsidR="00096FC4" w:rsidRDefault="00096FC4" w:rsidP="00096FC4">
      <w:pPr>
        <w:numPr>
          <w:ilvl w:val="2"/>
          <w:numId w:val="42"/>
        </w:numPr>
      </w:pPr>
      <w:r>
        <w:t xml:space="preserve">Cristina – thanks </w:t>
      </w:r>
      <w:proofErr w:type="spellStart"/>
      <w:r>
        <w:t>Karsten</w:t>
      </w:r>
      <w:proofErr w:type="spellEnd"/>
      <w:r>
        <w:t xml:space="preserve"> &amp; Christian for providing the updated </w:t>
      </w:r>
      <w:proofErr w:type="spellStart"/>
      <w:r>
        <w:t>nagios</w:t>
      </w:r>
      <w:proofErr w:type="spellEnd"/>
      <w:r>
        <w:t>-probe</w:t>
      </w:r>
    </w:p>
    <w:p w14:paraId="453E1D1F" w14:textId="77777777" w:rsidR="00096FC4" w:rsidRDefault="00096FC4" w:rsidP="00096FC4">
      <w:pPr>
        <w:numPr>
          <w:ilvl w:val="3"/>
          <w:numId w:val="42"/>
        </w:numPr>
      </w:pPr>
      <w:r>
        <w:t>Christian – meanwhile managed also to test it</w:t>
      </w:r>
    </w:p>
    <w:p w14:paraId="7AF01702" w14:textId="77777777" w:rsidR="008761D2" w:rsidRDefault="008761D2" w:rsidP="00BA0247">
      <w:pPr>
        <w:numPr>
          <w:ilvl w:val="1"/>
          <w:numId w:val="42"/>
        </w:numPr>
      </w:pPr>
      <w:r>
        <w:t>Frontier-Squid – Dave</w:t>
      </w:r>
    </w:p>
    <w:p w14:paraId="67AFA561" w14:textId="77777777" w:rsidR="008761D2" w:rsidRDefault="008761D2" w:rsidP="008761D2">
      <w:pPr>
        <w:numPr>
          <w:ilvl w:val="2"/>
          <w:numId w:val="42"/>
        </w:numPr>
      </w:pPr>
      <w:r>
        <w:t>In preparation a major release, v. 3 –for the moment to be release for testing.  Will become STABLE in the beginning of 2015</w:t>
      </w:r>
    </w:p>
    <w:p w14:paraId="58686B9B" w14:textId="77777777" w:rsidR="00BA0247" w:rsidRDefault="00EF6236" w:rsidP="00BA0247">
      <w:pPr>
        <w:numPr>
          <w:ilvl w:val="1"/>
          <w:numId w:val="42"/>
        </w:numPr>
      </w:pPr>
      <w:r>
        <w:t>QCG – Barak</w:t>
      </w:r>
    </w:p>
    <w:p w14:paraId="38F4EC54" w14:textId="77777777" w:rsidR="00EF6236" w:rsidRDefault="00EF6236" w:rsidP="00EF6236">
      <w:pPr>
        <w:numPr>
          <w:ilvl w:val="2"/>
          <w:numId w:val="42"/>
        </w:numPr>
      </w:pPr>
      <w:r>
        <w:t>Not planning another update for 2014</w:t>
      </w:r>
    </w:p>
    <w:p w14:paraId="271B363F" w14:textId="77777777" w:rsidR="00EF6236" w:rsidRDefault="00EF6236" w:rsidP="00EF6236">
      <w:pPr>
        <w:numPr>
          <w:ilvl w:val="2"/>
          <w:numId w:val="42"/>
        </w:numPr>
      </w:pPr>
      <w:r>
        <w:t xml:space="preserve">There are some delays on the SL6 </w:t>
      </w:r>
      <w:proofErr w:type="spellStart"/>
      <w:r>
        <w:t>StagedRollout</w:t>
      </w:r>
      <w:proofErr w:type="spellEnd"/>
      <w:r>
        <w:t xml:space="preserve"> for QCG notify &amp; compute, but confident to finish by 24.10</w:t>
      </w:r>
    </w:p>
    <w:p w14:paraId="59FCDFA8" w14:textId="77777777" w:rsidR="00013226" w:rsidRDefault="000B3C35" w:rsidP="000B3C35">
      <w:pPr>
        <w:numPr>
          <w:ilvl w:val="1"/>
          <w:numId w:val="42"/>
        </w:numPr>
      </w:pPr>
      <w:proofErr w:type="spellStart"/>
      <w:r>
        <w:t>ProxyRenewal</w:t>
      </w:r>
      <w:proofErr w:type="spellEnd"/>
    </w:p>
    <w:p w14:paraId="551D28E4" w14:textId="77777777" w:rsidR="00013226" w:rsidRDefault="000B3C35" w:rsidP="00F70556">
      <w:pPr>
        <w:numPr>
          <w:ilvl w:val="3"/>
          <w:numId w:val="42"/>
        </w:numPr>
      </w:pPr>
      <w:proofErr w:type="spellStart"/>
      <w:r>
        <w:t>Zdenek</w:t>
      </w:r>
      <w:proofErr w:type="spellEnd"/>
      <w:r>
        <w:t xml:space="preserve"> –</w:t>
      </w:r>
      <w:r w:rsidR="0084616B">
        <w:t xml:space="preserve"> announced </w:t>
      </w:r>
      <w:proofErr w:type="gramStart"/>
      <w:r w:rsidR="0084616B">
        <w:t>( in</w:t>
      </w:r>
      <w:proofErr w:type="gramEnd"/>
      <w:r w:rsidR="0084616B">
        <w:t xml:space="preserve"> the agenda)</w:t>
      </w:r>
      <w:r>
        <w:t xml:space="preserve"> a repackage update for </w:t>
      </w:r>
      <w:proofErr w:type="spellStart"/>
      <w:r w:rsidR="00FA0966" w:rsidRPr="00FA0966">
        <w:t>glite-px-proxyrenewal</w:t>
      </w:r>
      <w:proofErr w:type="spellEnd"/>
      <w:r w:rsidR="00FA0966">
        <w:t xml:space="preserve"> needed for the new </w:t>
      </w:r>
      <w:proofErr w:type="spellStart"/>
      <w:r w:rsidR="00FA0966">
        <w:t>libmyproxy</w:t>
      </w:r>
      <w:proofErr w:type="spellEnd"/>
      <w:r w:rsidR="00FA0966">
        <w:t xml:space="preserve"> (Globus v. 6.0)</w:t>
      </w:r>
    </w:p>
    <w:p w14:paraId="5AB68C24" w14:textId="77777777" w:rsidR="002A497A" w:rsidRDefault="002A497A" w:rsidP="002A497A">
      <w:pPr>
        <w:numPr>
          <w:ilvl w:val="1"/>
          <w:numId w:val="42"/>
        </w:numPr>
      </w:pPr>
      <w:r>
        <w:t xml:space="preserve">Globus </w:t>
      </w:r>
      <w:r w:rsidR="00592F9B">
        <w:t xml:space="preserve">v. 6 </w:t>
      </w:r>
      <w:r>
        <w:t xml:space="preserve">– </w:t>
      </w:r>
      <w:proofErr w:type="spellStart"/>
      <w:r>
        <w:t>Mattias</w:t>
      </w:r>
      <w:proofErr w:type="spellEnd"/>
    </w:p>
    <w:p w14:paraId="282B2EB3" w14:textId="77777777" w:rsidR="00440AC9" w:rsidRDefault="00EF6236" w:rsidP="00440AC9">
      <w:pPr>
        <w:numPr>
          <w:ilvl w:val="2"/>
          <w:numId w:val="42"/>
        </w:numPr>
      </w:pPr>
      <w:r>
        <w:t xml:space="preserve">Fixed notified issues affecting FTS &amp; </w:t>
      </w:r>
      <w:r w:rsidR="00E724C0">
        <w:t xml:space="preserve">STORM. Both </w:t>
      </w:r>
      <w:r>
        <w:t>were confirmed to work.</w:t>
      </w:r>
    </w:p>
    <w:p w14:paraId="1BAB58E7" w14:textId="77777777" w:rsidR="00EF6236" w:rsidRDefault="00EF6236" w:rsidP="00440AC9">
      <w:pPr>
        <w:numPr>
          <w:ilvl w:val="2"/>
          <w:numId w:val="42"/>
        </w:numPr>
      </w:pPr>
      <w:r>
        <w:t>New update was pushed to EPEL-testing</w:t>
      </w:r>
    </w:p>
    <w:p w14:paraId="177E6186" w14:textId="77777777" w:rsidR="00EF6236" w:rsidRDefault="00EF6236" w:rsidP="00440AC9">
      <w:pPr>
        <w:numPr>
          <w:ilvl w:val="2"/>
          <w:numId w:val="42"/>
        </w:numPr>
      </w:pPr>
      <w:r>
        <w:t xml:space="preserve">Cristina – under testing also the </w:t>
      </w:r>
      <w:proofErr w:type="spellStart"/>
      <w:r>
        <w:t>wms</w:t>
      </w:r>
      <w:proofErr w:type="spellEnd"/>
      <w:r>
        <w:t>-ice</w:t>
      </w:r>
    </w:p>
    <w:p w14:paraId="66700FB8" w14:textId="77777777" w:rsidR="00EF6236" w:rsidRDefault="00EF6236" w:rsidP="00440AC9">
      <w:pPr>
        <w:numPr>
          <w:ilvl w:val="2"/>
          <w:numId w:val="42"/>
        </w:numPr>
      </w:pPr>
      <w:proofErr w:type="spellStart"/>
      <w:r>
        <w:t>Mattias</w:t>
      </w:r>
      <w:proofErr w:type="spellEnd"/>
      <w:r>
        <w:t xml:space="preserve"> – new version of </w:t>
      </w:r>
      <w:proofErr w:type="spellStart"/>
      <w:r>
        <w:t>JGlobus</w:t>
      </w:r>
      <w:proofErr w:type="spellEnd"/>
      <w:r>
        <w:t xml:space="preserve">, v. 2.1.0, was pushed to EPEL testing </w:t>
      </w:r>
      <w:proofErr w:type="gramStart"/>
      <w:r>
        <w:t>( 6</w:t>
      </w:r>
      <w:proofErr w:type="gramEnd"/>
      <w:r>
        <w:t xml:space="preserve"> &amp; 7). The version is also available in Maven. Should be tested by interested </w:t>
      </w:r>
      <w:proofErr w:type="spellStart"/>
      <w:r>
        <w:t>devels</w:t>
      </w:r>
      <w:proofErr w:type="spellEnd"/>
      <w:r>
        <w:t>.</w:t>
      </w:r>
    </w:p>
    <w:p w14:paraId="7417EEF7" w14:textId="77777777" w:rsidR="00F70556" w:rsidRPr="0084616B" w:rsidRDefault="0084616B" w:rsidP="0084616B">
      <w:pPr>
        <w:numPr>
          <w:ilvl w:val="3"/>
          <w:numId w:val="42"/>
        </w:numPr>
      </w:pPr>
      <w:r>
        <w:t xml:space="preserve">Action: </w:t>
      </w:r>
      <w:r w:rsidR="00EF6236">
        <w:t xml:space="preserve">Cristina – to contact </w:t>
      </w:r>
      <w:proofErr w:type="spellStart"/>
      <w:r w:rsidR="00EF6236">
        <w:t>Stratuslab</w:t>
      </w:r>
      <w:proofErr w:type="spellEnd"/>
      <w:r w:rsidR="00E724C0">
        <w:t xml:space="preserve"> (Cal Loomis) to see if for his tests it is ok.</w:t>
      </w:r>
    </w:p>
    <w:p w14:paraId="553773DD" w14:textId="77777777" w:rsidR="0084616B" w:rsidRDefault="0084616B" w:rsidP="00E36678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</w:p>
    <w:p w14:paraId="4B64C21F" w14:textId="77777777" w:rsidR="00BD7CC8" w:rsidRDefault="00BD7CC8" w:rsidP="00E36678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  <w:r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>Other topics:</w:t>
      </w:r>
      <w:r w:rsidR="0038077A"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 xml:space="preserve"> </w:t>
      </w:r>
    </w:p>
    <w:p w14:paraId="7377FB1F" w14:textId="77777777" w:rsidR="001414BA" w:rsidRDefault="001414BA" w:rsidP="002C625D">
      <w:pPr>
        <w:numPr>
          <w:ilvl w:val="0"/>
          <w:numId w:val="43"/>
        </w:numPr>
      </w:pPr>
      <w:r>
        <w:t>Java 7</w:t>
      </w:r>
      <w:r w:rsidR="002A497A">
        <w:t xml:space="preserve"> &amp; EPEL 7</w:t>
      </w:r>
      <w:r>
        <w:t>:</w:t>
      </w:r>
    </w:p>
    <w:p w14:paraId="5CE9C8A0" w14:textId="77777777" w:rsidR="00D5485F" w:rsidRDefault="00D5485F" w:rsidP="00D5485F">
      <w:pPr>
        <w:numPr>
          <w:ilvl w:val="1"/>
          <w:numId w:val="43"/>
        </w:numPr>
      </w:pPr>
      <w:r w:rsidRPr="00D5485F">
        <w:rPr>
          <w:b/>
        </w:rPr>
        <w:t>Action</w:t>
      </w:r>
      <w:r>
        <w:t xml:space="preserve">: Cristina – </w:t>
      </w:r>
      <w:r w:rsidR="00C22433">
        <w:t>provide info on PT that answered</w:t>
      </w:r>
    </w:p>
    <w:p w14:paraId="0FC27F6A" w14:textId="77777777" w:rsidR="00C22433" w:rsidRDefault="00C22433" w:rsidP="00C22433">
      <w:pPr>
        <w:numPr>
          <w:ilvl w:val="0"/>
          <w:numId w:val="43"/>
        </w:numPr>
      </w:pPr>
      <w:r w:rsidRPr="00C22433">
        <w:t>SL5 &amp; MySQL 5.0</w:t>
      </w:r>
      <w:r>
        <w:t>:</w:t>
      </w:r>
    </w:p>
    <w:p w14:paraId="339EBE74" w14:textId="77777777" w:rsidR="00C22433" w:rsidRDefault="00C22433" w:rsidP="00C22433">
      <w:pPr>
        <w:numPr>
          <w:ilvl w:val="1"/>
          <w:numId w:val="43"/>
        </w:numPr>
      </w:pPr>
      <w:r>
        <w:t xml:space="preserve">Details in agenda: </w:t>
      </w:r>
      <w:hyperlink r:id="rId9" w:anchor="SL5_.26_MySQL_5.0_vs._MySQL_5.X.2C_x.3E.3D1" w:history="1">
        <w:r w:rsidR="00E724C0" w:rsidRPr="001D3E7B">
          <w:rPr>
            <w:rStyle w:val="Hyperlink"/>
          </w:rPr>
          <w:t>https://wiki.egi.eu/wiki/URT:Agenda-13-10-2014#SL5_.26_MySQL_5.0_vs._MySQL_5.X.2C_x.3E.3D1</w:t>
        </w:r>
      </w:hyperlink>
      <w:r w:rsidR="00E724C0">
        <w:t xml:space="preserve"> </w:t>
      </w:r>
    </w:p>
    <w:p w14:paraId="6BFD43C7" w14:textId="77777777" w:rsidR="000F4F1B" w:rsidRDefault="00E724C0" w:rsidP="000F4F1B">
      <w:pPr>
        <w:numPr>
          <w:ilvl w:val="3"/>
          <w:numId w:val="43"/>
        </w:numPr>
      </w:pPr>
      <w:r>
        <w:t xml:space="preserve">Cristina </w:t>
      </w:r>
      <w:r w:rsidR="000F4F1B">
        <w:t>check</w:t>
      </w:r>
      <w:r>
        <w:t>ed</w:t>
      </w:r>
      <w:r w:rsidR="000F4F1B">
        <w:t xml:space="preserve"> with </w:t>
      </w:r>
      <w:r>
        <w:t xml:space="preserve">some of </w:t>
      </w:r>
      <w:r w:rsidR="000F4F1B">
        <w:t>the PT</w:t>
      </w:r>
      <w:r>
        <w:t>s (reported in the agenda), still to check L&amp;B and WMS</w:t>
      </w:r>
    </w:p>
    <w:p w14:paraId="6E1E08C0" w14:textId="77777777" w:rsidR="00033DAB" w:rsidRDefault="00033DAB" w:rsidP="00E87CAE">
      <w:pPr>
        <w:numPr>
          <w:ilvl w:val="0"/>
          <w:numId w:val="43"/>
        </w:numPr>
      </w:pPr>
      <w:proofErr w:type="spellStart"/>
      <w:proofErr w:type="gramStart"/>
      <w:r>
        <w:t>classADS</w:t>
      </w:r>
      <w:proofErr w:type="spellEnd"/>
      <w:proofErr w:type="gramEnd"/>
      <w:r w:rsidR="00E724C0">
        <w:t xml:space="preserve"> &amp; </w:t>
      </w:r>
      <w:proofErr w:type="spellStart"/>
      <w:r w:rsidR="00E724C0">
        <w:t>xerces</w:t>
      </w:r>
      <w:proofErr w:type="spellEnd"/>
      <w:r w:rsidR="00E724C0">
        <w:t>-c</w:t>
      </w:r>
    </w:p>
    <w:p w14:paraId="1142977A" w14:textId="77777777" w:rsidR="00E724C0" w:rsidRPr="00E724C0" w:rsidRDefault="00927FBD" w:rsidP="00E87CAE">
      <w:pPr>
        <w:numPr>
          <w:ilvl w:val="1"/>
          <w:numId w:val="43"/>
        </w:numPr>
      </w:pPr>
      <w:hyperlink r:id="rId10" w:anchor="classADS_.26_xerces-c_.28EPEL5.29_support" w:history="1">
        <w:r w:rsidR="00E724C0" w:rsidRPr="001D3E7B">
          <w:rPr>
            <w:rStyle w:val="Hyperlink"/>
          </w:rPr>
          <w:t>https://wiki.egi.eu/wiki/URT:Agenda-13-10-2014#classADS_.26_xerces-c_.28EPEL5.29_support</w:t>
        </w:r>
      </w:hyperlink>
      <w:r w:rsidR="00E724C0">
        <w:t xml:space="preserve"> </w:t>
      </w:r>
    </w:p>
    <w:p w14:paraId="42B9E22F" w14:textId="77777777" w:rsidR="00033DAB" w:rsidRDefault="00E724C0" w:rsidP="0084616B">
      <w:pPr>
        <w:numPr>
          <w:ilvl w:val="2"/>
          <w:numId w:val="43"/>
        </w:numPr>
      </w:pPr>
      <w:r>
        <w:t>“</w:t>
      </w:r>
      <w:proofErr w:type="gramStart"/>
      <w:r>
        <w:t>short</w:t>
      </w:r>
      <w:proofErr w:type="gramEnd"/>
      <w:r>
        <w:t>-term” solution was applied</w:t>
      </w:r>
      <w:r w:rsidR="0084616B">
        <w:t xml:space="preserve"> </w:t>
      </w:r>
      <w:r w:rsidR="00033DAB">
        <w:t xml:space="preserve">in </w:t>
      </w:r>
      <w:r w:rsidR="0084616B">
        <w:t xml:space="preserve">UMD ( UMD update 3.8.1) and </w:t>
      </w:r>
      <w:r w:rsidR="00033DAB">
        <w:t>EMI third-party repos, and push them also in the UMD repos</w:t>
      </w:r>
    </w:p>
    <w:p w14:paraId="70270E1F" w14:textId="77777777" w:rsidR="00033DAB" w:rsidRDefault="00033DAB" w:rsidP="00033DAB">
      <w:pPr>
        <w:numPr>
          <w:ilvl w:val="2"/>
          <w:numId w:val="43"/>
        </w:numPr>
      </w:pPr>
      <w:proofErr w:type="gramStart"/>
      <w:r>
        <w:t>long</w:t>
      </w:r>
      <w:proofErr w:type="gramEnd"/>
      <w:r>
        <w:t xml:space="preserve"> term solution</w:t>
      </w:r>
      <w:r w:rsidR="00244924">
        <w:t>:</w:t>
      </w:r>
    </w:p>
    <w:p w14:paraId="2555AE6E" w14:textId="77777777" w:rsidR="0084616B" w:rsidRDefault="0084616B" w:rsidP="0084616B">
      <w:pPr>
        <w:numPr>
          <w:ilvl w:val="3"/>
          <w:numId w:val="43"/>
        </w:numPr>
      </w:pPr>
      <w:proofErr w:type="spellStart"/>
      <w:proofErr w:type="gramStart"/>
      <w:r>
        <w:t>classADS</w:t>
      </w:r>
      <w:proofErr w:type="spellEnd"/>
      <w:proofErr w:type="gramEnd"/>
      <w:r>
        <w:t xml:space="preserve"> will be un-retired as maintained by Frantisek, with Steve </w:t>
      </w:r>
      <w:proofErr w:type="spellStart"/>
      <w:r>
        <w:t>Traylen</w:t>
      </w:r>
      <w:proofErr w:type="spellEnd"/>
      <w:r>
        <w:t xml:space="preserve"> as co-maintainer</w:t>
      </w:r>
    </w:p>
    <w:p w14:paraId="63116C7A" w14:textId="77777777" w:rsidR="0084616B" w:rsidRDefault="0084616B" w:rsidP="0084616B">
      <w:pPr>
        <w:numPr>
          <w:ilvl w:val="3"/>
          <w:numId w:val="43"/>
        </w:numPr>
      </w:pPr>
      <w:proofErr w:type="spellStart"/>
      <w:proofErr w:type="gramStart"/>
      <w:r>
        <w:t>xerces</w:t>
      </w:r>
      <w:proofErr w:type="gramEnd"/>
      <w:r>
        <w:t>-ce</w:t>
      </w:r>
      <w:proofErr w:type="spellEnd"/>
      <w:r>
        <w:t xml:space="preserve"> – there are other </w:t>
      </w:r>
      <w:proofErr w:type="spellStart"/>
      <w:r>
        <w:t>dependend</w:t>
      </w:r>
      <w:proofErr w:type="spellEnd"/>
      <w:r>
        <w:t xml:space="preserve"> packages – we expect it to be un-retired from EPEL5 – not known when</w:t>
      </w:r>
    </w:p>
    <w:p w14:paraId="2E7B7F34" w14:textId="77777777" w:rsidR="0084616B" w:rsidRDefault="0084616B" w:rsidP="0084616B">
      <w:pPr>
        <w:numPr>
          <w:ilvl w:val="0"/>
          <w:numId w:val="43"/>
        </w:numPr>
      </w:pPr>
      <w:r>
        <w:t xml:space="preserve">Cristina – worries on </w:t>
      </w:r>
      <w:r w:rsidRPr="0084616B">
        <w:rPr>
          <w:b/>
        </w:rPr>
        <w:t>EPEL-5 orphaning and retiring many unmaintained packages</w:t>
      </w:r>
      <w:r>
        <w:t xml:space="preserve"> that could affect grid-middleware</w:t>
      </w:r>
    </w:p>
    <w:p w14:paraId="52CBC388" w14:textId="77777777" w:rsidR="0084616B" w:rsidRDefault="0084616B" w:rsidP="0084616B">
      <w:pPr>
        <w:numPr>
          <w:ilvl w:val="1"/>
          <w:numId w:val="43"/>
        </w:numPr>
      </w:pPr>
      <w:proofErr w:type="spellStart"/>
      <w:r>
        <w:t>Mattias</w:t>
      </w:r>
      <w:proofErr w:type="spellEnd"/>
      <w:r>
        <w:t xml:space="preserve"> – it is becoming hard to maintain in EPEL-5, lot of effort</w:t>
      </w:r>
    </w:p>
    <w:p w14:paraId="6E1929D8" w14:textId="77777777" w:rsidR="0084616B" w:rsidRDefault="0084616B" w:rsidP="0084616B">
      <w:pPr>
        <w:numPr>
          <w:ilvl w:val="1"/>
          <w:numId w:val="43"/>
        </w:numPr>
      </w:pPr>
      <w:r>
        <w:t>Cristina – will keep-an-eye, as the short-term solutions cannot become a “valid solution”. If the situation gets worst we should prepare a campaign of migration of sites still using SL5/EPEL5</w:t>
      </w:r>
    </w:p>
    <w:p w14:paraId="566743D2" w14:textId="77777777" w:rsidR="00DB70D6" w:rsidRDefault="00DB70D6" w:rsidP="00DB70D6">
      <w:pPr>
        <w:pStyle w:val="Heading2"/>
      </w:pPr>
      <w:r>
        <w:t>Next meeting</w:t>
      </w:r>
      <w:r w:rsidR="001414BA">
        <w:t>s:</w:t>
      </w:r>
    </w:p>
    <w:p w14:paraId="52A1AEF9" w14:textId="77777777" w:rsidR="009556C1" w:rsidRDefault="0084616B" w:rsidP="00DB70D6">
      <w:r>
        <w:rPr>
          <w:b/>
        </w:rPr>
        <w:t>27</w:t>
      </w:r>
      <w:r w:rsidR="00E87CAE">
        <w:rPr>
          <w:b/>
        </w:rPr>
        <w:t xml:space="preserve"> </w:t>
      </w:r>
      <w:proofErr w:type="spellStart"/>
      <w:r w:rsidR="00E87CAE">
        <w:rPr>
          <w:b/>
        </w:rPr>
        <w:t>Ott</w:t>
      </w:r>
      <w:proofErr w:type="spellEnd"/>
      <w:proofErr w:type="gramStart"/>
      <w:r w:rsidR="00E87CAE">
        <w:rPr>
          <w:b/>
        </w:rPr>
        <w:t>.</w:t>
      </w:r>
      <w:r w:rsidR="001414BA">
        <w:rPr>
          <w:b/>
        </w:rPr>
        <w:t>,</w:t>
      </w:r>
      <w:proofErr w:type="gramEnd"/>
      <w:r w:rsidR="001414BA">
        <w:rPr>
          <w:b/>
        </w:rPr>
        <w:t xml:space="preserve"> </w:t>
      </w:r>
      <w:r w:rsidR="00DB70D6">
        <w:t>15:00 CET</w:t>
      </w:r>
      <w:r w:rsidR="00DB70D6">
        <w:rPr>
          <w:b/>
        </w:rPr>
        <w:t xml:space="preserve"> </w:t>
      </w:r>
      <w:r w:rsidR="004C0750">
        <w:t>on Adobe C</w:t>
      </w:r>
      <w:r w:rsidR="00DB70D6" w:rsidRPr="00DB70D6">
        <w:t>onnect</w:t>
      </w:r>
    </w:p>
    <w:sectPr w:rsidR="009556C1" w:rsidSect="003B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827"/>
    <w:multiLevelType w:val="multilevel"/>
    <w:tmpl w:val="00A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62777"/>
    <w:multiLevelType w:val="hybridMultilevel"/>
    <w:tmpl w:val="5F9A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726"/>
    <w:multiLevelType w:val="hybridMultilevel"/>
    <w:tmpl w:val="17962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359DF"/>
    <w:multiLevelType w:val="multilevel"/>
    <w:tmpl w:val="290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C344C"/>
    <w:multiLevelType w:val="hybridMultilevel"/>
    <w:tmpl w:val="F33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33D"/>
    <w:multiLevelType w:val="multilevel"/>
    <w:tmpl w:val="EA8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20380"/>
    <w:multiLevelType w:val="multilevel"/>
    <w:tmpl w:val="E5E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1748C"/>
    <w:multiLevelType w:val="hybridMultilevel"/>
    <w:tmpl w:val="0196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23B4"/>
    <w:multiLevelType w:val="multilevel"/>
    <w:tmpl w:val="B36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166"/>
    <w:multiLevelType w:val="multilevel"/>
    <w:tmpl w:val="A57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D3435"/>
    <w:multiLevelType w:val="hybridMultilevel"/>
    <w:tmpl w:val="352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D75EA"/>
    <w:multiLevelType w:val="hybridMultilevel"/>
    <w:tmpl w:val="E71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5EEC"/>
    <w:multiLevelType w:val="multilevel"/>
    <w:tmpl w:val="7716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37F53"/>
    <w:multiLevelType w:val="multilevel"/>
    <w:tmpl w:val="C0A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60750"/>
    <w:multiLevelType w:val="multilevel"/>
    <w:tmpl w:val="92A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6529E"/>
    <w:multiLevelType w:val="multilevel"/>
    <w:tmpl w:val="6DD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329EB"/>
    <w:multiLevelType w:val="hybridMultilevel"/>
    <w:tmpl w:val="91D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41543"/>
    <w:multiLevelType w:val="hybridMultilevel"/>
    <w:tmpl w:val="77E4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8718E"/>
    <w:multiLevelType w:val="multilevel"/>
    <w:tmpl w:val="42B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75A28"/>
    <w:multiLevelType w:val="multilevel"/>
    <w:tmpl w:val="09F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C2AA5"/>
    <w:multiLevelType w:val="multilevel"/>
    <w:tmpl w:val="7BB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A1F7A"/>
    <w:multiLevelType w:val="hybridMultilevel"/>
    <w:tmpl w:val="97F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6234"/>
    <w:multiLevelType w:val="multilevel"/>
    <w:tmpl w:val="4F2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951C7"/>
    <w:multiLevelType w:val="multilevel"/>
    <w:tmpl w:val="0D4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376C63"/>
    <w:multiLevelType w:val="multilevel"/>
    <w:tmpl w:val="C2D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950BC"/>
    <w:multiLevelType w:val="hybridMultilevel"/>
    <w:tmpl w:val="0B18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1C7A"/>
    <w:multiLevelType w:val="hybridMultilevel"/>
    <w:tmpl w:val="3E967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0A1CC7"/>
    <w:multiLevelType w:val="hybridMultilevel"/>
    <w:tmpl w:val="4F5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8122B"/>
    <w:multiLevelType w:val="hybridMultilevel"/>
    <w:tmpl w:val="5D1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8307C"/>
    <w:multiLevelType w:val="multilevel"/>
    <w:tmpl w:val="A9D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378CD"/>
    <w:multiLevelType w:val="hybridMultilevel"/>
    <w:tmpl w:val="474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950E9"/>
    <w:multiLevelType w:val="hybridMultilevel"/>
    <w:tmpl w:val="A4B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C3DA1"/>
    <w:multiLevelType w:val="hybridMultilevel"/>
    <w:tmpl w:val="95E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96318"/>
    <w:multiLevelType w:val="hybridMultilevel"/>
    <w:tmpl w:val="A5B8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37235"/>
    <w:multiLevelType w:val="hybridMultilevel"/>
    <w:tmpl w:val="5D2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C5CAB"/>
    <w:multiLevelType w:val="multilevel"/>
    <w:tmpl w:val="914E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D20F7"/>
    <w:multiLevelType w:val="multilevel"/>
    <w:tmpl w:val="92F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7A7449"/>
    <w:multiLevelType w:val="multilevel"/>
    <w:tmpl w:val="C34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B35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A8C1ABE"/>
    <w:multiLevelType w:val="hybridMultilevel"/>
    <w:tmpl w:val="57D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B1F0D"/>
    <w:multiLevelType w:val="multilevel"/>
    <w:tmpl w:val="C5C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7350A9"/>
    <w:multiLevelType w:val="multilevel"/>
    <w:tmpl w:val="792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846603"/>
    <w:multiLevelType w:val="multilevel"/>
    <w:tmpl w:val="A6D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0"/>
  </w:num>
  <w:num w:numId="3">
    <w:abstractNumId w:val="2"/>
  </w:num>
  <w:num w:numId="4">
    <w:abstractNumId w:val="8"/>
  </w:num>
  <w:num w:numId="5">
    <w:abstractNumId w:val="30"/>
  </w:num>
  <w:num w:numId="6">
    <w:abstractNumId w:val="20"/>
  </w:num>
  <w:num w:numId="7">
    <w:abstractNumId w:val="37"/>
  </w:num>
  <w:num w:numId="8">
    <w:abstractNumId w:val="19"/>
  </w:num>
  <w:num w:numId="9">
    <w:abstractNumId w:val="26"/>
  </w:num>
  <w:num w:numId="10">
    <w:abstractNumId w:val="38"/>
  </w:num>
  <w:num w:numId="11">
    <w:abstractNumId w:val="27"/>
  </w:num>
  <w:num w:numId="12">
    <w:abstractNumId w:val="21"/>
  </w:num>
  <w:num w:numId="13">
    <w:abstractNumId w:val="24"/>
  </w:num>
  <w:num w:numId="14">
    <w:abstractNumId w:val="0"/>
  </w:num>
  <w:num w:numId="15">
    <w:abstractNumId w:val="29"/>
  </w:num>
  <w:num w:numId="16">
    <w:abstractNumId w:val="15"/>
  </w:num>
  <w:num w:numId="17">
    <w:abstractNumId w:val="13"/>
  </w:num>
  <w:num w:numId="18">
    <w:abstractNumId w:val="1"/>
  </w:num>
  <w:num w:numId="19">
    <w:abstractNumId w:val="36"/>
  </w:num>
  <w:num w:numId="20">
    <w:abstractNumId w:val="12"/>
  </w:num>
  <w:num w:numId="21">
    <w:abstractNumId w:val="23"/>
  </w:num>
  <w:num w:numId="22">
    <w:abstractNumId w:val="5"/>
  </w:num>
  <w:num w:numId="23">
    <w:abstractNumId w:val="6"/>
  </w:num>
  <w:num w:numId="24">
    <w:abstractNumId w:val="3"/>
  </w:num>
  <w:num w:numId="25">
    <w:abstractNumId w:val="18"/>
  </w:num>
  <w:num w:numId="26">
    <w:abstractNumId w:val="41"/>
  </w:num>
  <w:num w:numId="27">
    <w:abstractNumId w:val="22"/>
  </w:num>
  <w:num w:numId="28">
    <w:abstractNumId w:val="35"/>
  </w:num>
  <w:num w:numId="29">
    <w:abstractNumId w:val="14"/>
  </w:num>
  <w:num w:numId="30">
    <w:abstractNumId w:val="17"/>
  </w:num>
  <w:num w:numId="31">
    <w:abstractNumId w:val="42"/>
  </w:num>
  <w:num w:numId="32">
    <w:abstractNumId w:val="9"/>
  </w:num>
  <w:num w:numId="33">
    <w:abstractNumId w:val="4"/>
  </w:num>
  <w:num w:numId="34">
    <w:abstractNumId w:val="16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39"/>
  </w:num>
  <w:num w:numId="40">
    <w:abstractNumId w:val="11"/>
  </w:num>
  <w:num w:numId="41">
    <w:abstractNumId w:val="28"/>
  </w:num>
  <w:num w:numId="42">
    <w:abstractNumId w:val="1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D2"/>
    <w:rsid w:val="00013226"/>
    <w:rsid w:val="00033DAB"/>
    <w:rsid w:val="0003681F"/>
    <w:rsid w:val="00090C8E"/>
    <w:rsid w:val="000962F6"/>
    <w:rsid w:val="00096FC4"/>
    <w:rsid w:val="000B3C35"/>
    <w:rsid w:val="000C0268"/>
    <w:rsid w:val="000C0E36"/>
    <w:rsid w:val="000D284B"/>
    <w:rsid w:val="000D6CD2"/>
    <w:rsid w:val="000F4F1B"/>
    <w:rsid w:val="00106A75"/>
    <w:rsid w:val="00117184"/>
    <w:rsid w:val="001414BA"/>
    <w:rsid w:val="001610BF"/>
    <w:rsid w:val="001876E5"/>
    <w:rsid w:val="001A10AA"/>
    <w:rsid w:val="001B05C9"/>
    <w:rsid w:val="001B3855"/>
    <w:rsid w:val="001D353C"/>
    <w:rsid w:val="00232968"/>
    <w:rsid w:val="00244924"/>
    <w:rsid w:val="00277B93"/>
    <w:rsid w:val="00282EAF"/>
    <w:rsid w:val="002832AE"/>
    <w:rsid w:val="00284C6B"/>
    <w:rsid w:val="00291B20"/>
    <w:rsid w:val="002A497A"/>
    <w:rsid w:val="002C625D"/>
    <w:rsid w:val="002E1EE7"/>
    <w:rsid w:val="002F22D7"/>
    <w:rsid w:val="002F77CA"/>
    <w:rsid w:val="00305445"/>
    <w:rsid w:val="003129C6"/>
    <w:rsid w:val="003157D7"/>
    <w:rsid w:val="00315825"/>
    <w:rsid w:val="00325D95"/>
    <w:rsid w:val="003353C2"/>
    <w:rsid w:val="003375AF"/>
    <w:rsid w:val="00362B9C"/>
    <w:rsid w:val="0036623A"/>
    <w:rsid w:val="0038077A"/>
    <w:rsid w:val="00382A6E"/>
    <w:rsid w:val="00385817"/>
    <w:rsid w:val="003B6A91"/>
    <w:rsid w:val="003B7B07"/>
    <w:rsid w:val="003C45CD"/>
    <w:rsid w:val="003D6E9F"/>
    <w:rsid w:val="00440AC9"/>
    <w:rsid w:val="00492715"/>
    <w:rsid w:val="004A3F49"/>
    <w:rsid w:val="004B336E"/>
    <w:rsid w:val="004B663A"/>
    <w:rsid w:val="004C0750"/>
    <w:rsid w:val="004C5B0A"/>
    <w:rsid w:val="004D70B6"/>
    <w:rsid w:val="004F11DF"/>
    <w:rsid w:val="00506015"/>
    <w:rsid w:val="005514D7"/>
    <w:rsid w:val="00552428"/>
    <w:rsid w:val="0056316B"/>
    <w:rsid w:val="00563D0B"/>
    <w:rsid w:val="00566DAB"/>
    <w:rsid w:val="00567A28"/>
    <w:rsid w:val="00570B70"/>
    <w:rsid w:val="00590A0D"/>
    <w:rsid w:val="00592F9B"/>
    <w:rsid w:val="005C01BA"/>
    <w:rsid w:val="005D69DE"/>
    <w:rsid w:val="005E70C8"/>
    <w:rsid w:val="00600DF1"/>
    <w:rsid w:val="0060509E"/>
    <w:rsid w:val="006214F6"/>
    <w:rsid w:val="006355C7"/>
    <w:rsid w:val="00657B75"/>
    <w:rsid w:val="006E421D"/>
    <w:rsid w:val="00723A9E"/>
    <w:rsid w:val="007505AC"/>
    <w:rsid w:val="007530F4"/>
    <w:rsid w:val="00777D43"/>
    <w:rsid w:val="007856FC"/>
    <w:rsid w:val="00785B56"/>
    <w:rsid w:val="007C7619"/>
    <w:rsid w:val="007C77A2"/>
    <w:rsid w:val="007D3395"/>
    <w:rsid w:val="007E2ED5"/>
    <w:rsid w:val="00814547"/>
    <w:rsid w:val="00842BFE"/>
    <w:rsid w:val="0084616B"/>
    <w:rsid w:val="00854A31"/>
    <w:rsid w:val="00866BC2"/>
    <w:rsid w:val="008761D2"/>
    <w:rsid w:val="009124FF"/>
    <w:rsid w:val="00927FBD"/>
    <w:rsid w:val="009300D3"/>
    <w:rsid w:val="00944D1C"/>
    <w:rsid w:val="009556C1"/>
    <w:rsid w:val="0096231F"/>
    <w:rsid w:val="00971ABA"/>
    <w:rsid w:val="009D559E"/>
    <w:rsid w:val="00A04FCE"/>
    <w:rsid w:val="00A249F3"/>
    <w:rsid w:val="00A3333E"/>
    <w:rsid w:val="00A56DA9"/>
    <w:rsid w:val="00A5760D"/>
    <w:rsid w:val="00AF7D2F"/>
    <w:rsid w:val="00B13E96"/>
    <w:rsid w:val="00B1431B"/>
    <w:rsid w:val="00B21315"/>
    <w:rsid w:val="00B43DC7"/>
    <w:rsid w:val="00B452E8"/>
    <w:rsid w:val="00B56274"/>
    <w:rsid w:val="00BA0247"/>
    <w:rsid w:val="00BB2CE5"/>
    <w:rsid w:val="00BD7CC8"/>
    <w:rsid w:val="00BF3039"/>
    <w:rsid w:val="00BF6B05"/>
    <w:rsid w:val="00C16383"/>
    <w:rsid w:val="00C22433"/>
    <w:rsid w:val="00C31ADC"/>
    <w:rsid w:val="00C53919"/>
    <w:rsid w:val="00C7282A"/>
    <w:rsid w:val="00CB1705"/>
    <w:rsid w:val="00CC2E2C"/>
    <w:rsid w:val="00CF2742"/>
    <w:rsid w:val="00D13706"/>
    <w:rsid w:val="00D363F1"/>
    <w:rsid w:val="00D40540"/>
    <w:rsid w:val="00D5031B"/>
    <w:rsid w:val="00D5485F"/>
    <w:rsid w:val="00D759DA"/>
    <w:rsid w:val="00D8517A"/>
    <w:rsid w:val="00D95527"/>
    <w:rsid w:val="00DB70D6"/>
    <w:rsid w:val="00DB7EE3"/>
    <w:rsid w:val="00DD2DB2"/>
    <w:rsid w:val="00DD67A2"/>
    <w:rsid w:val="00DF48CC"/>
    <w:rsid w:val="00E02C9D"/>
    <w:rsid w:val="00E07545"/>
    <w:rsid w:val="00E25A4C"/>
    <w:rsid w:val="00E36678"/>
    <w:rsid w:val="00E51032"/>
    <w:rsid w:val="00E51B0E"/>
    <w:rsid w:val="00E54A0B"/>
    <w:rsid w:val="00E70C1A"/>
    <w:rsid w:val="00E724C0"/>
    <w:rsid w:val="00E746B5"/>
    <w:rsid w:val="00E77F12"/>
    <w:rsid w:val="00E8712A"/>
    <w:rsid w:val="00E87CAE"/>
    <w:rsid w:val="00EB4730"/>
    <w:rsid w:val="00EF6236"/>
    <w:rsid w:val="00F23C10"/>
    <w:rsid w:val="00F34164"/>
    <w:rsid w:val="00F46889"/>
    <w:rsid w:val="00F50F0D"/>
    <w:rsid w:val="00F55E1E"/>
    <w:rsid w:val="00F60B95"/>
    <w:rsid w:val="00F70556"/>
    <w:rsid w:val="00FA0966"/>
    <w:rsid w:val="00FD66AC"/>
    <w:rsid w:val="00FD7D6C"/>
    <w:rsid w:val="00FE2F12"/>
    <w:rsid w:val="00FE6C3C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2F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6CD2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0D6CD2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D6CD2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uiPriority w:val="99"/>
    <w:unhideWhenUsed/>
    <w:rsid w:val="00EB47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B05"/>
    <w:rPr>
      <w:color w:val="800080"/>
      <w:u w:val="single"/>
    </w:rPr>
  </w:style>
  <w:style w:type="table" w:styleId="LightShading">
    <w:name w:val="Light Shading"/>
    <w:basedOn w:val="TableNormal"/>
    <w:uiPriority w:val="60"/>
    <w:rsid w:val="007C77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514D7"/>
  </w:style>
  <w:style w:type="paragraph" w:styleId="NormalWeb">
    <w:name w:val="Normal (Web)"/>
    <w:basedOn w:val="Normal"/>
    <w:uiPriority w:val="99"/>
    <w:semiHidden/>
    <w:unhideWhenUsed/>
    <w:rsid w:val="00D50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ditsection">
    <w:name w:val="editsection"/>
    <w:rsid w:val="00DB70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13706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6CD2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0D6CD2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D6CD2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uiPriority w:val="99"/>
    <w:unhideWhenUsed/>
    <w:rsid w:val="00EB47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B05"/>
    <w:rPr>
      <w:color w:val="800080"/>
      <w:u w:val="single"/>
    </w:rPr>
  </w:style>
  <w:style w:type="table" w:styleId="LightShading">
    <w:name w:val="Light Shading"/>
    <w:basedOn w:val="TableNormal"/>
    <w:uiPriority w:val="60"/>
    <w:rsid w:val="007C77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514D7"/>
  </w:style>
  <w:style w:type="paragraph" w:styleId="NormalWeb">
    <w:name w:val="Normal (Web)"/>
    <w:basedOn w:val="Normal"/>
    <w:uiPriority w:val="99"/>
    <w:semiHidden/>
    <w:unhideWhenUsed/>
    <w:rsid w:val="00D50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ditsection">
    <w:name w:val="editsection"/>
    <w:rsid w:val="00DB70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1370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egi.eu/wiki/URT:Agenda-13-10-2014" TargetMode="External"/><Relationship Id="rId7" Type="http://schemas.openxmlformats.org/officeDocument/2006/relationships/hyperlink" Target="https://wiki.egi.eu/wiki/URT:Agenda-13-10-2014" TargetMode="External"/><Relationship Id="rId8" Type="http://schemas.openxmlformats.org/officeDocument/2006/relationships/hyperlink" Target="https://wiki.egi.eu/wiki/URT:Agenda-29-09-2014" TargetMode="External"/><Relationship Id="rId9" Type="http://schemas.openxmlformats.org/officeDocument/2006/relationships/hyperlink" Target="https://wiki.egi.eu/wiki/URT:Agenda-13-10-2014" TargetMode="External"/><Relationship Id="rId10" Type="http://schemas.openxmlformats.org/officeDocument/2006/relationships/hyperlink" Target="https://wiki.egi.eu/wiki/URT:Agenda-13-10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573</Words>
  <Characters>3267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URT Meeting Oct. 13, 2014. Minutes.</vt:lpstr>
      <vt:lpstr>    Participants</vt:lpstr>
      <vt:lpstr>    UMD releases status</vt:lpstr>
      <vt:lpstr>        Next UMD-3 releases</vt:lpstr>
      <vt:lpstr>    Updates from the product teams</vt:lpstr>
      <vt:lpstr>    Next meetings:</vt:lpstr>
    </vt:vector>
  </TitlesOfParts>
  <Company>EGI.eu</Company>
  <LinksUpToDate>false</LinksUpToDate>
  <CharactersWithSpaces>3833</CharactersWithSpaces>
  <SharedDoc>false</SharedDoc>
  <HLinks>
    <vt:vector size="18" baseType="variant">
      <vt:variant>
        <vt:i4>5898258</vt:i4>
      </vt:variant>
      <vt:variant>
        <vt:i4>6</vt:i4>
      </vt:variant>
      <vt:variant>
        <vt:i4>0</vt:i4>
      </vt:variant>
      <vt:variant>
        <vt:i4>5</vt:i4>
      </vt:variant>
      <vt:variant>
        <vt:lpwstr>https://wiki.egi.eu/wiki/URT:Agenda-29-09-2014</vt:lpwstr>
      </vt:variant>
      <vt:variant>
        <vt:lpwstr>SL5_.26_MySQL_5.0_vs._MySQL_5.X.2C_x.3E.3D1</vt:lpwstr>
      </vt:variant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https://wiki.egi.eu/wiki/URT:Agenda-29-09-2014</vt:lpwstr>
      </vt:variant>
      <vt:variant>
        <vt:lpwstr>Updates_from_the_product_teams</vt:lpwstr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https://wiki.egi.eu/wiki/URT:Agenda-13-10-2014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/>
  <cp:revision>3</cp:revision>
  <cp:lastPrinted>2014-09-30T08:29:00Z</cp:lastPrinted>
  <dcterms:created xsi:type="dcterms:W3CDTF">2014-10-13T20:55:00Z</dcterms:created>
  <dcterms:modified xsi:type="dcterms:W3CDTF">2014-10-19T07:54:00Z</dcterms:modified>
</cp:coreProperties>
</file>