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5A" w:rsidRPr="002146AF" w:rsidRDefault="0064084A" w:rsidP="00AB2C5A">
      <w:pPr>
        <w:ind w:left="142"/>
        <w:rPr>
          <w:rFonts w:ascii="Verdana" w:hAnsi="Verdana"/>
          <w:b/>
          <w:u w:val="single"/>
          <w:lang w:val="en-GB"/>
        </w:rPr>
      </w:pPr>
      <w:r>
        <w:rPr>
          <w:rFonts w:ascii="Verdana" w:hAnsi="Verdana"/>
          <w:b/>
          <w:u w:val="single"/>
          <w:lang w:val="en-GB"/>
        </w:rPr>
        <w:t>General notes:</w:t>
      </w:r>
    </w:p>
    <w:p w:rsidR="00AB2C5A" w:rsidRPr="00AB2C5A" w:rsidRDefault="00AB2C5A" w:rsidP="00AB2C5A">
      <w:pPr>
        <w:numPr>
          <w:ilvl w:val="0"/>
          <w:numId w:val="3"/>
        </w:numPr>
        <w:rPr>
          <w:rFonts w:ascii="Verdana" w:hAnsi="Verdana"/>
          <w:lang w:val="en-GB"/>
        </w:rPr>
      </w:pPr>
      <w:r w:rsidRPr="00AB2C5A">
        <w:rPr>
          <w:rFonts w:ascii="Verdana" w:hAnsi="Verdana"/>
          <w:lang w:val="en-GB"/>
        </w:rPr>
        <w:t>Must always provide answers for people to choose from</w:t>
      </w:r>
    </w:p>
    <w:p w:rsidR="00AB2C5A" w:rsidRPr="00AB2C5A" w:rsidRDefault="00AB2C5A" w:rsidP="00AB2C5A">
      <w:pPr>
        <w:numPr>
          <w:ilvl w:val="0"/>
          <w:numId w:val="3"/>
        </w:numPr>
        <w:rPr>
          <w:rFonts w:ascii="Verdana" w:hAnsi="Verdana"/>
          <w:lang w:val="en-GB"/>
        </w:rPr>
      </w:pPr>
      <w:r w:rsidRPr="00AB2C5A">
        <w:rPr>
          <w:rFonts w:ascii="Verdana" w:hAnsi="Verdana"/>
          <w:lang w:val="en-GB"/>
        </w:rPr>
        <w:t xml:space="preserve">Downloadable version in </w:t>
      </w:r>
      <w:proofErr w:type="spellStart"/>
      <w:r w:rsidRPr="00AB2C5A">
        <w:rPr>
          <w:rFonts w:ascii="Verdana" w:hAnsi="Verdana"/>
          <w:lang w:val="en-GB"/>
        </w:rPr>
        <w:t>pdf</w:t>
      </w:r>
      <w:proofErr w:type="spellEnd"/>
      <w:r w:rsidRPr="00AB2C5A">
        <w:rPr>
          <w:rFonts w:ascii="Verdana" w:hAnsi="Verdana"/>
          <w:lang w:val="en-GB"/>
        </w:rPr>
        <w:t xml:space="preserve"> / and/or preview link</w:t>
      </w:r>
    </w:p>
    <w:p w:rsidR="00AB2C5A" w:rsidRPr="00AB2C5A" w:rsidRDefault="00AB2C5A" w:rsidP="00AB2C5A">
      <w:pPr>
        <w:numPr>
          <w:ilvl w:val="0"/>
          <w:numId w:val="3"/>
        </w:numPr>
        <w:rPr>
          <w:rFonts w:ascii="Verdana" w:hAnsi="Verdana"/>
          <w:lang w:val="en-GB"/>
        </w:rPr>
      </w:pPr>
      <w:r w:rsidRPr="00AB2C5A">
        <w:rPr>
          <w:rFonts w:ascii="Verdana" w:hAnsi="Verdana"/>
          <w:lang w:val="en-GB"/>
        </w:rPr>
        <w:t>Email support</w:t>
      </w:r>
    </w:p>
    <w:p w:rsidR="00AB2C5A" w:rsidRPr="00AB2C5A" w:rsidRDefault="00AB2C5A" w:rsidP="00AB2C5A">
      <w:pPr>
        <w:numPr>
          <w:ilvl w:val="0"/>
          <w:numId w:val="3"/>
        </w:numPr>
        <w:rPr>
          <w:rFonts w:ascii="Verdana" w:hAnsi="Verdana"/>
          <w:lang w:val="en-GB"/>
        </w:rPr>
      </w:pPr>
      <w:r w:rsidRPr="00AB2C5A">
        <w:rPr>
          <w:rFonts w:ascii="Verdana" w:hAnsi="Verdana"/>
          <w:lang w:val="en-GB"/>
        </w:rPr>
        <w:t>Continuous updates to be available</w:t>
      </w:r>
    </w:p>
    <w:p w:rsidR="00AB2C5A" w:rsidRPr="00AB2C5A" w:rsidRDefault="00AB2C5A" w:rsidP="00AB2C5A">
      <w:pPr>
        <w:numPr>
          <w:ilvl w:val="0"/>
          <w:numId w:val="3"/>
        </w:numPr>
        <w:rPr>
          <w:rFonts w:ascii="Verdana" w:hAnsi="Verdana"/>
          <w:lang w:val="en-GB"/>
        </w:rPr>
      </w:pPr>
      <w:r w:rsidRPr="00AB2C5A">
        <w:rPr>
          <w:rFonts w:ascii="Verdana" w:hAnsi="Verdana"/>
          <w:lang w:val="en-GB"/>
        </w:rPr>
        <w:t>There are possible online providers</w:t>
      </w:r>
    </w:p>
    <w:p w:rsidR="00535B44" w:rsidRPr="002146AF" w:rsidRDefault="00535B44" w:rsidP="00F92420">
      <w:pPr>
        <w:rPr>
          <w:rFonts w:ascii="Verdana" w:hAnsi="Verdana"/>
          <w:b/>
          <w:u w:val="single"/>
          <w:lang w:val="en-GB"/>
        </w:rPr>
      </w:pPr>
    </w:p>
    <w:p w:rsidR="0062436B" w:rsidRPr="002146AF" w:rsidRDefault="00F92420" w:rsidP="00CD25BB">
      <w:pPr>
        <w:numPr>
          <w:ilvl w:val="0"/>
          <w:numId w:val="4"/>
        </w:numPr>
        <w:rPr>
          <w:rFonts w:ascii="Verdana" w:hAnsi="Verdana"/>
          <w:b/>
          <w:u w:val="single"/>
          <w:lang w:val="en-GB"/>
        </w:rPr>
      </w:pPr>
      <w:r w:rsidRPr="002146AF">
        <w:rPr>
          <w:rFonts w:ascii="Verdana" w:hAnsi="Verdana"/>
          <w:b/>
          <w:u w:val="single"/>
          <w:lang w:val="en-GB"/>
        </w:rPr>
        <w:br w:type="page"/>
      </w:r>
      <w:r w:rsidR="0062436B" w:rsidRPr="002146AF">
        <w:rPr>
          <w:rFonts w:ascii="Verdana" w:hAnsi="Verdana"/>
          <w:b/>
          <w:u w:val="single"/>
          <w:lang w:val="en-GB"/>
        </w:rPr>
        <w:lastRenderedPageBreak/>
        <w:t>REGIONAL QUESTIONNAIRE – ONE PER REGION</w:t>
      </w:r>
    </w:p>
    <w:p w:rsidR="000B3DB0" w:rsidRDefault="00CD25BB" w:rsidP="0062436B">
      <w:pPr>
        <w:ind w:left="142"/>
        <w:rPr>
          <w:rFonts w:ascii="Verdana" w:hAnsi="Verdana"/>
          <w:i/>
          <w:lang w:val="en-GB"/>
        </w:rPr>
      </w:pPr>
      <w:r w:rsidRPr="002146AF">
        <w:rPr>
          <w:rFonts w:ascii="Verdana" w:hAnsi="Verdana"/>
          <w:i/>
          <w:lang w:val="en-GB"/>
        </w:rPr>
        <w:t xml:space="preserve">Recipients: </w:t>
      </w:r>
      <w:r w:rsidR="000B3DB0" w:rsidRPr="002146AF">
        <w:rPr>
          <w:rFonts w:ascii="Verdana" w:hAnsi="Verdana"/>
          <w:i/>
          <w:lang w:val="en-GB"/>
        </w:rPr>
        <w:t>EELA</w:t>
      </w:r>
      <w:r w:rsidRPr="002146AF">
        <w:rPr>
          <w:rFonts w:ascii="Verdana" w:hAnsi="Verdana"/>
          <w:i/>
          <w:lang w:val="en-GB"/>
        </w:rPr>
        <w:t xml:space="preserve"> (both ROCS</w:t>
      </w:r>
      <w:r w:rsidR="00B2445E" w:rsidRPr="002146AF">
        <w:rPr>
          <w:rFonts w:ascii="Verdana" w:hAnsi="Verdana"/>
          <w:i/>
          <w:lang w:val="en-GB"/>
        </w:rPr>
        <w:t>)</w:t>
      </w:r>
      <w:r w:rsidRPr="002146AF">
        <w:rPr>
          <w:rFonts w:ascii="Verdana" w:hAnsi="Verdana"/>
          <w:i/>
          <w:lang w:val="en-GB"/>
        </w:rPr>
        <w:t>, EUMED ROC</w:t>
      </w:r>
      <w:r w:rsidR="00B2445E" w:rsidRPr="002146AF">
        <w:rPr>
          <w:rFonts w:ascii="Verdana" w:hAnsi="Verdana"/>
          <w:i/>
          <w:lang w:val="en-GB"/>
        </w:rPr>
        <w:t xml:space="preserve">, </w:t>
      </w:r>
      <w:r w:rsidRPr="002146AF">
        <w:rPr>
          <w:rFonts w:ascii="Verdana" w:hAnsi="Verdana"/>
          <w:i/>
          <w:lang w:val="en-GB"/>
        </w:rPr>
        <w:t>Africa ROC, Asia ROC</w:t>
      </w:r>
      <w:r w:rsidR="005E0DAE">
        <w:rPr>
          <w:rFonts w:ascii="Verdana" w:hAnsi="Verdana"/>
          <w:i/>
          <w:lang w:val="en-GB"/>
        </w:rPr>
        <w:t>.</w:t>
      </w:r>
    </w:p>
    <w:p w:rsidR="00FC5117" w:rsidRDefault="00FC5117" w:rsidP="0062436B">
      <w:pPr>
        <w:ind w:left="142"/>
        <w:rPr>
          <w:rFonts w:ascii="Verdana" w:hAnsi="Verdana"/>
          <w:i/>
          <w:lang w:val="en-GB"/>
        </w:rPr>
      </w:pPr>
      <w:r w:rsidRPr="00FC5117">
        <w:rPr>
          <w:rFonts w:ascii="Verdana" w:hAnsi="Verdana"/>
          <w:i/>
          <w:highlight w:val="yellow"/>
          <w:lang w:val="en-GB"/>
        </w:rPr>
        <w:t>India (GARUDA/</w:t>
      </w:r>
      <w:proofErr w:type="spellStart"/>
      <w:r w:rsidRPr="00FC5117">
        <w:rPr>
          <w:rFonts w:ascii="Verdana" w:hAnsi="Verdana"/>
          <w:i/>
          <w:highlight w:val="yellow"/>
          <w:lang w:val="en-GB"/>
        </w:rPr>
        <w:t>NKN</w:t>
      </w:r>
      <w:proofErr w:type="spellEnd"/>
      <w:r w:rsidRPr="00FC5117">
        <w:rPr>
          <w:rFonts w:ascii="Verdana" w:hAnsi="Verdana"/>
          <w:i/>
          <w:highlight w:val="yellow"/>
          <w:lang w:val="en-GB"/>
        </w:rPr>
        <w:t>), China (</w:t>
      </w:r>
      <w:proofErr w:type="spellStart"/>
      <w:r w:rsidRPr="00FC5117">
        <w:rPr>
          <w:rFonts w:ascii="Verdana" w:hAnsi="Verdana"/>
          <w:i/>
          <w:highlight w:val="yellow"/>
          <w:lang w:val="en-GB"/>
        </w:rPr>
        <w:t>CNGrid</w:t>
      </w:r>
      <w:proofErr w:type="spellEnd"/>
      <w:r w:rsidRPr="00FC5117">
        <w:rPr>
          <w:rFonts w:ascii="Verdana" w:hAnsi="Verdana"/>
          <w:i/>
          <w:highlight w:val="yellow"/>
          <w:lang w:val="en-GB"/>
        </w:rPr>
        <w:t xml:space="preserve"> &amp; </w:t>
      </w:r>
      <w:proofErr w:type="spellStart"/>
      <w:r w:rsidRPr="00FC5117">
        <w:rPr>
          <w:rFonts w:ascii="Verdana" w:hAnsi="Verdana"/>
          <w:i/>
          <w:highlight w:val="yellow"/>
          <w:lang w:val="en-GB"/>
        </w:rPr>
        <w:t>ChinaGrid</w:t>
      </w:r>
      <w:proofErr w:type="spellEnd"/>
      <w:r w:rsidRPr="00FC5117">
        <w:rPr>
          <w:rFonts w:ascii="Verdana" w:hAnsi="Verdana"/>
          <w:i/>
          <w:highlight w:val="yellow"/>
          <w:lang w:val="en-GB"/>
        </w:rPr>
        <w:t>), New Zealand (</w:t>
      </w:r>
      <w:proofErr w:type="spellStart"/>
      <w:r w:rsidRPr="00FC5117">
        <w:rPr>
          <w:rFonts w:ascii="Verdana" w:hAnsi="Verdana"/>
          <w:i/>
          <w:highlight w:val="yellow"/>
          <w:lang w:val="en-GB"/>
        </w:rPr>
        <w:t>BestGrid</w:t>
      </w:r>
      <w:proofErr w:type="spellEnd"/>
      <w:r w:rsidRPr="00FC5117">
        <w:rPr>
          <w:rFonts w:ascii="Verdana" w:hAnsi="Verdana"/>
          <w:i/>
          <w:highlight w:val="yellow"/>
          <w:lang w:val="en-GB"/>
        </w:rPr>
        <w:t>), etc.</w:t>
      </w:r>
      <w:r w:rsidRPr="00FC5117">
        <w:rPr>
          <w:rFonts w:ascii="Verdana" w:hAnsi="Verdana"/>
          <w:i/>
          <w:highlight w:val="yellow"/>
          <w:lang w:val="en-GB"/>
        </w:rPr>
        <w:t xml:space="preserve"> – but aren’t these </w:t>
      </w:r>
      <w:proofErr w:type="spellStart"/>
      <w:r w:rsidRPr="00FC5117">
        <w:rPr>
          <w:rFonts w:ascii="Verdana" w:hAnsi="Verdana"/>
          <w:i/>
          <w:highlight w:val="yellow"/>
          <w:lang w:val="en-GB"/>
        </w:rPr>
        <w:t>NGIs</w:t>
      </w:r>
      <w:proofErr w:type="spellEnd"/>
      <w:r w:rsidRPr="00FC5117">
        <w:rPr>
          <w:rFonts w:ascii="Verdana" w:hAnsi="Verdana"/>
          <w:i/>
          <w:highlight w:val="yellow"/>
          <w:lang w:val="en-GB"/>
        </w:rPr>
        <w:t>?</w:t>
      </w:r>
    </w:p>
    <w:p w:rsidR="005E0DAE" w:rsidRPr="002146AF" w:rsidRDefault="005E0DAE" w:rsidP="0062436B">
      <w:pPr>
        <w:ind w:left="142"/>
        <w:rPr>
          <w:rFonts w:ascii="Verdana" w:hAnsi="Verdana"/>
          <w:i/>
          <w:lang w:val="en-GB"/>
        </w:rPr>
      </w:pPr>
      <w:r>
        <w:rPr>
          <w:rFonts w:ascii="Verdana" w:hAnsi="Verdana"/>
          <w:i/>
          <w:lang w:val="en-GB"/>
        </w:rPr>
        <w:t>This must be filled in my regional project leaders based on their knowledge and without consulting NGIs.</w:t>
      </w:r>
    </w:p>
    <w:p w:rsidR="005E0DAE" w:rsidRDefault="005E0DAE" w:rsidP="005E0DAE">
      <w:pPr>
        <w:rPr>
          <w:rFonts w:ascii="Verdana" w:hAnsi="Verdana"/>
          <w:b/>
          <w:u w:val="single"/>
          <w:lang w:val="en-US"/>
        </w:rPr>
      </w:pPr>
    </w:p>
    <w:p w:rsidR="00EC4B23" w:rsidRDefault="005E0DAE" w:rsidP="005E0DAE">
      <w:pPr>
        <w:rPr>
          <w:rFonts w:ascii="Verdana" w:hAnsi="Verdana"/>
          <w:b/>
          <w:u w:val="single"/>
          <w:lang w:val="en-US"/>
        </w:rPr>
      </w:pPr>
      <w:r>
        <w:rPr>
          <w:rFonts w:ascii="Verdana" w:hAnsi="Verdana"/>
          <w:b/>
          <w:u w:val="single"/>
          <w:lang w:val="en-US"/>
        </w:rPr>
        <w:t>A</w:t>
      </w:r>
      <w:r w:rsidRPr="0064084A">
        <w:rPr>
          <w:rFonts w:ascii="Verdana" w:hAnsi="Verdana"/>
          <w:b/>
          <w:u w:val="single"/>
          <w:lang w:val="en-US"/>
        </w:rPr>
        <w:t>.</w:t>
      </w:r>
      <w:r>
        <w:rPr>
          <w:rFonts w:ascii="Verdana" w:hAnsi="Verdana"/>
          <w:b/>
          <w:u w:val="single"/>
          <w:lang w:val="en-US"/>
        </w:rPr>
        <w:t>1.</w:t>
      </w:r>
      <w:r w:rsidRPr="0064084A">
        <w:rPr>
          <w:rFonts w:ascii="Verdana" w:hAnsi="Verdana"/>
          <w:b/>
          <w:u w:val="single"/>
          <w:lang w:val="en-US"/>
        </w:rPr>
        <w:t xml:space="preserve"> Infrastructure</w:t>
      </w:r>
      <w:r>
        <w:rPr>
          <w:rFonts w:ascii="Verdana" w:hAnsi="Verdana"/>
          <w:b/>
          <w:u w:val="single"/>
          <w:lang w:val="en-US"/>
        </w:rPr>
        <w:t xml:space="preserve"> –</w:t>
      </w:r>
    </w:p>
    <w:p w:rsidR="005E0DAE" w:rsidRPr="0064084A" w:rsidRDefault="005E0DAE" w:rsidP="005E0DAE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1</w:t>
      </w:r>
      <w:r w:rsidRPr="0064084A">
        <w:rPr>
          <w:rFonts w:ascii="Verdana" w:hAnsi="Verdana"/>
          <w:b/>
          <w:lang w:val="en-US"/>
        </w:rPr>
        <w:t xml:space="preserve">.1. Number of </w:t>
      </w:r>
      <w:r>
        <w:rPr>
          <w:rFonts w:ascii="Verdana" w:hAnsi="Verdana"/>
          <w:b/>
          <w:lang w:val="en-US"/>
        </w:rPr>
        <w:t xml:space="preserve">Grid </w:t>
      </w:r>
      <w:r w:rsidRPr="0064084A">
        <w:rPr>
          <w:rFonts w:ascii="Verdana" w:hAnsi="Verdana"/>
          <w:b/>
          <w:lang w:val="en-US"/>
        </w:rPr>
        <w:t xml:space="preserve">sites </w:t>
      </w:r>
      <w:r w:rsidRPr="0064084A">
        <w:rPr>
          <w:rFonts w:ascii="Verdana" w:hAnsi="Verdana"/>
          <w:lang w:val="en-US"/>
        </w:rPr>
        <w:t>[number]</w:t>
      </w:r>
    </w:p>
    <w:p w:rsidR="005E0DAE" w:rsidRPr="0064084A" w:rsidRDefault="005E0DAE" w:rsidP="005E0DAE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1</w:t>
      </w:r>
      <w:r w:rsidRPr="0064084A">
        <w:rPr>
          <w:rFonts w:ascii="Verdana" w:hAnsi="Verdana"/>
          <w:b/>
          <w:lang w:val="en-US"/>
        </w:rPr>
        <w:t xml:space="preserve">.2. Number of CPU cores </w:t>
      </w:r>
      <w:r w:rsidRPr="0064084A">
        <w:rPr>
          <w:rFonts w:ascii="Verdana" w:hAnsi="Verdana"/>
          <w:lang w:val="en-US"/>
        </w:rPr>
        <w:t>[number]</w:t>
      </w:r>
    </w:p>
    <w:p w:rsidR="00CE3616" w:rsidRDefault="00CE3616" w:rsidP="005E0DAE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1</w:t>
      </w:r>
      <w:r w:rsidR="00BC7589" w:rsidRPr="0064084A">
        <w:rPr>
          <w:rFonts w:ascii="Verdana" w:hAnsi="Verdana"/>
          <w:b/>
          <w:lang w:val="en-US"/>
        </w:rPr>
        <w:t>.</w:t>
      </w:r>
      <w:r w:rsidR="00BC7589">
        <w:rPr>
          <w:rFonts w:ascii="Verdana" w:hAnsi="Verdana"/>
          <w:b/>
          <w:lang w:val="en-US"/>
        </w:rPr>
        <w:t>3</w:t>
      </w:r>
      <w:r w:rsidRPr="0064084A">
        <w:rPr>
          <w:rFonts w:ascii="Verdana" w:hAnsi="Verdana"/>
          <w:b/>
          <w:lang w:val="en-US"/>
        </w:rPr>
        <w:t xml:space="preserve">. SPECT INT </w:t>
      </w:r>
      <w:r w:rsidRPr="0064084A">
        <w:rPr>
          <w:rFonts w:ascii="Verdana" w:hAnsi="Verdana"/>
          <w:lang w:val="en-US"/>
        </w:rPr>
        <w:t>[number]</w:t>
      </w:r>
    </w:p>
    <w:p w:rsidR="00BC7589" w:rsidRPr="00BC7589" w:rsidRDefault="00BC7589" w:rsidP="005E0DAE">
      <w:pPr>
        <w:rPr>
          <w:rFonts w:ascii="Verdana" w:hAnsi="Verdana"/>
          <w:lang w:val="en-US"/>
        </w:rPr>
      </w:pPr>
      <w:proofErr w:type="gramStart"/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1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4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 Memory per CPU core</w:t>
      </w:r>
      <w:r w:rsidR="00FC5117">
        <w:rPr>
          <w:rFonts w:ascii="Verdana" w:hAnsi="Verdana"/>
          <w:b/>
          <w:lang w:val="en-US"/>
        </w:rPr>
        <w:t xml:space="preserve"> (mean?)</w:t>
      </w:r>
      <w:proofErr w:type="gramEnd"/>
    </w:p>
    <w:p w:rsidR="005E0DAE" w:rsidRPr="0064084A" w:rsidRDefault="005E0DAE" w:rsidP="005E0DAE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1</w:t>
      </w:r>
      <w:r w:rsidR="00BC7589" w:rsidRPr="0064084A">
        <w:rPr>
          <w:rFonts w:ascii="Verdana" w:hAnsi="Verdana"/>
          <w:b/>
          <w:lang w:val="en-US"/>
        </w:rPr>
        <w:t>.</w:t>
      </w:r>
      <w:r w:rsidR="00BC7589">
        <w:rPr>
          <w:rFonts w:ascii="Verdana" w:hAnsi="Verdana"/>
          <w:b/>
          <w:lang w:val="en-US"/>
        </w:rPr>
        <w:t>5</w:t>
      </w:r>
      <w:r w:rsidRPr="0064084A">
        <w:rPr>
          <w:rFonts w:ascii="Verdana" w:hAnsi="Verdana"/>
          <w:b/>
          <w:lang w:val="en-US"/>
        </w:rPr>
        <w:t xml:space="preserve">. </w:t>
      </w:r>
      <w:proofErr w:type="spellStart"/>
      <w:r w:rsidR="00EC4B23" w:rsidRPr="0064084A">
        <w:rPr>
          <w:rFonts w:ascii="Verdana" w:hAnsi="Verdana"/>
          <w:b/>
          <w:lang w:val="en-US"/>
        </w:rPr>
        <w:t>OnLine</w:t>
      </w:r>
      <w:proofErr w:type="spellEnd"/>
      <w:r w:rsidR="00EC4B23" w:rsidRPr="0064084A">
        <w:rPr>
          <w:rFonts w:ascii="Verdana" w:hAnsi="Verdana"/>
          <w:b/>
          <w:lang w:val="en-US"/>
        </w:rPr>
        <w:t xml:space="preserve"> </w:t>
      </w:r>
      <w:r w:rsidRPr="0064084A">
        <w:rPr>
          <w:rFonts w:ascii="Verdana" w:hAnsi="Verdana"/>
          <w:b/>
          <w:lang w:val="en-US"/>
        </w:rPr>
        <w:t xml:space="preserve">Storage size </w:t>
      </w:r>
      <w:r w:rsidR="00EC4B23" w:rsidRPr="0064084A">
        <w:rPr>
          <w:rFonts w:ascii="Verdana" w:hAnsi="Verdana"/>
          <w:b/>
          <w:lang w:val="en-US"/>
        </w:rPr>
        <w:t xml:space="preserve">(disks) </w:t>
      </w:r>
      <w:r w:rsidRPr="0064084A">
        <w:rPr>
          <w:rFonts w:ascii="Verdana" w:hAnsi="Verdana"/>
          <w:lang w:val="en-US"/>
        </w:rPr>
        <w:t>[number in TB]</w:t>
      </w:r>
    </w:p>
    <w:p w:rsidR="00EC4B23" w:rsidRPr="00EC4B23" w:rsidRDefault="00BC7589" w:rsidP="005E0DAE">
      <w:pPr>
        <w:rPr>
          <w:rFonts w:ascii="Verdana" w:hAnsi="Verdana"/>
          <w:b/>
          <w:lang w:val="en-US"/>
        </w:rPr>
      </w:pPr>
      <w:r w:rsidRPr="00A43029">
        <w:rPr>
          <w:rFonts w:ascii="Verdana" w:hAnsi="Verdana"/>
          <w:b/>
          <w:lang w:val="en-US"/>
        </w:rPr>
        <w:t>A.1.</w:t>
      </w:r>
      <w:r>
        <w:rPr>
          <w:rFonts w:ascii="Verdana" w:hAnsi="Verdana"/>
          <w:b/>
          <w:lang w:val="en-US"/>
        </w:rPr>
        <w:t>6</w:t>
      </w:r>
      <w:r w:rsidR="00EC4B23" w:rsidRPr="00A43029">
        <w:rPr>
          <w:rFonts w:ascii="Verdana" w:hAnsi="Verdana"/>
          <w:b/>
          <w:lang w:val="en-US"/>
        </w:rPr>
        <w:t xml:space="preserve">. </w:t>
      </w:r>
      <w:r w:rsidR="00EC4B23" w:rsidRPr="00EC4B23">
        <w:rPr>
          <w:rFonts w:ascii="Verdana" w:hAnsi="Verdana"/>
          <w:b/>
          <w:lang w:val="en-US"/>
        </w:rPr>
        <w:t>Nearline Storage Space (</w:t>
      </w:r>
      <w:r w:rsidR="00EC4B23">
        <w:rPr>
          <w:rFonts w:ascii="Verdana" w:hAnsi="Verdana"/>
          <w:b/>
          <w:lang w:val="en-US"/>
        </w:rPr>
        <w:t>Tape Systems</w:t>
      </w:r>
      <w:r w:rsidR="00EC4B23" w:rsidRPr="00EC4B23">
        <w:rPr>
          <w:rFonts w:ascii="Verdana" w:hAnsi="Verdana"/>
          <w:b/>
          <w:lang w:val="en-US"/>
        </w:rPr>
        <w:t>)</w:t>
      </w:r>
      <w:r w:rsidR="00EC4B23">
        <w:rPr>
          <w:rFonts w:ascii="Verdana" w:hAnsi="Verdana"/>
          <w:b/>
          <w:lang w:val="en-US"/>
        </w:rPr>
        <w:t xml:space="preserve"> </w:t>
      </w:r>
      <w:r w:rsidR="00EC4B23" w:rsidRPr="00A43029">
        <w:rPr>
          <w:rFonts w:ascii="Verdana" w:hAnsi="Verdana"/>
          <w:lang w:val="en-US"/>
        </w:rPr>
        <w:t>[number in TB]</w:t>
      </w:r>
    </w:p>
    <w:p w:rsidR="005E0DAE" w:rsidRPr="0064084A" w:rsidRDefault="009B1332" w:rsidP="005E0DAE">
      <w:pPr>
        <w:rPr>
          <w:rFonts w:ascii="Verdana" w:hAnsi="Verdana"/>
          <w:b/>
          <w:u w:val="single"/>
          <w:lang w:val="en-US"/>
        </w:rPr>
      </w:pPr>
      <w:r w:rsidRPr="002146AF">
        <w:rPr>
          <w:rFonts w:ascii="Verdana" w:hAnsi="Verdana"/>
          <w:u w:val="single"/>
          <w:lang w:val="en-GB"/>
        </w:rPr>
        <w:br w:type="page"/>
      </w:r>
      <w:r w:rsidR="005E0DAE">
        <w:rPr>
          <w:rFonts w:ascii="Verdana" w:hAnsi="Verdana"/>
          <w:b/>
          <w:u w:val="single"/>
          <w:lang w:val="en-GB"/>
        </w:rPr>
        <w:lastRenderedPageBreak/>
        <w:t>A.2.</w:t>
      </w:r>
      <w:r w:rsidR="005E0DAE" w:rsidRPr="002146AF">
        <w:rPr>
          <w:rFonts w:ascii="Verdana" w:hAnsi="Verdana"/>
          <w:b/>
          <w:u w:val="single"/>
          <w:lang w:val="en-GB"/>
        </w:rPr>
        <w:t xml:space="preserve"> Operational </w:t>
      </w:r>
      <w:r w:rsidR="004F23A5">
        <w:rPr>
          <w:rFonts w:ascii="Verdana" w:hAnsi="Verdana"/>
          <w:b/>
          <w:u w:val="single"/>
          <w:lang w:val="en-GB"/>
        </w:rPr>
        <w:t>services</w:t>
      </w:r>
      <w:r w:rsidR="005E0DAE">
        <w:rPr>
          <w:rFonts w:ascii="Verdana" w:hAnsi="Verdana"/>
          <w:b/>
          <w:u w:val="single"/>
          <w:lang w:val="en-GB"/>
        </w:rPr>
        <w:t xml:space="preserve"> </w:t>
      </w:r>
    </w:p>
    <w:p w:rsidR="005E0DAE" w:rsidRPr="002146AF" w:rsidRDefault="005E0DAE" w:rsidP="005E0DAE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 xml:space="preserve">.1. </w:t>
      </w:r>
      <w:r>
        <w:rPr>
          <w:rFonts w:ascii="Verdana" w:hAnsi="Verdana"/>
          <w:b/>
          <w:lang w:val="en-US"/>
        </w:rPr>
        <w:t xml:space="preserve">Catch-all </w:t>
      </w:r>
      <w:r w:rsidRPr="0064084A">
        <w:rPr>
          <w:rFonts w:ascii="Verdana" w:hAnsi="Verdana"/>
          <w:b/>
          <w:lang w:val="en-US"/>
        </w:rPr>
        <w:t xml:space="preserve">Certification authority </w:t>
      </w:r>
      <w:r w:rsidRPr="0064084A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64084A">
        <w:rPr>
          <w:rFonts w:ascii="Verdana" w:hAnsi="Verdana"/>
          <w:lang w:val="en-US"/>
        </w:rPr>
        <w:t>es</w:t>
      </w:r>
      <w:proofErr w:type="spellEnd"/>
      <w:r w:rsidR="00C5013B" w:rsidRPr="0064084A">
        <w:rPr>
          <w:rFonts w:ascii="Verdana" w:hAnsi="Verdana"/>
          <w:lang w:val="en-US"/>
        </w:rPr>
        <w:t xml:space="preserve"> - </w:t>
      </w:r>
      <w:r w:rsidR="00C5013B">
        <w:rPr>
          <w:rFonts w:ascii="Verdana" w:hAnsi="Verdana"/>
          <w:lang w:val="en-US"/>
        </w:rPr>
        <w:t xml:space="preserve">link </w:t>
      </w:r>
      <w:r w:rsidRPr="0064084A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64084A">
        <w:rPr>
          <w:rFonts w:ascii="Verdana" w:hAnsi="Verdana"/>
          <w:lang w:val="en-US"/>
        </w:rPr>
        <w:t>]</w:t>
      </w:r>
    </w:p>
    <w:p w:rsidR="005E0DAE" w:rsidRPr="0064084A" w:rsidRDefault="005E0DAE" w:rsidP="005E0DAE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 xml:space="preserve">. User registration </w:t>
      </w:r>
      <w:r w:rsidRPr="0064084A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64084A">
        <w:rPr>
          <w:rFonts w:ascii="Verdana" w:hAnsi="Verdana"/>
          <w:lang w:val="en-US"/>
        </w:rPr>
        <w:t>es</w:t>
      </w:r>
      <w:proofErr w:type="spellEnd"/>
      <w:r w:rsidR="00595A39">
        <w:rPr>
          <w:rFonts w:ascii="Verdana" w:hAnsi="Verdana"/>
          <w:lang w:val="en-US"/>
        </w:rPr>
        <w:t xml:space="preserve"> </w:t>
      </w:r>
      <w:r w:rsidR="00C5013B">
        <w:rPr>
          <w:rFonts w:ascii="Verdana" w:hAnsi="Verdana"/>
          <w:lang w:val="en-US"/>
        </w:rPr>
        <w:t>–</w:t>
      </w:r>
      <w:r w:rsidR="00595A39">
        <w:rPr>
          <w:rFonts w:ascii="Verdana" w:hAnsi="Verdana"/>
          <w:lang w:val="en-US"/>
        </w:rPr>
        <w:t xml:space="preserve"> </w:t>
      </w:r>
      <w:r w:rsidR="00C5013B">
        <w:rPr>
          <w:rFonts w:ascii="Verdana" w:hAnsi="Verdana"/>
          <w:lang w:val="en-US"/>
        </w:rPr>
        <w:t xml:space="preserve">link </w:t>
      </w:r>
      <w:r w:rsidRPr="0064084A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64084A">
        <w:rPr>
          <w:rFonts w:ascii="Verdana" w:hAnsi="Verdana"/>
          <w:lang w:val="en-US"/>
        </w:rPr>
        <w:t>]</w:t>
      </w:r>
      <w:r w:rsidRPr="0064084A">
        <w:rPr>
          <w:rFonts w:ascii="Verdana" w:hAnsi="Verdana"/>
          <w:b/>
          <w:lang w:val="en-US"/>
        </w:rPr>
        <w:t xml:space="preserve"> </w:t>
      </w:r>
    </w:p>
    <w:p w:rsidR="005E0DAE" w:rsidRPr="002146AF" w:rsidRDefault="005E0DAE" w:rsidP="005E0DAE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3</w:t>
      </w:r>
      <w:r w:rsidR="00BC7589" w:rsidRPr="0064084A">
        <w:rPr>
          <w:rFonts w:ascii="Verdana" w:hAnsi="Verdana"/>
          <w:b/>
          <w:lang w:val="en-US"/>
        </w:rPr>
        <w:t xml:space="preserve">. </w:t>
      </w:r>
      <w:r w:rsidR="00EC4B23" w:rsidRPr="0064084A">
        <w:rPr>
          <w:rFonts w:ascii="Verdana" w:hAnsi="Verdana"/>
          <w:b/>
          <w:lang w:val="en-US"/>
        </w:rPr>
        <w:t>Regional</w:t>
      </w:r>
      <w:r w:rsidRPr="0064084A">
        <w:rPr>
          <w:rFonts w:ascii="Verdana" w:hAnsi="Verdana"/>
          <w:b/>
          <w:lang w:val="en-US"/>
        </w:rPr>
        <w:t xml:space="preserve"> VOs </w:t>
      </w:r>
      <w:r w:rsidRPr="0064084A">
        <w:rPr>
          <w:rFonts w:ascii="Verdana" w:hAnsi="Verdana"/>
          <w:lang w:val="en-US"/>
        </w:rPr>
        <w:t>(Number of disciplines, Number of VOs)</w:t>
      </w:r>
    </w:p>
    <w:p w:rsidR="005E0DAE" w:rsidRPr="0064084A" w:rsidRDefault="005E0DAE" w:rsidP="005E0DAE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4</w:t>
      </w:r>
      <w:r w:rsidRPr="0064084A">
        <w:rPr>
          <w:rFonts w:ascii="Verdana" w:hAnsi="Verdana"/>
          <w:b/>
          <w:lang w:val="en-US"/>
        </w:rPr>
        <w:t xml:space="preserve">. List of core services deployed </w:t>
      </w:r>
      <w:r w:rsidRPr="0064084A">
        <w:rPr>
          <w:rFonts w:ascii="Verdana" w:hAnsi="Verdana"/>
          <w:lang w:val="en-US"/>
        </w:rPr>
        <w:t>(</w:t>
      </w:r>
      <w:proofErr w:type="spellStart"/>
      <w:r w:rsidRPr="0064084A">
        <w:rPr>
          <w:rFonts w:ascii="Verdana" w:hAnsi="Verdana"/>
          <w:lang w:val="en-US"/>
        </w:rPr>
        <w:t>i.e</w:t>
      </w:r>
      <w:proofErr w:type="spellEnd"/>
      <w:r w:rsidRPr="0064084A">
        <w:rPr>
          <w:rFonts w:ascii="Verdana" w:hAnsi="Verdana"/>
          <w:lang w:val="en-US"/>
        </w:rPr>
        <w:t xml:space="preserve"> </w:t>
      </w:r>
      <w:proofErr w:type="spellStart"/>
      <w:r w:rsidRPr="0064084A">
        <w:rPr>
          <w:rFonts w:ascii="Verdana" w:hAnsi="Verdana"/>
          <w:lang w:val="en-US"/>
        </w:rPr>
        <w:t>VOMS</w:t>
      </w:r>
      <w:proofErr w:type="spellEnd"/>
      <w:r w:rsidRPr="0064084A">
        <w:rPr>
          <w:rFonts w:ascii="Verdana" w:hAnsi="Verdana"/>
          <w:lang w:val="en-US"/>
        </w:rPr>
        <w:t xml:space="preserve">, </w:t>
      </w:r>
      <w:proofErr w:type="spellStart"/>
      <w:r w:rsidRPr="0064084A">
        <w:rPr>
          <w:rFonts w:ascii="Verdana" w:hAnsi="Verdana"/>
          <w:lang w:val="en-US"/>
        </w:rPr>
        <w:t>WMS</w:t>
      </w:r>
      <w:proofErr w:type="spellEnd"/>
      <w:r w:rsidRPr="0064084A">
        <w:rPr>
          <w:rFonts w:ascii="Verdana" w:hAnsi="Verdana"/>
          <w:lang w:val="en-US"/>
        </w:rPr>
        <w:t xml:space="preserve">, </w:t>
      </w:r>
      <w:proofErr w:type="spellStart"/>
      <w:r w:rsidRPr="0064084A">
        <w:rPr>
          <w:rFonts w:ascii="Verdana" w:hAnsi="Verdana"/>
          <w:lang w:val="en-US"/>
        </w:rPr>
        <w:t>BDII</w:t>
      </w:r>
      <w:proofErr w:type="spellEnd"/>
      <w:r w:rsidRPr="0064084A">
        <w:rPr>
          <w:rFonts w:ascii="Verdana" w:hAnsi="Verdana"/>
          <w:lang w:val="en-US"/>
        </w:rPr>
        <w:t xml:space="preserve">, </w:t>
      </w:r>
      <w:proofErr w:type="spellStart"/>
      <w:r w:rsidRPr="0064084A">
        <w:rPr>
          <w:rFonts w:ascii="Verdana" w:hAnsi="Verdana"/>
          <w:lang w:val="en-US"/>
        </w:rPr>
        <w:t>LFC</w:t>
      </w:r>
      <w:proofErr w:type="spellEnd"/>
      <w:r w:rsidRPr="0064084A">
        <w:rPr>
          <w:rFonts w:ascii="Verdana" w:hAnsi="Verdana"/>
          <w:lang w:val="en-US"/>
        </w:rPr>
        <w:t xml:space="preserve">, </w:t>
      </w:r>
      <w:proofErr w:type="spellStart"/>
      <w:r w:rsidRPr="0064084A">
        <w:rPr>
          <w:rFonts w:ascii="Verdana" w:hAnsi="Verdana"/>
          <w:lang w:val="en-US"/>
        </w:rPr>
        <w:t>FTS</w:t>
      </w:r>
      <w:proofErr w:type="spellEnd"/>
      <w:r w:rsidRPr="0064084A">
        <w:rPr>
          <w:rFonts w:ascii="Verdana" w:hAnsi="Verdana"/>
          <w:lang w:val="en-US"/>
        </w:rPr>
        <w:t xml:space="preserve">, </w:t>
      </w:r>
      <w:proofErr w:type="spellStart"/>
      <w:r w:rsidRPr="0064084A">
        <w:rPr>
          <w:rFonts w:ascii="Verdana" w:hAnsi="Verdana"/>
          <w:lang w:val="en-US"/>
        </w:rPr>
        <w:t>MyProxy</w:t>
      </w:r>
      <w:proofErr w:type="spellEnd"/>
      <w:r w:rsidRPr="0064084A">
        <w:rPr>
          <w:rFonts w:ascii="Verdana" w:hAnsi="Verdana"/>
          <w:lang w:val="en-US"/>
        </w:rPr>
        <w:t>)</w:t>
      </w:r>
    </w:p>
    <w:p w:rsidR="005E0DAE" w:rsidRPr="0064084A" w:rsidRDefault="005E0DAE" w:rsidP="005E0DAE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5</w:t>
      </w:r>
      <w:r w:rsidR="00BC7589" w:rsidRPr="0064084A">
        <w:rPr>
          <w:rFonts w:ascii="Verdana" w:hAnsi="Verdana"/>
          <w:b/>
          <w:lang w:val="en-US"/>
        </w:rPr>
        <w:t xml:space="preserve">. </w:t>
      </w:r>
      <w:r w:rsidR="00EC4B23" w:rsidRPr="0064084A">
        <w:rPr>
          <w:rFonts w:ascii="Verdana" w:hAnsi="Verdana"/>
          <w:b/>
          <w:lang w:val="en-US"/>
        </w:rPr>
        <w:t>Regional</w:t>
      </w:r>
      <w:r w:rsidRPr="0064084A">
        <w:rPr>
          <w:rFonts w:ascii="Verdana" w:hAnsi="Verdana"/>
          <w:b/>
          <w:lang w:val="en-US"/>
        </w:rPr>
        <w:t xml:space="preserve"> portal </w:t>
      </w:r>
      <w:r w:rsidRPr="0064084A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64084A">
        <w:rPr>
          <w:rFonts w:ascii="Verdana" w:hAnsi="Verdana"/>
          <w:lang w:val="en-US"/>
        </w:rPr>
        <w:t>es</w:t>
      </w:r>
      <w:proofErr w:type="spellEnd"/>
      <w:r w:rsidRPr="0064084A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64084A">
        <w:rPr>
          <w:rFonts w:ascii="Verdana" w:hAnsi="Verdana"/>
          <w:lang w:val="en-US"/>
        </w:rPr>
        <w:t>]</w:t>
      </w:r>
    </w:p>
    <w:p w:rsidR="005E0DAE" w:rsidRDefault="005E0DAE" w:rsidP="005E0DAE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6</w:t>
      </w:r>
      <w:r w:rsidR="00BC7589" w:rsidRPr="0064084A">
        <w:rPr>
          <w:rFonts w:ascii="Verdana" w:hAnsi="Verdana"/>
          <w:b/>
          <w:lang w:val="en-US"/>
        </w:rPr>
        <w:t xml:space="preserve">. </w:t>
      </w:r>
      <w:r w:rsidR="00EC4B23" w:rsidRPr="0064084A">
        <w:rPr>
          <w:rFonts w:ascii="Verdana" w:hAnsi="Verdana"/>
          <w:b/>
          <w:lang w:val="en-US"/>
        </w:rPr>
        <w:t>Regional</w:t>
      </w:r>
      <w:r w:rsidRPr="0064084A">
        <w:rPr>
          <w:rFonts w:ascii="Verdana" w:hAnsi="Verdana"/>
          <w:b/>
          <w:lang w:val="en-US"/>
        </w:rPr>
        <w:t xml:space="preserve"> helpdesk </w:t>
      </w:r>
      <w:r w:rsidRPr="0064084A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64084A">
        <w:rPr>
          <w:rFonts w:ascii="Verdana" w:hAnsi="Verdana"/>
          <w:lang w:val="en-US"/>
        </w:rPr>
        <w:t>es</w:t>
      </w:r>
      <w:proofErr w:type="spellEnd"/>
      <w:r w:rsidRPr="0064084A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 helpdesk</w:t>
      </w:r>
      <w:r w:rsidRPr="0064084A">
        <w:rPr>
          <w:rFonts w:ascii="Verdana" w:hAnsi="Verdana"/>
          <w:lang w:val="en-US"/>
        </w:rPr>
        <w:t>]</w:t>
      </w:r>
    </w:p>
    <w:p w:rsidR="00BC7589" w:rsidRPr="00BC7589" w:rsidRDefault="00BC7589" w:rsidP="005E0DAE">
      <w:pPr>
        <w:rPr>
          <w:rFonts w:ascii="Verdana" w:hAnsi="Verdana"/>
          <w:b/>
          <w:lang w:val="en-US"/>
        </w:rPr>
      </w:pPr>
      <w:r>
        <w:rPr>
          <w:rFonts w:ascii="Verdana" w:hAnsi="Verdana"/>
          <w:lang w:val="en-US"/>
        </w:rPr>
        <w:t>List of helpdesks</w:t>
      </w:r>
    </w:p>
    <w:p w:rsidR="005E0DAE" w:rsidRDefault="005E0DAE" w:rsidP="005E0DAE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7</w:t>
      </w:r>
      <w:r w:rsidR="00BC7589" w:rsidRPr="0064084A">
        <w:rPr>
          <w:rFonts w:ascii="Verdana" w:hAnsi="Verdana"/>
          <w:b/>
          <w:lang w:val="en-US"/>
        </w:rPr>
        <w:t xml:space="preserve">. </w:t>
      </w:r>
      <w:r w:rsidR="00EC4B23" w:rsidRPr="0064084A">
        <w:rPr>
          <w:rFonts w:ascii="Verdana" w:hAnsi="Verdana"/>
          <w:b/>
          <w:lang w:val="en-US"/>
        </w:rPr>
        <w:t>Regional</w:t>
      </w:r>
      <w:r w:rsidRPr="0064084A">
        <w:rPr>
          <w:rFonts w:ascii="Verdana" w:hAnsi="Verdana"/>
          <w:b/>
          <w:lang w:val="en-US"/>
        </w:rPr>
        <w:t xml:space="preserve"> monitoring </w:t>
      </w:r>
      <w:r w:rsidRPr="0064084A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64084A">
        <w:rPr>
          <w:rFonts w:ascii="Verdana" w:hAnsi="Verdana"/>
          <w:lang w:val="en-US"/>
        </w:rPr>
        <w:t>es</w:t>
      </w:r>
      <w:proofErr w:type="spellEnd"/>
      <w:r w:rsidRPr="0064084A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64084A">
        <w:rPr>
          <w:rFonts w:ascii="Verdana" w:hAnsi="Verdana"/>
          <w:lang w:val="en-US"/>
        </w:rPr>
        <w:t>]</w:t>
      </w:r>
    </w:p>
    <w:p w:rsidR="00BC7589" w:rsidRPr="00BC7589" w:rsidRDefault="00BC7589" w:rsidP="005E0DAE">
      <w:pPr>
        <w:rPr>
          <w:rFonts w:ascii="Verdana" w:hAnsi="Verdana"/>
          <w:b/>
          <w:lang w:val="en-US"/>
        </w:rPr>
      </w:pPr>
      <w:r>
        <w:rPr>
          <w:rFonts w:ascii="Verdana" w:hAnsi="Verdana"/>
          <w:lang w:val="en-US"/>
        </w:rPr>
        <w:t>List of</w:t>
      </w:r>
      <w:r w:rsidR="00C5013B">
        <w:rPr>
          <w:rFonts w:ascii="Verdana" w:hAnsi="Verdana"/>
          <w:lang w:val="en-US"/>
        </w:rPr>
        <w:t xml:space="preserve"> Regional Monitoring systems</w:t>
      </w:r>
    </w:p>
    <w:p w:rsidR="005E0DAE" w:rsidRDefault="005E0DAE" w:rsidP="005E0DAE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8</w:t>
      </w:r>
      <w:r w:rsidR="00BC7589" w:rsidRPr="00A43029">
        <w:rPr>
          <w:rFonts w:ascii="Verdana" w:hAnsi="Verdana"/>
          <w:b/>
          <w:lang w:val="en-US"/>
        </w:rPr>
        <w:t xml:space="preserve">. </w:t>
      </w:r>
      <w:r w:rsidR="00EC4B23" w:rsidRPr="0064084A">
        <w:rPr>
          <w:rFonts w:ascii="Verdana" w:hAnsi="Verdana"/>
          <w:b/>
          <w:lang w:val="en-US"/>
        </w:rPr>
        <w:t>Regional</w:t>
      </w:r>
      <w:r w:rsidR="00BC7589" w:rsidRPr="0064084A">
        <w:rPr>
          <w:rFonts w:ascii="Verdana" w:hAnsi="Verdana"/>
          <w:b/>
          <w:lang w:val="en-US"/>
        </w:rPr>
        <w:t xml:space="preserve"> SLA monitoring and </w:t>
      </w:r>
      <w:proofErr w:type="spellStart"/>
      <w:r w:rsidRPr="0064084A">
        <w:rPr>
          <w:rFonts w:ascii="Verdana" w:hAnsi="Verdana"/>
          <w:b/>
          <w:lang w:val="en-US"/>
        </w:rPr>
        <w:t>SLAs</w:t>
      </w:r>
      <w:proofErr w:type="spellEnd"/>
      <w:r w:rsidRPr="0064084A">
        <w:rPr>
          <w:rFonts w:ascii="Verdana" w:hAnsi="Verdana"/>
          <w:b/>
          <w:lang w:val="en-US"/>
        </w:rPr>
        <w:t xml:space="preserve"> in place </w:t>
      </w:r>
      <w:r w:rsidRPr="0064084A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64084A">
        <w:rPr>
          <w:rFonts w:ascii="Verdana" w:hAnsi="Verdana"/>
          <w:lang w:val="en-US"/>
        </w:rPr>
        <w:t>es</w:t>
      </w:r>
      <w:proofErr w:type="spellEnd"/>
      <w:r w:rsidRPr="0064084A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64084A">
        <w:rPr>
          <w:rFonts w:ascii="Verdana" w:hAnsi="Verdana"/>
          <w:lang w:val="en-US"/>
        </w:rPr>
        <w:t>]</w:t>
      </w:r>
    </w:p>
    <w:p w:rsidR="005E0DAE" w:rsidRPr="0064084A" w:rsidRDefault="005E0DAE" w:rsidP="005E0DAE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9</w:t>
      </w:r>
      <w:r w:rsidR="00BC7589" w:rsidRPr="0064084A">
        <w:rPr>
          <w:rFonts w:ascii="Verdana" w:hAnsi="Verdana"/>
          <w:b/>
          <w:lang w:val="en-US"/>
        </w:rPr>
        <w:t xml:space="preserve">. </w:t>
      </w:r>
      <w:r w:rsidR="00BC7589">
        <w:rPr>
          <w:rFonts w:ascii="Verdana" w:hAnsi="Verdana"/>
          <w:b/>
          <w:lang w:val="en-US"/>
        </w:rPr>
        <w:t>Regional</w:t>
      </w:r>
      <w:r w:rsidRPr="0064084A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accounting</w:t>
      </w:r>
      <w:r w:rsidRPr="0064084A">
        <w:rPr>
          <w:rFonts w:ascii="Verdana" w:hAnsi="Verdana"/>
          <w:b/>
          <w:lang w:val="en-US"/>
        </w:rPr>
        <w:t xml:space="preserve"> </w:t>
      </w:r>
      <w:r w:rsidRPr="0064084A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64084A">
        <w:rPr>
          <w:rFonts w:ascii="Verdana" w:hAnsi="Verdana"/>
          <w:lang w:val="en-US"/>
        </w:rPr>
        <w:t>es</w:t>
      </w:r>
      <w:proofErr w:type="spellEnd"/>
      <w:r w:rsidRPr="0064084A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64084A">
        <w:rPr>
          <w:rFonts w:ascii="Verdana" w:hAnsi="Verdana"/>
          <w:lang w:val="en-US"/>
        </w:rPr>
        <w:t>]</w:t>
      </w:r>
    </w:p>
    <w:p w:rsidR="005E0DAE" w:rsidRPr="005E0DAE" w:rsidRDefault="005E0DAE" w:rsidP="005E0DAE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10</w:t>
      </w:r>
      <w:r w:rsidRPr="0064084A">
        <w:rPr>
          <w:rFonts w:ascii="Verdana" w:hAnsi="Verdana"/>
          <w:b/>
          <w:lang w:val="en-US"/>
        </w:rPr>
        <w:t xml:space="preserve">. </w:t>
      </w:r>
      <w:r w:rsidR="00BC7589">
        <w:rPr>
          <w:rFonts w:ascii="Verdana" w:hAnsi="Verdana"/>
          <w:b/>
          <w:lang w:val="en-US"/>
        </w:rPr>
        <w:t xml:space="preserve">Regional </w:t>
      </w:r>
      <w:r w:rsidR="00EC4B23">
        <w:rPr>
          <w:rFonts w:ascii="Verdana" w:hAnsi="Verdana"/>
          <w:b/>
          <w:lang w:val="en-US"/>
        </w:rPr>
        <w:t>Registration</w:t>
      </w:r>
      <w:r>
        <w:rPr>
          <w:rFonts w:ascii="Verdana" w:hAnsi="Verdana"/>
          <w:b/>
          <w:lang w:val="en-US"/>
        </w:rPr>
        <w:t xml:space="preserve"> database</w:t>
      </w:r>
      <w:r w:rsidRPr="0064084A">
        <w:rPr>
          <w:rFonts w:ascii="Verdana" w:hAnsi="Verdana"/>
          <w:b/>
          <w:lang w:val="en-US"/>
        </w:rPr>
        <w:t xml:space="preserve"> </w:t>
      </w:r>
      <w:r w:rsidRPr="0064084A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64084A">
        <w:rPr>
          <w:rFonts w:ascii="Verdana" w:hAnsi="Verdana"/>
          <w:lang w:val="en-US"/>
        </w:rPr>
        <w:t>es</w:t>
      </w:r>
      <w:proofErr w:type="spellEnd"/>
      <w:r w:rsidRPr="0064084A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64084A">
        <w:rPr>
          <w:rFonts w:ascii="Verdana" w:hAnsi="Verdana"/>
          <w:lang w:val="en-US"/>
        </w:rPr>
        <w:t>]</w:t>
      </w:r>
    </w:p>
    <w:p w:rsidR="005E0DAE" w:rsidRPr="0064084A" w:rsidRDefault="005E0DAE" w:rsidP="005E0DAE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11</w:t>
      </w:r>
      <w:r w:rsidRPr="0064084A">
        <w:rPr>
          <w:rFonts w:ascii="Verdana" w:hAnsi="Verdana"/>
          <w:b/>
          <w:lang w:val="en-US"/>
        </w:rPr>
        <w:t xml:space="preserve">. </w:t>
      </w:r>
      <w:r w:rsidR="004F23A5">
        <w:rPr>
          <w:rFonts w:ascii="Verdana" w:hAnsi="Verdana"/>
          <w:b/>
          <w:lang w:val="en-US"/>
        </w:rPr>
        <w:t>Regional</w:t>
      </w:r>
      <w:r>
        <w:rPr>
          <w:rFonts w:ascii="Verdana" w:hAnsi="Verdana"/>
          <w:b/>
          <w:lang w:val="en-US"/>
        </w:rPr>
        <w:t xml:space="preserve"> dashboard</w:t>
      </w:r>
      <w:r w:rsidRPr="0064084A">
        <w:rPr>
          <w:rFonts w:ascii="Verdana" w:hAnsi="Verdana"/>
          <w:b/>
          <w:lang w:val="en-US"/>
        </w:rPr>
        <w:t xml:space="preserve"> </w:t>
      </w:r>
      <w:r w:rsidRPr="0064084A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64084A">
        <w:rPr>
          <w:rFonts w:ascii="Verdana" w:hAnsi="Verdana"/>
          <w:lang w:val="en-US"/>
        </w:rPr>
        <w:t>es</w:t>
      </w:r>
      <w:proofErr w:type="spellEnd"/>
      <w:r w:rsidRPr="0064084A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64084A">
        <w:rPr>
          <w:rFonts w:ascii="Verdana" w:hAnsi="Verdana"/>
          <w:lang w:val="en-US"/>
        </w:rPr>
        <w:t>]</w:t>
      </w:r>
    </w:p>
    <w:p w:rsidR="005E0DAE" w:rsidRPr="00A43029" w:rsidRDefault="0062436B" w:rsidP="005E0DAE">
      <w:pPr>
        <w:rPr>
          <w:rFonts w:ascii="Verdana" w:hAnsi="Verdana"/>
          <w:b/>
          <w:u w:val="single"/>
          <w:lang w:val="en-US"/>
        </w:rPr>
      </w:pPr>
      <w:r w:rsidRPr="002146AF">
        <w:rPr>
          <w:rFonts w:ascii="Verdana" w:hAnsi="Verdana"/>
          <w:lang w:val="en-GB"/>
        </w:rPr>
        <w:br w:type="page"/>
      </w:r>
      <w:r w:rsidR="005E0DAE">
        <w:rPr>
          <w:rFonts w:ascii="Verdana" w:hAnsi="Verdana"/>
          <w:b/>
          <w:u w:val="single"/>
          <w:lang w:val="en-GB"/>
        </w:rPr>
        <w:lastRenderedPageBreak/>
        <w:t>A.3. User support</w:t>
      </w:r>
      <w:r w:rsidR="005E0DAE" w:rsidRPr="002146AF">
        <w:rPr>
          <w:rFonts w:ascii="Verdana" w:hAnsi="Verdana"/>
          <w:b/>
          <w:u w:val="single"/>
          <w:lang w:val="en-GB"/>
        </w:rPr>
        <w:t xml:space="preserve"> </w:t>
      </w:r>
      <w:r w:rsidR="005E0DAE">
        <w:rPr>
          <w:rFonts w:ascii="Verdana" w:hAnsi="Verdana"/>
          <w:b/>
          <w:u w:val="single"/>
          <w:lang w:val="en-GB"/>
        </w:rPr>
        <w:t xml:space="preserve">services </w:t>
      </w:r>
    </w:p>
    <w:p w:rsidR="005E0DAE" w:rsidRPr="00AD7134" w:rsidRDefault="005E0DAE" w:rsidP="005E0DAE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US"/>
        </w:rPr>
        <w:t>A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3</w:t>
      </w:r>
      <w:r w:rsidRPr="00A43029">
        <w:rPr>
          <w:rFonts w:ascii="Verdana" w:hAnsi="Verdana"/>
          <w:b/>
          <w:lang w:val="en-US"/>
        </w:rPr>
        <w:t xml:space="preserve">.1. </w:t>
      </w:r>
      <w:r w:rsidR="00BC7589">
        <w:rPr>
          <w:rFonts w:ascii="Verdana" w:hAnsi="Verdana"/>
          <w:b/>
          <w:lang w:val="en-GB"/>
        </w:rPr>
        <w:t>Does your region</w:t>
      </w:r>
      <w:r w:rsidRPr="00AD7134">
        <w:rPr>
          <w:rFonts w:ascii="Verdana" w:hAnsi="Verdana"/>
          <w:b/>
          <w:lang w:val="en-GB"/>
        </w:rPr>
        <w:t xml:space="preserve"> have application Support/porting team</w:t>
      </w:r>
    </w:p>
    <w:p w:rsidR="005E0DAE" w:rsidRDefault="005E0DAE" w:rsidP="005E0DAE">
      <w:pPr>
        <w:rPr>
          <w:rFonts w:ascii="Verdana" w:hAnsi="Verdana"/>
          <w:lang w:val="en-US"/>
        </w:rPr>
      </w:pPr>
      <w:r w:rsidRPr="0064084A">
        <w:rPr>
          <w:rFonts w:ascii="Verdana" w:hAnsi="Verdana"/>
          <w:lang w:val="en-US"/>
        </w:rPr>
        <w:t xml:space="preserve"> </w:t>
      </w:r>
      <w:r w:rsidRPr="00A43029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A43029">
        <w:rPr>
          <w:rFonts w:ascii="Verdana" w:hAnsi="Verdana"/>
          <w:lang w:val="en-US"/>
        </w:rPr>
        <w:t>es</w:t>
      </w:r>
      <w:proofErr w:type="spellEnd"/>
      <w:r w:rsidRPr="00A43029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A43029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A43029">
        <w:rPr>
          <w:rFonts w:ascii="Verdana" w:hAnsi="Verdana"/>
          <w:lang w:val="en-US"/>
        </w:rPr>
        <w:t>]</w:t>
      </w:r>
    </w:p>
    <w:p w:rsidR="00595A39" w:rsidRPr="00595A39" w:rsidRDefault="00595A39" w:rsidP="005E0DAE">
      <w:pPr>
        <w:rPr>
          <w:rFonts w:ascii="Verdana" w:hAnsi="Verdana"/>
          <w:b/>
          <w:lang w:val="en-US"/>
        </w:rPr>
      </w:pPr>
      <w:r>
        <w:rPr>
          <w:rFonts w:ascii="Verdana" w:hAnsi="Verdana"/>
          <w:lang w:val="en-US"/>
        </w:rPr>
        <w:t>Describe?</w:t>
      </w:r>
    </w:p>
    <w:p w:rsidR="005E0DAE" w:rsidRPr="0064084A" w:rsidRDefault="005E0DAE" w:rsidP="005E0DAE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3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 xml:space="preserve">. </w:t>
      </w:r>
      <w:r w:rsidR="00BC7589">
        <w:rPr>
          <w:rFonts w:ascii="Verdana" w:hAnsi="Verdana"/>
          <w:b/>
          <w:lang w:val="en-GB"/>
        </w:rPr>
        <w:t>Does your region</w:t>
      </w:r>
      <w:r w:rsidRPr="00AD7134">
        <w:rPr>
          <w:rFonts w:ascii="Verdana" w:hAnsi="Verdana"/>
          <w:b/>
          <w:lang w:val="en-GB"/>
        </w:rPr>
        <w:t xml:space="preserve"> have User Support team</w:t>
      </w:r>
    </w:p>
    <w:p w:rsidR="00595A39" w:rsidRDefault="005E0DAE" w:rsidP="005E0DAE">
      <w:pPr>
        <w:rPr>
          <w:rFonts w:ascii="Verdana" w:hAnsi="Verdana"/>
          <w:lang w:val="en-US"/>
        </w:rPr>
      </w:pPr>
      <w:r w:rsidRPr="0064084A">
        <w:rPr>
          <w:rFonts w:ascii="Verdana" w:hAnsi="Verdana"/>
          <w:lang w:val="en-US"/>
        </w:rPr>
        <w:t xml:space="preserve"> </w:t>
      </w:r>
      <w:r w:rsidRPr="00A43029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A43029">
        <w:rPr>
          <w:rFonts w:ascii="Verdana" w:hAnsi="Verdana"/>
          <w:lang w:val="en-US"/>
        </w:rPr>
        <w:t>es</w:t>
      </w:r>
      <w:proofErr w:type="spellEnd"/>
      <w:r w:rsidRPr="00A43029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A43029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A43029">
        <w:rPr>
          <w:rFonts w:ascii="Verdana" w:hAnsi="Verdana"/>
          <w:lang w:val="en-US"/>
        </w:rPr>
        <w:t>]</w:t>
      </w:r>
    </w:p>
    <w:p w:rsidR="00595A39" w:rsidRPr="00595A39" w:rsidRDefault="00595A39" w:rsidP="00595A39">
      <w:pPr>
        <w:rPr>
          <w:rFonts w:ascii="Verdana" w:hAnsi="Verdana"/>
          <w:b/>
          <w:lang w:val="en-US"/>
        </w:rPr>
      </w:pPr>
      <w:r>
        <w:rPr>
          <w:rFonts w:ascii="Verdana" w:hAnsi="Verdana"/>
          <w:lang w:val="en-US"/>
        </w:rPr>
        <w:t>Describe?</w:t>
      </w:r>
    </w:p>
    <w:p w:rsidR="005E0DAE" w:rsidRPr="0064084A" w:rsidRDefault="005E0DAE" w:rsidP="005E0DAE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3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3.</w:t>
      </w:r>
      <w:r w:rsidRPr="002146AF">
        <w:rPr>
          <w:rFonts w:ascii="Verdana" w:hAnsi="Verdana"/>
          <w:lang w:val="en-US"/>
        </w:rPr>
        <w:t xml:space="preserve"> </w:t>
      </w:r>
      <w:proofErr w:type="gramStart"/>
      <w:r w:rsidRPr="00AD7134">
        <w:rPr>
          <w:rFonts w:ascii="Verdana" w:hAnsi="Verdana"/>
          <w:b/>
          <w:lang w:val="en-US"/>
        </w:rPr>
        <w:t>Is</w:t>
      </w:r>
      <w:proofErr w:type="gramEnd"/>
      <w:r w:rsidRPr="00AD7134">
        <w:rPr>
          <w:rFonts w:ascii="Verdana" w:hAnsi="Verdana"/>
          <w:b/>
          <w:lang w:val="en-US"/>
        </w:rPr>
        <w:t xml:space="preserve"> there a catch-all </w:t>
      </w:r>
      <w:r w:rsidR="004F23A5">
        <w:rPr>
          <w:rFonts w:ascii="Verdana" w:hAnsi="Verdana"/>
          <w:b/>
          <w:lang w:val="en-US"/>
        </w:rPr>
        <w:t xml:space="preserve">Regional </w:t>
      </w:r>
      <w:r w:rsidRPr="00AD7134">
        <w:rPr>
          <w:rFonts w:ascii="Verdana" w:hAnsi="Verdana"/>
          <w:b/>
          <w:lang w:val="en-US"/>
        </w:rPr>
        <w:t>VO?</w:t>
      </w:r>
    </w:p>
    <w:p w:rsidR="005E0DAE" w:rsidRPr="00A43029" w:rsidRDefault="005E0DAE" w:rsidP="005E0DAE">
      <w:pPr>
        <w:rPr>
          <w:rFonts w:ascii="Verdana" w:hAnsi="Verdana"/>
          <w:b/>
          <w:lang w:val="en-US"/>
        </w:rPr>
      </w:pPr>
      <w:r w:rsidRPr="0064084A">
        <w:rPr>
          <w:rFonts w:ascii="Verdana" w:hAnsi="Verdana"/>
          <w:lang w:val="en-US"/>
        </w:rPr>
        <w:t xml:space="preserve"> </w:t>
      </w:r>
      <w:r w:rsidRPr="00A43029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A43029">
        <w:rPr>
          <w:rFonts w:ascii="Verdana" w:hAnsi="Verdana"/>
          <w:lang w:val="en-US"/>
        </w:rPr>
        <w:t>es</w:t>
      </w:r>
      <w:proofErr w:type="spellEnd"/>
      <w:r w:rsidR="00595A39">
        <w:rPr>
          <w:rFonts w:ascii="Verdana" w:hAnsi="Verdana"/>
          <w:lang w:val="en-US"/>
        </w:rPr>
        <w:t xml:space="preserve"> - pointer</w:t>
      </w:r>
      <w:r w:rsidRPr="00A43029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A43029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A43029">
        <w:rPr>
          <w:rFonts w:ascii="Verdana" w:hAnsi="Verdana"/>
          <w:lang w:val="en-US"/>
        </w:rPr>
        <w:t>]</w:t>
      </w:r>
      <w:r w:rsidRPr="00A43029">
        <w:rPr>
          <w:rFonts w:ascii="Verdana" w:hAnsi="Verdana"/>
          <w:b/>
          <w:lang w:val="en-US"/>
        </w:rPr>
        <w:t xml:space="preserve"> </w:t>
      </w:r>
    </w:p>
    <w:p w:rsidR="005E0DAE" w:rsidRPr="00BC7589" w:rsidRDefault="005E0DAE" w:rsidP="005E0DAE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3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4.</w:t>
      </w:r>
      <w:r w:rsidRPr="002146AF">
        <w:rPr>
          <w:rFonts w:ascii="Verdana" w:hAnsi="Verdana"/>
          <w:lang w:val="en-US"/>
        </w:rPr>
        <w:t xml:space="preserve"> </w:t>
      </w:r>
      <w:proofErr w:type="gramStart"/>
      <w:r w:rsidRPr="00AD7134">
        <w:rPr>
          <w:rFonts w:ascii="Verdana" w:hAnsi="Verdana"/>
          <w:b/>
          <w:lang w:val="en-US"/>
        </w:rPr>
        <w:t>Please</w:t>
      </w:r>
      <w:proofErr w:type="gramEnd"/>
      <w:r w:rsidRPr="00AD7134">
        <w:rPr>
          <w:rFonts w:ascii="Verdana" w:hAnsi="Verdana"/>
          <w:b/>
          <w:lang w:val="en-US"/>
        </w:rPr>
        <w:t xml:space="preserve"> list the training approaches that you use</w:t>
      </w:r>
    </w:p>
    <w:p w:rsidR="00535B44" w:rsidRPr="0064084A" w:rsidRDefault="00535B44" w:rsidP="005E0DAE">
      <w:pPr>
        <w:rPr>
          <w:rFonts w:ascii="Verdana" w:hAnsi="Verdana"/>
          <w:lang w:val="en-US"/>
        </w:rPr>
      </w:pPr>
    </w:p>
    <w:p w:rsidR="005E0DAE" w:rsidRPr="002146AF" w:rsidRDefault="0062436B" w:rsidP="005E0DAE">
      <w:pPr>
        <w:rPr>
          <w:rFonts w:ascii="Verdana" w:hAnsi="Verdana"/>
          <w:u w:val="single"/>
          <w:lang w:val="en-GB"/>
        </w:rPr>
      </w:pPr>
      <w:r w:rsidRPr="002146AF">
        <w:rPr>
          <w:rFonts w:ascii="Verdana" w:hAnsi="Verdana"/>
          <w:lang w:val="en-GB"/>
        </w:rPr>
        <w:br w:type="page"/>
      </w:r>
      <w:r w:rsidR="005E0DAE">
        <w:rPr>
          <w:rFonts w:ascii="Verdana" w:hAnsi="Verdana"/>
          <w:b/>
          <w:u w:val="single"/>
          <w:lang w:val="en-GB"/>
        </w:rPr>
        <w:lastRenderedPageBreak/>
        <w:t xml:space="preserve">A.4. User communities – </w:t>
      </w:r>
      <w:proofErr w:type="spellStart"/>
      <w:r w:rsidR="005E0DAE" w:rsidRPr="00AD7134">
        <w:rPr>
          <w:rFonts w:ascii="Verdana" w:hAnsi="Verdana"/>
          <w:b/>
          <w:highlight w:val="yellow"/>
          <w:u w:val="single"/>
          <w:lang w:val="en-GB"/>
        </w:rPr>
        <w:t>Rafa</w:t>
      </w:r>
      <w:proofErr w:type="spellEnd"/>
      <w:r w:rsidR="005E0DAE" w:rsidRPr="00AD7134">
        <w:rPr>
          <w:rFonts w:ascii="Verdana" w:hAnsi="Verdana"/>
          <w:b/>
          <w:highlight w:val="yellow"/>
          <w:u w:val="single"/>
          <w:lang w:val="en-GB"/>
        </w:rPr>
        <w:t xml:space="preserve"> please expand according </w:t>
      </w:r>
      <w:r w:rsidR="005E0DAE">
        <w:rPr>
          <w:rFonts w:ascii="Verdana" w:hAnsi="Verdana"/>
          <w:b/>
          <w:highlight w:val="yellow"/>
          <w:u w:val="single"/>
          <w:lang w:val="en-GB"/>
        </w:rPr>
        <w:t>to WP3</w:t>
      </w:r>
      <w:r w:rsidR="005E0DAE" w:rsidRPr="00AD7134">
        <w:rPr>
          <w:rFonts w:ascii="Verdana" w:hAnsi="Verdana"/>
          <w:b/>
          <w:highlight w:val="yellow"/>
          <w:u w:val="single"/>
          <w:lang w:val="en-GB"/>
        </w:rPr>
        <w:t xml:space="preserve"> needs</w:t>
      </w:r>
    </w:p>
    <w:p w:rsidR="005E0DAE" w:rsidRDefault="005E0DAE" w:rsidP="005E0DAE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A.4.1</w:t>
      </w:r>
      <w:r w:rsidRPr="0064084A">
        <w:rPr>
          <w:rFonts w:ascii="Verdana" w:hAnsi="Verdana"/>
          <w:b/>
          <w:lang w:val="en-US"/>
        </w:rPr>
        <w:t xml:space="preserve">. </w:t>
      </w:r>
      <w:r>
        <w:rPr>
          <w:rFonts w:ascii="Verdana" w:hAnsi="Verdana"/>
          <w:b/>
          <w:lang w:val="en-US"/>
        </w:rPr>
        <w:t>I</w:t>
      </w:r>
      <w:r w:rsidRPr="0064084A">
        <w:rPr>
          <w:rFonts w:ascii="Verdana" w:hAnsi="Verdana"/>
          <w:b/>
          <w:lang w:val="en-US"/>
        </w:rPr>
        <w:t xml:space="preserve">nternational (European and regional) VOs supported </w:t>
      </w:r>
      <w:r w:rsidRPr="0064084A">
        <w:rPr>
          <w:rFonts w:ascii="Verdana" w:hAnsi="Verdana"/>
          <w:lang w:val="en-US"/>
        </w:rPr>
        <w:t>[Number</w:t>
      </w:r>
      <w:r>
        <w:rPr>
          <w:rFonts w:ascii="Verdana" w:hAnsi="Verdana"/>
          <w:lang w:val="en-US"/>
        </w:rPr>
        <w:t>, list</w:t>
      </w:r>
      <w:r w:rsidRPr="0064084A">
        <w:rPr>
          <w:rFonts w:ascii="Verdana" w:hAnsi="Verdana"/>
          <w:lang w:val="en-US"/>
        </w:rPr>
        <w:t>]</w:t>
      </w:r>
    </w:p>
    <w:p w:rsidR="00F94CD1" w:rsidRPr="00A43029" w:rsidRDefault="005E0DAE" w:rsidP="005E0DAE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b/>
          <w:lang w:val="en-US"/>
        </w:rPr>
        <w:t>A</w:t>
      </w:r>
      <w:r w:rsidRPr="002146AF">
        <w:rPr>
          <w:rFonts w:ascii="Verdana" w:hAnsi="Verdana"/>
          <w:b/>
          <w:lang w:val="en-US"/>
        </w:rPr>
        <w:t>.4.2</w:t>
      </w:r>
      <w:proofErr w:type="spellEnd"/>
      <w:r w:rsidRPr="00A43029">
        <w:rPr>
          <w:rFonts w:ascii="Verdana" w:hAnsi="Verdana"/>
          <w:b/>
          <w:lang w:val="en-US"/>
        </w:rPr>
        <w:t xml:space="preserve"> </w:t>
      </w:r>
      <w:r w:rsidRPr="002146AF">
        <w:rPr>
          <w:rFonts w:ascii="Verdana" w:hAnsi="Verdana"/>
          <w:b/>
          <w:lang w:val="en-US"/>
        </w:rPr>
        <w:t>I</w:t>
      </w:r>
      <w:r w:rsidRPr="00A43029">
        <w:rPr>
          <w:rFonts w:ascii="Verdana" w:hAnsi="Verdana"/>
          <w:b/>
          <w:lang w:val="en-US"/>
        </w:rPr>
        <w:t>nternational applications supported</w:t>
      </w:r>
      <w:r w:rsidR="00F94CD1">
        <w:rPr>
          <w:rFonts w:ascii="Verdana" w:hAnsi="Verdana"/>
          <w:b/>
          <w:lang w:val="en-US"/>
        </w:rPr>
        <w:t xml:space="preserve"> </w:t>
      </w:r>
      <w:r w:rsidR="00F94CD1">
        <w:rPr>
          <w:rFonts w:ascii="Verdana" w:hAnsi="Verdana"/>
          <w:lang w:val="en-US"/>
        </w:rPr>
        <w:t>[Number, list (specifying their domain), do they officially belong to another Grid project?]</w:t>
      </w:r>
    </w:p>
    <w:p w:rsidR="005E0DAE" w:rsidRPr="0064084A" w:rsidRDefault="00F94CD1" w:rsidP="005E0DAE">
      <w:pPr>
        <w:rPr>
          <w:rFonts w:ascii="Verdana" w:hAnsi="Verdana"/>
          <w:b/>
          <w:lang w:val="en-US"/>
        </w:rPr>
      </w:pPr>
      <w:proofErr w:type="spellStart"/>
      <w:r>
        <w:rPr>
          <w:rFonts w:ascii="Verdana" w:hAnsi="Verdana"/>
          <w:b/>
          <w:lang w:val="en-US"/>
        </w:rPr>
        <w:t>A.4.3</w:t>
      </w:r>
      <w:proofErr w:type="spellEnd"/>
      <w:r w:rsidR="005E0DAE">
        <w:rPr>
          <w:rFonts w:ascii="Verdana" w:hAnsi="Verdana"/>
          <w:b/>
          <w:lang w:val="en-US"/>
        </w:rPr>
        <w:t xml:space="preserve">. </w:t>
      </w:r>
      <w:r w:rsidR="005E0DAE" w:rsidRPr="0064084A">
        <w:rPr>
          <w:rFonts w:ascii="Verdana" w:hAnsi="Verdana"/>
          <w:b/>
          <w:lang w:val="en-US"/>
        </w:rPr>
        <w:t xml:space="preserve">Number of </w:t>
      </w:r>
      <w:r w:rsidR="005E0DAE">
        <w:rPr>
          <w:rFonts w:ascii="Verdana" w:hAnsi="Verdana"/>
          <w:b/>
          <w:lang w:val="en-US"/>
        </w:rPr>
        <w:t>regional</w:t>
      </w:r>
      <w:r w:rsidR="005E0DAE" w:rsidRPr="0064084A">
        <w:rPr>
          <w:rFonts w:ascii="Verdana" w:hAnsi="Verdana"/>
          <w:b/>
          <w:lang w:val="en-US"/>
        </w:rPr>
        <w:t xml:space="preserve"> users </w:t>
      </w:r>
      <w:r w:rsidR="005E0DAE" w:rsidRPr="0064084A">
        <w:rPr>
          <w:rFonts w:ascii="Verdana" w:hAnsi="Verdana"/>
          <w:lang w:val="en-US"/>
        </w:rPr>
        <w:t>[number of Users with grid certificates]</w:t>
      </w:r>
    </w:p>
    <w:p w:rsidR="00F94CD1" w:rsidRDefault="005E0DAE" w:rsidP="00F94CD1">
      <w:pPr>
        <w:rPr>
          <w:rFonts w:ascii="Verdana" w:hAnsi="Verdana"/>
          <w:lang w:val="en-GB"/>
        </w:rPr>
      </w:pPr>
      <w:proofErr w:type="spellStart"/>
      <w:r>
        <w:rPr>
          <w:rFonts w:ascii="Verdana" w:hAnsi="Verdana"/>
          <w:b/>
          <w:lang w:val="en-GB"/>
        </w:rPr>
        <w:t>A</w:t>
      </w:r>
      <w:r w:rsidR="00F94CD1">
        <w:rPr>
          <w:rFonts w:ascii="Verdana" w:hAnsi="Verdana"/>
          <w:b/>
          <w:lang w:val="en-GB"/>
        </w:rPr>
        <w:t>.4.4</w:t>
      </w:r>
      <w:proofErr w:type="spellEnd"/>
      <w:r w:rsidRPr="002146AF">
        <w:rPr>
          <w:rFonts w:ascii="Verdana" w:hAnsi="Verdana"/>
          <w:b/>
          <w:lang w:val="en-GB"/>
        </w:rPr>
        <w:t xml:space="preserve">. Please list top 5 user communities in your </w:t>
      </w:r>
      <w:r>
        <w:rPr>
          <w:rFonts w:ascii="Verdana" w:hAnsi="Verdana"/>
          <w:b/>
          <w:lang w:val="en-GB"/>
        </w:rPr>
        <w:t>region</w:t>
      </w:r>
      <w:r>
        <w:rPr>
          <w:rFonts w:ascii="Verdana" w:hAnsi="Verdana"/>
          <w:lang w:val="en-GB"/>
        </w:rPr>
        <w:t xml:space="preserve"> </w:t>
      </w:r>
      <w:r w:rsidR="00F94CD1">
        <w:rPr>
          <w:rFonts w:ascii="Verdana" w:hAnsi="Verdana"/>
          <w:lang w:val="en-GB"/>
        </w:rPr>
        <w:t xml:space="preserve">(should provide drop-down list with pre-defined communities i.e. </w:t>
      </w:r>
      <w:proofErr w:type="spellStart"/>
      <w:r w:rsidR="00F94CD1">
        <w:rPr>
          <w:rFonts w:ascii="Verdana" w:hAnsi="Verdana"/>
          <w:lang w:val="en-GB"/>
        </w:rPr>
        <w:t>BioMed</w:t>
      </w:r>
      <w:proofErr w:type="spellEnd"/>
      <w:r w:rsidR="00F94CD1">
        <w:rPr>
          <w:rFonts w:ascii="Verdana" w:hAnsi="Verdana"/>
          <w:lang w:val="en-GB"/>
        </w:rPr>
        <w:t>, etc. or statistics from the most used VO)</w:t>
      </w:r>
    </w:p>
    <w:p w:rsidR="005E0DAE" w:rsidRPr="002146AF" w:rsidRDefault="005E0DAE" w:rsidP="005E0DAE">
      <w:pPr>
        <w:rPr>
          <w:rFonts w:ascii="Verdana" w:hAnsi="Verdana"/>
          <w:b/>
          <w:lang w:val="en-GB"/>
        </w:rPr>
      </w:pPr>
      <w:proofErr w:type="spellStart"/>
      <w:r>
        <w:rPr>
          <w:rFonts w:ascii="Verdana" w:hAnsi="Verdana"/>
          <w:b/>
          <w:lang w:val="en-GB"/>
        </w:rPr>
        <w:t>A</w:t>
      </w:r>
      <w:r w:rsidR="00F94CD1">
        <w:rPr>
          <w:rFonts w:ascii="Verdana" w:hAnsi="Verdana"/>
          <w:b/>
          <w:lang w:val="en-GB"/>
        </w:rPr>
        <w:t>.4.5</w:t>
      </w:r>
      <w:proofErr w:type="spellEnd"/>
      <w:r w:rsidRPr="002146AF">
        <w:rPr>
          <w:rFonts w:ascii="Verdana" w:hAnsi="Verdana"/>
          <w:b/>
          <w:lang w:val="en-GB"/>
        </w:rPr>
        <w:t xml:space="preserve"> Please elaborate which specific applications they run</w:t>
      </w:r>
    </w:p>
    <w:p w:rsidR="005E0DAE" w:rsidRPr="002146AF" w:rsidRDefault="005E0DAE" w:rsidP="005E0DAE">
      <w:pPr>
        <w:rPr>
          <w:rFonts w:ascii="Verdana" w:hAnsi="Verdana"/>
          <w:b/>
          <w:lang w:val="en-GB"/>
        </w:rPr>
      </w:pPr>
      <w:proofErr w:type="spellStart"/>
      <w:r>
        <w:rPr>
          <w:rFonts w:ascii="Verdana" w:hAnsi="Verdana"/>
          <w:b/>
          <w:lang w:val="en-GB"/>
        </w:rPr>
        <w:t>A</w:t>
      </w:r>
      <w:r w:rsidR="00F94CD1">
        <w:rPr>
          <w:rFonts w:ascii="Verdana" w:hAnsi="Verdana"/>
          <w:b/>
          <w:lang w:val="en-GB"/>
        </w:rPr>
        <w:t>.4.6</w:t>
      </w:r>
      <w:proofErr w:type="spellEnd"/>
      <w:r w:rsidRPr="002146AF">
        <w:rPr>
          <w:rFonts w:ascii="Verdana" w:hAnsi="Verdana"/>
          <w:b/>
          <w:lang w:val="en-GB"/>
        </w:rPr>
        <w:t xml:space="preserve"> Please elaborate which software they run</w:t>
      </w:r>
    </w:p>
    <w:p w:rsidR="005E0DAE" w:rsidRPr="002146AF" w:rsidRDefault="005E0DAE" w:rsidP="005E0DAE">
      <w:pPr>
        <w:rPr>
          <w:rFonts w:ascii="Verdana" w:hAnsi="Verdana"/>
          <w:b/>
          <w:lang w:val="en-GB"/>
        </w:rPr>
      </w:pPr>
      <w:proofErr w:type="spellStart"/>
      <w:r>
        <w:rPr>
          <w:rFonts w:ascii="Verdana" w:hAnsi="Verdana"/>
          <w:b/>
          <w:lang w:val="en-GB"/>
        </w:rPr>
        <w:t>A</w:t>
      </w:r>
      <w:r w:rsidR="00F94CD1">
        <w:rPr>
          <w:rFonts w:ascii="Verdana" w:hAnsi="Verdana"/>
          <w:b/>
          <w:lang w:val="en-GB"/>
        </w:rPr>
        <w:t>.4.7</w:t>
      </w:r>
      <w:proofErr w:type="spellEnd"/>
      <w:r w:rsidRPr="002146AF">
        <w:rPr>
          <w:rFonts w:ascii="Verdana" w:hAnsi="Verdana"/>
          <w:b/>
          <w:lang w:val="en-GB"/>
        </w:rPr>
        <w:t xml:space="preserve"> </w:t>
      </w:r>
      <w:proofErr w:type="gramStart"/>
      <w:r w:rsidRPr="002146AF">
        <w:rPr>
          <w:rFonts w:ascii="Verdana" w:hAnsi="Verdana"/>
          <w:b/>
          <w:lang w:val="en-GB"/>
        </w:rPr>
        <w:t>Is</w:t>
      </w:r>
      <w:proofErr w:type="gramEnd"/>
      <w:r w:rsidRPr="002146AF">
        <w:rPr>
          <w:rFonts w:ascii="Verdana" w:hAnsi="Verdana"/>
          <w:b/>
          <w:lang w:val="en-GB"/>
        </w:rPr>
        <w:t xml:space="preserve"> there a </w:t>
      </w:r>
      <w:r>
        <w:rPr>
          <w:rFonts w:ascii="Verdana" w:hAnsi="Verdana"/>
          <w:b/>
          <w:lang w:val="en-GB"/>
        </w:rPr>
        <w:t>regional</w:t>
      </w:r>
      <w:r w:rsidRPr="002146AF">
        <w:rPr>
          <w:rFonts w:ascii="Verdana" w:hAnsi="Verdana"/>
          <w:b/>
          <w:lang w:val="en-GB"/>
        </w:rPr>
        <w:t xml:space="preserve"> database/list of applications that you maintain?</w:t>
      </w:r>
    </w:p>
    <w:p w:rsidR="00F94CD1" w:rsidRDefault="00F94CD1" w:rsidP="00F94CD1">
      <w:pPr>
        <w:rPr>
          <w:rFonts w:ascii="Verdana" w:hAnsi="Verdana"/>
          <w:b/>
          <w:lang w:val="en-US"/>
        </w:rPr>
      </w:pPr>
      <w:proofErr w:type="spellStart"/>
      <w:r>
        <w:rPr>
          <w:rFonts w:ascii="Verdana" w:hAnsi="Verdana"/>
          <w:b/>
          <w:lang w:val="en-US"/>
        </w:rPr>
        <w:t>A.4.8</w:t>
      </w:r>
      <w:proofErr w:type="spellEnd"/>
      <w:r>
        <w:rPr>
          <w:rFonts w:ascii="Verdana" w:hAnsi="Verdana"/>
          <w:b/>
          <w:lang w:val="en-US"/>
        </w:rPr>
        <w:t xml:space="preserve"> </w:t>
      </w:r>
      <w:proofErr w:type="gramStart"/>
      <w:r>
        <w:rPr>
          <w:rFonts w:ascii="Verdana" w:hAnsi="Verdana"/>
          <w:b/>
          <w:lang w:val="en-US"/>
        </w:rPr>
        <w:t>Is</w:t>
      </w:r>
      <w:proofErr w:type="gramEnd"/>
      <w:r>
        <w:rPr>
          <w:rFonts w:ascii="Verdana" w:hAnsi="Verdana"/>
          <w:b/>
          <w:lang w:val="en-US"/>
        </w:rPr>
        <w:t xml:space="preserve"> there a domestic and periodic call for offering the Grid infrastructure to different users or for forming accredited Regional </w:t>
      </w:r>
      <w:proofErr w:type="spellStart"/>
      <w:r>
        <w:rPr>
          <w:rFonts w:ascii="Verdana" w:hAnsi="Verdana"/>
          <w:b/>
          <w:lang w:val="en-US"/>
        </w:rPr>
        <w:t>VRC</w:t>
      </w:r>
      <w:proofErr w:type="spellEnd"/>
      <w:r>
        <w:rPr>
          <w:rFonts w:ascii="Verdana" w:hAnsi="Verdana"/>
          <w:b/>
          <w:lang w:val="en-US"/>
        </w:rPr>
        <w:t>? If so, please provide the details</w:t>
      </w:r>
    </w:p>
    <w:p w:rsidR="005E0DAE" w:rsidRPr="00AD7134" w:rsidRDefault="0062436B" w:rsidP="005E0DAE">
      <w:pPr>
        <w:rPr>
          <w:rFonts w:ascii="Verdana" w:hAnsi="Verdana"/>
          <w:b/>
          <w:u w:val="single"/>
          <w:lang w:val="en-GB"/>
        </w:rPr>
      </w:pPr>
      <w:r w:rsidRPr="002146AF">
        <w:rPr>
          <w:rFonts w:ascii="Verdana" w:hAnsi="Verdana"/>
          <w:lang w:val="en-GB"/>
        </w:rPr>
        <w:br w:type="page"/>
      </w:r>
      <w:r w:rsidR="005E0DAE">
        <w:rPr>
          <w:rFonts w:ascii="Verdana" w:hAnsi="Verdana"/>
          <w:b/>
          <w:u w:val="single"/>
          <w:lang w:val="en-GB"/>
        </w:rPr>
        <w:lastRenderedPageBreak/>
        <w:t>A</w:t>
      </w:r>
      <w:r w:rsidR="005E0DAE" w:rsidRPr="00AD7134">
        <w:rPr>
          <w:rFonts w:ascii="Verdana" w:hAnsi="Verdana"/>
          <w:b/>
          <w:u w:val="single"/>
          <w:lang w:val="en-GB"/>
        </w:rPr>
        <w:t xml:space="preserve">.5. Current EGI interoperation approaches </w:t>
      </w:r>
      <w:r w:rsidR="005E0DAE" w:rsidRPr="00AD7134">
        <w:rPr>
          <w:rFonts w:ascii="Verdana" w:hAnsi="Verdana"/>
          <w:b/>
          <w:highlight w:val="yellow"/>
          <w:u w:val="single"/>
          <w:lang w:val="en-GB"/>
        </w:rPr>
        <w:t>- Ludek please expand according to WP4 needs</w:t>
      </w:r>
      <w:r w:rsidR="005E0DAE" w:rsidRPr="00AD7134">
        <w:rPr>
          <w:rFonts w:ascii="Verdana" w:hAnsi="Verdana"/>
          <w:b/>
          <w:u w:val="single"/>
          <w:lang w:val="en-GB"/>
        </w:rPr>
        <w:t xml:space="preserve"> </w:t>
      </w:r>
    </w:p>
    <w:p w:rsidR="005E0DAE" w:rsidRPr="002146AF" w:rsidRDefault="005E0DAE" w:rsidP="005E0DAE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Does your ROC have direct interface with EGI</w:t>
      </w:r>
      <w:r w:rsidRPr="002146AF">
        <w:rPr>
          <w:rFonts w:ascii="Verdana" w:hAnsi="Verdana"/>
          <w:lang w:val="en-GB"/>
        </w:rPr>
        <w:t>?</w:t>
      </w:r>
    </w:p>
    <w:p w:rsidR="005E0DAE" w:rsidRDefault="005E0DAE" w:rsidP="005E0DAE">
      <w:pPr>
        <w:rPr>
          <w:rFonts w:ascii="Verdana" w:hAnsi="Verdana"/>
          <w:lang w:val="en-GB"/>
        </w:rPr>
      </w:pPr>
      <w:r w:rsidRPr="002146AF">
        <w:rPr>
          <w:rFonts w:ascii="Verdana" w:hAnsi="Verdana"/>
          <w:lang w:val="en-GB"/>
        </w:rPr>
        <w:t>If yes, elaborate: interfaces with EGI</w:t>
      </w:r>
      <w:r>
        <w:rPr>
          <w:rFonts w:ascii="Verdana" w:hAnsi="Verdana"/>
          <w:lang w:val="en-GB"/>
        </w:rPr>
        <w:t xml:space="preserve"> </w:t>
      </w:r>
      <w:r w:rsidRPr="002146AF">
        <w:rPr>
          <w:rFonts w:ascii="Verdana" w:hAnsi="Verdana"/>
          <w:lang w:val="en-GB"/>
        </w:rPr>
        <w:t>(helpdesk</w:t>
      </w:r>
      <w:r>
        <w:rPr>
          <w:rFonts w:ascii="Verdana" w:hAnsi="Verdana"/>
          <w:lang w:val="en-GB"/>
        </w:rPr>
        <w:t xml:space="preserve"> </w:t>
      </w:r>
      <w:r w:rsidRPr="002146AF">
        <w:rPr>
          <w:rFonts w:ascii="Verdana" w:hAnsi="Verdana"/>
          <w:lang w:val="en-GB"/>
        </w:rPr>
        <w:t>/</w:t>
      </w:r>
      <w:r>
        <w:rPr>
          <w:rFonts w:ascii="Verdana" w:hAnsi="Verdana"/>
          <w:lang w:val="en-GB"/>
        </w:rPr>
        <w:t xml:space="preserve"> </w:t>
      </w:r>
      <w:r w:rsidRPr="002146AF">
        <w:rPr>
          <w:rFonts w:ascii="Verdana" w:hAnsi="Verdana"/>
          <w:lang w:val="en-GB"/>
        </w:rPr>
        <w:t>monitoring</w:t>
      </w:r>
      <w:r>
        <w:rPr>
          <w:rFonts w:ascii="Verdana" w:hAnsi="Verdana"/>
          <w:lang w:val="en-GB"/>
        </w:rPr>
        <w:t xml:space="preserve"> </w:t>
      </w:r>
      <w:r w:rsidRPr="002146AF">
        <w:rPr>
          <w:rFonts w:ascii="Verdana" w:hAnsi="Verdana"/>
          <w:lang w:val="en-GB"/>
        </w:rPr>
        <w:t>/</w:t>
      </w:r>
      <w:r>
        <w:rPr>
          <w:rFonts w:ascii="Verdana" w:hAnsi="Verdana"/>
          <w:lang w:val="en-GB"/>
        </w:rPr>
        <w:t xml:space="preserve"> </w:t>
      </w:r>
      <w:r w:rsidRPr="002146AF">
        <w:rPr>
          <w:rFonts w:ascii="Verdana" w:hAnsi="Verdana"/>
          <w:lang w:val="en-GB"/>
        </w:rPr>
        <w:t>user support, etc)</w:t>
      </w:r>
    </w:p>
    <w:p w:rsidR="005E0DAE" w:rsidRPr="002146AF" w:rsidRDefault="005E0DAE" w:rsidP="005E0DAE">
      <w:pPr>
        <w:rPr>
          <w:rFonts w:ascii="Verdana" w:hAnsi="Verdana"/>
          <w:lang w:val="en-GB"/>
        </w:rPr>
      </w:pPr>
      <w:proofErr w:type="gramStart"/>
      <w:r>
        <w:rPr>
          <w:rFonts w:ascii="Verdana" w:hAnsi="Verdana"/>
          <w:lang w:val="en-GB"/>
        </w:rPr>
        <w:t>etc</w:t>
      </w:r>
      <w:proofErr w:type="gramEnd"/>
    </w:p>
    <w:p w:rsidR="0062436B" w:rsidRPr="002146AF" w:rsidRDefault="0062436B">
      <w:pPr>
        <w:rPr>
          <w:rFonts w:ascii="Verdana" w:hAnsi="Verdana"/>
          <w:lang w:val="en-GB"/>
        </w:rPr>
      </w:pPr>
      <w:r w:rsidRPr="002146AF">
        <w:rPr>
          <w:rFonts w:ascii="Verdana" w:hAnsi="Verdana"/>
          <w:lang w:val="en-GB"/>
        </w:rPr>
        <w:br w:type="page"/>
      </w:r>
    </w:p>
    <w:p w:rsidR="00436759" w:rsidRPr="00436759" w:rsidRDefault="005E0DAE" w:rsidP="005E0DAE">
      <w:pPr>
        <w:rPr>
          <w:rFonts w:ascii="Verdana" w:hAnsi="Verdana"/>
          <w:b/>
          <w:u w:val="single"/>
          <w:lang w:val="en-GB"/>
        </w:rPr>
      </w:pPr>
      <w:r w:rsidRPr="00436759">
        <w:rPr>
          <w:rFonts w:ascii="Verdana" w:hAnsi="Verdana"/>
          <w:b/>
          <w:u w:val="single"/>
          <w:lang w:val="en-GB"/>
        </w:rPr>
        <w:lastRenderedPageBreak/>
        <w:t>A</w:t>
      </w:r>
      <w:r w:rsidR="00436759" w:rsidRPr="00436759">
        <w:rPr>
          <w:rFonts w:ascii="Verdana" w:hAnsi="Verdana"/>
          <w:b/>
          <w:u w:val="single"/>
          <w:lang w:val="en-GB"/>
        </w:rPr>
        <w:t>.6. Middleware</w:t>
      </w:r>
    </w:p>
    <w:p w:rsidR="005E0DAE" w:rsidRPr="00436759" w:rsidRDefault="005E0DAE" w:rsidP="005E0DAE">
      <w:pPr>
        <w:rPr>
          <w:rFonts w:ascii="Verdana" w:hAnsi="Verdana"/>
          <w:b/>
          <w:lang w:val="en-GB"/>
        </w:rPr>
      </w:pPr>
      <w:r w:rsidRPr="00436759">
        <w:rPr>
          <w:rFonts w:ascii="Verdana" w:hAnsi="Verdana"/>
          <w:b/>
          <w:lang w:val="en-GB"/>
        </w:rPr>
        <w:t xml:space="preserve">A.6.1. </w:t>
      </w:r>
      <w:proofErr w:type="gramStart"/>
      <w:r w:rsidR="00436759" w:rsidRPr="00436759">
        <w:rPr>
          <w:rFonts w:ascii="Verdana" w:hAnsi="Verdana"/>
          <w:b/>
          <w:lang w:val="en-GB"/>
        </w:rPr>
        <w:t>Which</w:t>
      </w:r>
      <w:proofErr w:type="gramEnd"/>
      <w:r w:rsidR="00436759" w:rsidRPr="00436759">
        <w:rPr>
          <w:rFonts w:ascii="Verdana" w:hAnsi="Verdana"/>
          <w:b/>
          <w:lang w:val="en-GB"/>
        </w:rPr>
        <w:t xml:space="preserve"> middleware</w:t>
      </w:r>
      <w:r w:rsidRPr="00436759">
        <w:rPr>
          <w:rFonts w:ascii="Verdana" w:hAnsi="Verdana"/>
          <w:b/>
          <w:lang w:val="en-GB"/>
        </w:rPr>
        <w:t xml:space="preserve"> does your regional infrastructure run?</w:t>
      </w:r>
    </w:p>
    <w:p w:rsidR="005E0DAE" w:rsidRPr="00436759" w:rsidRDefault="005E0DAE" w:rsidP="005E0DAE">
      <w:pPr>
        <w:rPr>
          <w:rFonts w:ascii="Verdana" w:hAnsi="Verdana"/>
          <w:b/>
          <w:lang w:val="en-GB"/>
        </w:rPr>
      </w:pPr>
      <w:r w:rsidRPr="00436759">
        <w:rPr>
          <w:rFonts w:ascii="Verdana" w:hAnsi="Verdana"/>
          <w:b/>
          <w:lang w:val="en-GB"/>
        </w:rPr>
        <w:t>A.6.2. List the m/</w:t>
      </w:r>
      <w:proofErr w:type="spellStart"/>
      <w:r w:rsidRPr="00436759">
        <w:rPr>
          <w:rFonts w:ascii="Verdana" w:hAnsi="Verdana"/>
          <w:b/>
          <w:lang w:val="en-GB"/>
        </w:rPr>
        <w:t>ws</w:t>
      </w:r>
      <w:proofErr w:type="spellEnd"/>
      <w:r w:rsidRPr="00436759">
        <w:rPr>
          <w:rFonts w:ascii="Verdana" w:hAnsi="Verdana"/>
          <w:b/>
          <w:lang w:val="en-GB"/>
        </w:rPr>
        <w:t xml:space="preserve"> available</w:t>
      </w:r>
    </w:p>
    <w:p w:rsidR="005E0DAE" w:rsidRPr="00436759" w:rsidRDefault="005E0DAE" w:rsidP="005E0DAE">
      <w:pPr>
        <w:rPr>
          <w:rFonts w:ascii="Verdana" w:hAnsi="Verdana"/>
          <w:b/>
          <w:lang w:val="en-GB"/>
        </w:rPr>
      </w:pPr>
      <w:r w:rsidRPr="00436759">
        <w:rPr>
          <w:rFonts w:ascii="Verdana" w:hAnsi="Verdana"/>
          <w:b/>
          <w:lang w:val="en-GB"/>
        </w:rPr>
        <w:t>A.6.3. List the specific middleware services (we must limit this</w:t>
      </w:r>
      <w:r w:rsidR="00595A39" w:rsidRPr="00436759">
        <w:rPr>
          <w:rFonts w:ascii="Verdana" w:hAnsi="Verdana"/>
          <w:b/>
          <w:lang w:val="en-GB"/>
        </w:rPr>
        <w:t>?</w:t>
      </w:r>
      <w:r w:rsidRPr="00436759">
        <w:rPr>
          <w:rFonts w:ascii="Verdana" w:hAnsi="Verdana"/>
          <w:b/>
          <w:lang w:val="en-GB"/>
        </w:rPr>
        <w:t>)</w:t>
      </w:r>
    </w:p>
    <w:p w:rsidR="005E0DAE" w:rsidRDefault="005E0DAE" w:rsidP="005E0DAE">
      <w:pPr>
        <w:rPr>
          <w:rFonts w:ascii="Verdana" w:hAnsi="Verdana"/>
          <w:b/>
          <w:lang w:val="en-GB"/>
        </w:rPr>
      </w:pPr>
      <w:r w:rsidRPr="00436759">
        <w:rPr>
          <w:rFonts w:ascii="Verdana" w:hAnsi="Verdana"/>
          <w:b/>
          <w:lang w:val="en-GB"/>
        </w:rPr>
        <w:t>A.6</w:t>
      </w:r>
      <w:r w:rsidR="00436759" w:rsidRPr="00436759">
        <w:rPr>
          <w:rFonts w:ascii="Verdana" w:hAnsi="Verdana"/>
          <w:b/>
          <w:lang w:val="en-GB"/>
        </w:rPr>
        <w:t xml:space="preserve">.4. </w:t>
      </w:r>
      <w:proofErr w:type="gramStart"/>
      <w:r w:rsidR="00436759" w:rsidRPr="00436759">
        <w:rPr>
          <w:rFonts w:ascii="Verdana" w:hAnsi="Verdana"/>
          <w:b/>
          <w:lang w:val="en-GB"/>
        </w:rPr>
        <w:t>Is</w:t>
      </w:r>
      <w:proofErr w:type="gramEnd"/>
      <w:r w:rsidR="00436759" w:rsidRPr="00436759">
        <w:rPr>
          <w:rFonts w:ascii="Verdana" w:hAnsi="Verdana"/>
          <w:b/>
          <w:lang w:val="en-GB"/>
        </w:rPr>
        <w:t xml:space="preserve"> the middleware your have compatible with EGI Supported Middleware (</w:t>
      </w:r>
      <w:proofErr w:type="spellStart"/>
      <w:r w:rsidR="00436759" w:rsidRPr="00436759">
        <w:rPr>
          <w:rFonts w:ascii="Verdana" w:hAnsi="Verdana"/>
          <w:b/>
          <w:lang w:val="en-GB"/>
        </w:rPr>
        <w:t>gLite</w:t>
      </w:r>
      <w:proofErr w:type="spellEnd"/>
      <w:r w:rsidR="00436759" w:rsidRPr="00436759">
        <w:rPr>
          <w:rFonts w:ascii="Verdana" w:hAnsi="Verdana"/>
          <w:b/>
          <w:lang w:val="en-GB"/>
        </w:rPr>
        <w:t xml:space="preserve">, ARC &amp; </w:t>
      </w:r>
      <w:proofErr w:type="spellStart"/>
      <w:r w:rsidR="00436759" w:rsidRPr="00436759">
        <w:rPr>
          <w:rFonts w:ascii="Verdana" w:hAnsi="Verdana"/>
          <w:b/>
          <w:lang w:val="en-GB"/>
        </w:rPr>
        <w:t>Unicore</w:t>
      </w:r>
      <w:proofErr w:type="spellEnd"/>
      <w:r w:rsidR="00436759" w:rsidRPr="00436759">
        <w:rPr>
          <w:rFonts w:ascii="Verdana" w:hAnsi="Verdana"/>
          <w:b/>
          <w:lang w:val="en-GB"/>
        </w:rPr>
        <w:t>)</w:t>
      </w:r>
    </w:p>
    <w:p w:rsidR="00436759" w:rsidRPr="0064084A" w:rsidRDefault="00436759" w:rsidP="005E0DAE">
      <w:pPr>
        <w:rPr>
          <w:rFonts w:ascii="Verdana" w:hAnsi="Verdana"/>
          <w:b/>
          <w:lang w:val="en-US"/>
        </w:rPr>
      </w:pPr>
    </w:p>
    <w:p w:rsidR="00A156A0" w:rsidRDefault="005E0DAE" w:rsidP="005E0DAE">
      <w:pPr>
        <w:rPr>
          <w:rFonts w:ascii="Verdana" w:hAnsi="Verdana"/>
          <w:b/>
          <w:u w:val="single"/>
          <w:lang w:val="en-GB"/>
        </w:rPr>
      </w:pPr>
      <w:r w:rsidRPr="002146AF">
        <w:rPr>
          <w:rFonts w:ascii="Verdana" w:hAnsi="Verdana"/>
          <w:lang w:val="en-GB"/>
        </w:rPr>
        <w:br w:type="page"/>
      </w:r>
      <w:r w:rsidRPr="0060269A">
        <w:rPr>
          <w:rFonts w:ascii="Verdana" w:hAnsi="Verdana"/>
          <w:b/>
          <w:u w:val="single"/>
          <w:lang w:val="en-GB"/>
        </w:rPr>
        <w:lastRenderedPageBreak/>
        <w:t xml:space="preserve">A.7 Network </w:t>
      </w:r>
    </w:p>
    <w:p w:rsidR="005E0DAE" w:rsidRPr="0064084A" w:rsidRDefault="005E0DAE" w:rsidP="005E0DAE">
      <w:pPr>
        <w:rPr>
          <w:rFonts w:ascii="Verdana" w:hAnsi="Verdana"/>
          <w:b/>
          <w:lang w:val="en-GB"/>
        </w:rPr>
      </w:pPr>
      <w:r w:rsidRPr="0064084A">
        <w:rPr>
          <w:rFonts w:ascii="Verdana" w:hAnsi="Verdana"/>
          <w:b/>
          <w:lang w:val="en-GB"/>
        </w:rPr>
        <w:t xml:space="preserve">A.7.1 Do you have a </w:t>
      </w:r>
      <w:r w:rsidR="0060269A" w:rsidRPr="0064084A">
        <w:rPr>
          <w:rFonts w:ascii="Verdana" w:hAnsi="Verdana"/>
          <w:b/>
          <w:lang w:val="en-GB"/>
        </w:rPr>
        <w:t xml:space="preserve">dedicated regional </w:t>
      </w:r>
      <w:r w:rsidRPr="0064084A">
        <w:rPr>
          <w:rFonts w:ascii="Verdana" w:hAnsi="Verdana"/>
          <w:b/>
          <w:lang w:val="en-GB"/>
        </w:rPr>
        <w:t>GEANT link?</w:t>
      </w:r>
      <w:r w:rsidR="00A156A0" w:rsidRPr="0064084A">
        <w:rPr>
          <w:rFonts w:ascii="Verdana" w:hAnsi="Verdana"/>
          <w:b/>
          <w:lang w:val="en-GB"/>
        </w:rPr>
        <w:t xml:space="preserve"> </w:t>
      </w:r>
    </w:p>
    <w:p w:rsidR="00A156A0" w:rsidRPr="002146AF" w:rsidRDefault="00A156A0" w:rsidP="005E0DAE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ab/>
        <w:t>[</w:t>
      </w:r>
      <w:proofErr w:type="gramStart"/>
      <w:r>
        <w:rPr>
          <w:rFonts w:ascii="Verdana" w:hAnsi="Verdana"/>
          <w:lang w:val="en-GB"/>
        </w:rPr>
        <w:t>yes</w:t>
      </w:r>
      <w:proofErr w:type="gramEnd"/>
      <w:r>
        <w:rPr>
          <w:rFonts w:ascii="Verdana" w:hAnsi="Verdana"/>
          <w:lang w:val="en-GB"/>
        </w:rPr>
        <w:t>, no] If yes what capacity</w:t>
      </w:r>
    </w:p>
    <w:p w:rsidR="005E0DAE" w:rsidRPr="0064084A" w:rsidRDefault="005E0DAE" w:rsidP="005E0DAE">
      <w:pPr>
        <w:rPr>
          <w:rFonts w:ascii="Verdana" w:hAnsi="Verdana"/>
          <w:b/>
          <w:lang w:val="en-GB"/>
        </w:rPr>
      </w:pPr>
      <w:r w:rsidRPr="0064084A">
        <w:rPr>
          <w:rFonts w:ascii="Verdana" w:hAnsi="Verdana"/>
          <w:b/>
          <w:lang w:val="en-GB"/>
        </w:rPr>
        <w:t>A</w:t>
      </w:r>
      <w:r w:rsidR="0060269A" w:rsidRPr="0064084A">
        <w:rPr>
          <w:rFonts w:ascii="Verdana" w:hAnsi="Verdana"/>
          <w:b/>
          <w:lang w:val="en-GB"/>
        </w:rPr>
        <w:t>.7.2</w:t>
      </w:r>
      <w:r w:rsidRPr="0064084A">
        <w:rPr>
          <w:rFonts w:ascii="Verdana" w:hAnsi="Verdana"/>
          <w:b/>
          <w:lang w:val="en-GB"/>
        </w:rPr>
        <w:t xml:space="preserve"> </w:t>
      </w:r>
      <w:proofErr w:type="gramStart"/>
      <w:r w:rsidRPr="0064084A">
        <w:rPr>
          <w:rFonts w:ascii="Verdana" w:hAnsi="Verdana"/>
          <w:b/>
          <w:lang w:val="en-GB"/>
        </w:rPr>
        <w:t>To</w:t>
      </w:r>
      <w:proofErr w:type="gramEnd"/>
      <w:r w:rsidRPr="0064084A">
        <w:rPr>
          <w:rFonts w:ascii="Verdana" w:hAnsi="Verdana"/>
          <w:b/>
          <w:lang w:val="en-GB"/>
        </w:rPr>
        <w:t xml:space="preserve"> what </w:t>
      </w:r>
      <w:r w:rsidR="00595A39" w:rsidRPr="0064084A">
        <w:rPr>
          <w:rFonts w:ascii="Verdana" w:hAnsi="Verdana"/>
          <w:b/>
          <w:lang w:val="en-GB"/>
        </w:rPr>
        <w:t xml:space="preserve">other regional </w:t>
      </w:r>
      <w:r w:rsidRPr="0064084A">
        <w:rPr>
          <w:rFonts w:ascii="Verdana" w:hAnsi="Verdana"/>
          <w:b/>
          <w:lang w:val="en-GB"/>
        </w:rPr>
        <w:t xml:space="preserve">backbone is your </w:t>
      </w:r>
      <w:r w:rsidR="0060269A" w:rsidRPr="0064084A">
        <w:rPr>
          <w:rFonts w:ascii="Verdana" w:hAnsi="Verdana"/>
          <w:b/>
          <w:lang w:val="en-GB"/>
        </w:rPr>
        <w:t>region</w:t>
      </w:r>
      <w:r w:rsidRPr="0064084A">
        <w:rPr>
          <w:rFonts w:ascii="Verdana" w:hAnsi="Verdana"/>
          <w:b/>
          <w:lang w:val="en-GB"/>
        </w:rPr>
        <w:t xml:space="preserve"> connected?</w:t>
      </w:r>
    </w:p>
    <w:p w:rsidR="00A156A0" w:rsidRPr="002146AF" w:rsidRDefault="00A156A0" w:rsidP="005E0DAE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ab/>
        <w:t>[List]</w:t>
      </w:r>
    </w:p>
    <w:p w:rsidR="005E0DAE" w:rsidRPr="0064084A" w:rsidRDefault="0060269A" w:rsidP="005E0DAE">
      <w:pPr>
        <w:rPr>
          <w:rFonts w:ascii="Verdana" w:hAnsi="Verdana"/>
          <w:b/>
          <w:lang w:val="en-GB"/>
        </w:rPr>
      </w:pPr>
      <w:r w:rsidRPr="0064084A">
        <w:rPr>
          <w:rFonts w:ascii="Verdana" w:hAnsi="Verdana"/>
          <w:b/>
          <w:lang w:val="en-GB"/>
        </w:rPr>
        <w:t>A.7.3</w:t>
      </w:r>
      <w:r w:rsidR="005E0DAE" w:rsidRPr="0064084A">
        <w:rPr>
          <w:rFonts w:ascii="Verdana" w:hAnsi="Verdana"/>
          <w:b/>
          <w:lang w:val="en-GB"/>
        </w:rPr>
        <w:t xml:space="preserve"> </w:t>
      </w:r>
      <w:proofErr w:type="gramStart"/>
      <w:r w:rsidR="005E0DAE" w:rsidRPr="0064084A">
        <w:rPr>
          <w:rFonts w:ascii="Verdana" w:hAnsi="Verdana"/>
          <w:b/>
          <w:lang w:val="en-GB"/>
        </w:rPr>
        <w:t>What</w:t>
      </w:r>
      <w:proofErr w:type="gramEnd"/>
      <w:r w:rsidR="005E0DAE" w:rsidRPr="0064084A">
        <w:rPr>
          <w:rFonts w:ascii="Verdana" w:hAnsi="Verdana"/>
          <w:b/>
          <w:lang w:val="en-GB"/>
        </w:rPr>
        <w:t xml:space="preserve"> is the </w:t>
      </w:r>
      <w:r w:rsidR="00461F9B" w:rsidRPr="0064084A">
        <w:rPr>
          <w:rFonts w:ascii="Verdana" w:hAnsi="Verdana"/>
          <w:b/>
          <w:lang w:val="en-GB"/>
        </w:rPr>
        <w:t xml:space="preserve">average </w:t>
      </w:r>
      <w:r w:rsidR="00A156A0" w:rsidRPr="0064084A">
        <w:rPr>
          <w:rFonts w:ascii="Verdana" w:hAnsi="Verdana"/>
          <w:b/>
          <w:lang w:val="en-GB"/>
        </w:rPr>
        <w:t>bandwidth</w:t>
      </w:r>
      <w:r w:rsidR="00461F9B" w:rsidRPr="0064084A">
        <w:rPr>
          <w:rFonts w:ascii="Verdana" w:hAnsi="Verdana"/>
          <w:b/>
          <w:lang w:val="en-GB"/>
        </w:rPr>
        <w:t xml:space="preserve"> of your </w:t>
      </w:r>
      <w:r w:rsidR="006C0141">
        <w:rPr>
          <w:rFonts w:ascii="Verdana" w:hAnsi="Verdana"/>
          <w:b/>
          <w:lang w:val="en-GB"/>
        </w:rPr>
        <w:t>regional</w:t>
      </w:r>
      <w:r w:rsidR="00A156A0" w:rsidRPr="0064084A">
        <w:rPr>
          <w:rFonts w:ascii="Verdana" w:hAnsi="Verdana"/>
          <w:b/>
          <w:lang w:val="en-GB"/>
        </w:rPr>
        <w:t xml:space="preserve"> research and educational</w:t>
      </w:r>
      <w:r w:rsidR="00C5013B" w:rsidRPr="0064084A">
        <w:rPr>
          <w:rFonts w:ascii="Verdana" w:hAnsi="Verdana"/>
          <w:b/>
          <w:lang w:val="en-GB"/>
        </w:rPr>
        <w:t xml:space="preserve"> </w:t>
      </w:r>
      <w:r w:rsidR="00461F9B" w:rsidRPr="0064084A">
        <w:rPr>
          <w:rFonts w:ascii="Verdana" w:hAnsi="Verdana"/>
          <w:b/>
          <w:lang w:val="en-GB"/>
        </w:rPr>
        <w:t>network</w:t>
      </w:r>
      <w:r w:rsidR="008D6AF0" w:rsidRPr="0064084A">
        <w:rPr>
          <w:rFonts w:ascii="Verdana" w:hAnsi="Verdana"/>
          <w:b/>
          <w:lang w:val="en-GB"/>
        </w:rPr>
        <w:t>(s)</w:t>
      </w:r>
      <w:r w:rsidR="00C5013B" w:rsidRPr="0064084A">
        <w:rPr>
          <w:rFonts w:ascii="Verdana" w:hAnsi="Verdana"/>
          <w:b/>
          <w:lang w:val="en-GB"/>
        </w:rPr>
        <w:t xml:space="preserve"> (MAN)</w:t>
      </w:r>
      <w:r w:rsidR="005E0DAE" w:rsidRPr="0064084A">
        <w:rPr>
          <w:rFonts w:ascii="Verdana" w:hAnsi="Verdana"/>
          <w:b/>
          <w:lang w:val="en-GB"/>
        </w:rPr>
        <w:t>?</w:t>
      </w:r>
    </w:p>
    <w:p w:rsidR="00461F9B" w:rsidRPr="0064084A" w:rsidRDefault="00DE3AD9" w:rsidP="005E0DAE">
      <w:pPr>
        <w:rPr>
          <w:rFonts w:ascii="Verdana" w:hAnsi="Verdana"/>
          <w:b/>
          <w:lang w:val="en-GB"/>
        </w:rPr>
      </w:pPr>
      <w:r w:rsidRPr="0064084A">
        <w:rPr>
          <w:rFonts w:ascii="Verdana" w:hAnsi="Verdana"/>
          <w:b/>
          <w:lang w:val="en-GB"/>
        </w:rPr>
        <w:t>A.7.4</w:t>
      </w:r>
      <w:r w:rsidR="00461F9B" w:rsidRPr="0064084A">
        <w:rPr>
          <w:rFonts w:ascii="Verdana" w:hAnsi="Verdana"/>
          <w:b/>
          <w:lang w:val="en-GB"/>
        </w:rPr>
        <w:t xml:space="preserve"> </w:t>
      </w:r>
      <w:proofErr w:type="gramStart"/>
      <w:r w:rsidR="00461F9B" w:rsidRPr="0064084A">
        <w:rPr>
          <w:rFonts w:ascii="Verdana" w:hAnsi="Verdana"/>
          <w:b/>
          <w:lang w:val="en-GB"/>
        </w:rPr>
        <w:t>What</w:t>
      </w:r>
      <w:proofErr w:type="gramEnd"/>
      <w:r w:rsidR="00461F9B" w:rsidRPr="0064084A">
        <w:rPr>
          <w:rFonts w:ascii="Verdana" w:hAnsi="Verdana"/>
          <w:b/>
          <w:lang w:val="en-GB"/>
        </w:rPr>
        <w:t xml:space="preserve"> i</w:t>
      </w:r>
      <w:r w:rsidR="00C5013B" w:rsidRPr="0064084A">
        <w:rPr>
          <w:rFonts w:ascii="Verdana" w:hAnsi="Verdana"/>
          <w:b/>
          <w:lang w:val="en-GB"/>
        </w:rPr>
        <w:t xml:space="preserve">s the average bandwidth of the link to your </w:t>
      </w:r>
      <w:r w:rsidR="00461F9B" w:rsidRPr="0064084A">
        <w:rPr>
          <w:rFonts w:ascii="Verdana" w:hAnsi="Verdana"/>
          <w:b/>
          <w:lang w:val="en-GB"/>
        </w:rPr>
        <w:t xml:space="preserve">GRID sites? </w:t>
      </w:r>
    </w:p>
    <w:p w:rsidR="0060269A" w:rsidRPr="00AD7134" w:rsidRDefault="0060269A" w:rsidP="0060269A">
      <w:pPr>
        <w:ind w:left="142"/>
        <w:rPr>
          <w:rFonts w:ascii="Verdana" w:hAnsi="Verdana"/>
          <w:b/>
          <w:u w:val="single"/>
          <w:lang w:val="en-US"/>
        </w:rPr>
      </w:pPr>
      <w:r>
        <w:rPr>
          <w:rFonts w:ascii="Verdana" w:hAnsi="Verdana"/>
          <w:lang w:val="en-GB"/>
        </w:rPr>
        <w:br w:type="page"/>
      </w:r>
      <w:r>
        <w:rPr>
          <w:rFonts w:ascii="Verdana" w:hAnsi="Verdana"/>
          <w:b/>
          <w:u w:val="single"/>
          <w:lang w:val="en-GB"/>
        </w:rPr>
        <w:lastRenderedPageBreak/>
        <w:t>A</w:t>
      </w:r>
      <w:r w:rsidRPr="00AD7134">
        <w:rPr>
          <w:rFonts w:ascii="Verdana" w:hAnsi="Verdana"/>
          <w:b/>
          <w:u w:val="single"/>
          <w:lang w:val="en-GB"/>
        </w:rPr>
        <w:t>.8. Related technologies (</w:t>
      </w:r>
      <w:proofErr w:type="spellStart"/>
      <w:r w:rsidRPr="00AD7134">
        <w:rPr>
          <w:rFonts w:ascii="Verdana" w:hAnsi="Verdana"/>
          <w:b/>
          <w:u w:val="single"/>
          <w:lang w:val="en-GB"/>
        </w:rPr>
        <w:t>e.g</w:t>
      </w:r>
      <w:proofErr w:type="spellEnd"/>
      <w:r w:rsidRPr="00AD7134">
        <w:rPr>
          <w:rFonts w:ascii="Verdana" w:hAnsi="Verdana"/>
          <w:b/>
          <w:u w:val="single"/>
          <w:lang w:val="en-GB"/>
        </w:rPr>
        <w:t xml:space="preserve">, clouds, </w:t>
      </w:r>
      <w:proofErr w:type="spellStart"/>
      <w:r w:rsidRPr="00AD7134">
        <w:rPr>
          <w:rFonts w:ascii="Verdana" w:hAnsi="Verdana"/>
          <w:b/>
          <w:u w:val="single"/>
          <w:lang w:val="en-GB"/>
        </w:rPr>
        <w:t>hpc</w:t>
      </w:r>
      <w:proofErr w:type="spellEnd"/>
      <w:r w:rsidRPr="00AD7134">
        <w:rPr>
          <w:rFonts w:ascii="Verdana" w:hAnsi="Verdana"/>
          <w:b/>
          <w:u w:val="single"/>
          <w:lang w:val="en-GB"/>
        </w:rPr>
        <w:t>)</w:t>
      </w:r>
      <w:r w:rsidRPr="00A43029">
        <w:rPr>
          <w:rFonts w:ascii="Verdana" w:hAnsi="Verdana"/>
          <w:b/>
          <w:u w:val="single"/>
          <w:lang w:val="en-US"/>
        </w:rPr>
        <w:t xml:space="preserve"> </w:t>
      </w:r>
      <w:r w:rsidRPr="00AD7134">
        <w:rPr>
          <w:rFonts w:ascii="Verdana" w:hAnsi="Verdana"/>
          <w:b/>
          <w:u w:val="single"/>
          <w:lang w:val="en-US"/>
        </w:rPr>
        <w:t xml:space="preserve">– </w:t>
      </w:r>
      <w:r w:rsidRPr="00AD7134">
        <w:rPr>
          <w:rFonts w:ascii="Verdana" w:hAnsi="Verdana"/>
          <w:b/>
          <w:highlight w:val="yellow"/>
          <w:u w:val="single"/>
          <w:lang w:val="en-US"/>
        </w:rPr>
        <w:t xml:space="preserve">Roberto </w:t>
      </w:r>
      <w:proofErr w:type="spellStart"/>
      <w:r w:rsidRPr="00AD7134">
        <w:rPr>
          <w:rFonts w:ascii="Verdana" w:hAnsi="Verdana"/>
          <w:b/>
          <w:highlight w:val="yellow"/>
          <w:u w:val="single"/>
          <w:lang w:val="en-US"/>
        </w:rPr>
        <w:t>pls</w:t>
      </w:r>
      <w:proofErr w:type="spellEnd"/>
      <w:r w:rsidRPr="00AD7134">
        <w:rPr>
          <w:rFonts w:ascii="Verdana" w:hAnsi="Verdana"/>
          <w:b/>
          <w:highlight w:val="yellow"/>
          <w:u w:val="single"/>
          <w:lang w:val="en-US"/>
        </w:rPr>
        <w:t xml:space="preserve"> expand</w:t>
      </w:r>
    </w:p>
    <w:p w:rsidR="0060269A" w:rsidRPr="002146AF" w:rsidRDefault="0060269A" w:rsidP="0060269A">
      <w:pPr>
        <w:ind w:left="142"/>
        <w:rPr>
          <w:rFonts w:ascii="Verdana" w:hAnsi="Verdana"/>
          <w:lang w:val="en-US"/>
        </w:rPr>
      </w:pPr>
      <w:r w:rsidRPr="002146AF">
        <w:rPr>
          <w:rFonts w:ascii="Verdana" w:hAnsi="Verdana"/>
          <w:lang w:val="en-US"/>
        </w:rPr>
        <w:t xml:space="preserve">Does </w:t>
      </w:r>
      <w:r>
        <w:rPr>
          <w:rFonts w:ascii="Verdana" w:hAnsi="Verdana"/>
          <w:lang w:val="en-US"/>
        </w:rPr>
        <w:t>your regional infrastructure</w:t>
      </w:r>
      <w:r w:rsidRPr="002146AF">
        <w:rPr>
          <w:rFonts w:ascii="Verdana" w:hAnsi="Verdana"/>
          <w:lang w:val="en-US"/>
        </w:rPr>
        <w:t xml:space="preserve"> have a supercomputer above 5Tflops?</w:t>
      </w:r>
    </w:p>
    <w:p w:rsidR="0060269A" w:rsidRDefault="0060269A" w:rsidP="0060269A">
      <w:pPr>
        <w:ind w:left="142"/>
        <w:rPr>
          <w:rFonts w:ascii="Verdana" w:hAnsi="Verdana"/>
          <w:lang w:val="en-US"/>
        </w:rPr>
      </w:pPr>
      <w:r w:rsidRPr="002146AF">
        <w:rPr>
          <w:rFonts w:ascii="Verdana" w:hAnsi="Verdana"/>
          <w:lang w:val="en-US"/>
        </w:rPr>
        <w:t xml:space="preserve">Does your </w:t>
      </w:r>
      <w:r>
        <w:rPr>
          <w:rFonts w:ascii="Verdana" w:hAnsi="Verdana"/>
          <w:lang w:val="en-US"/>
        </w:rPr>
        <w:t>region</w:t>
      </w:r>
      <w:r w:rsidRPr="002146AF">
        <w:rPr>
          <w:rFonts w:ascii="Verdana" w:hAnsi="Verdana"/>
          <w:lang w:val="en-US"/>
        </w:rPr>
        <w:t xml:space="preserve"> have cloud installations? Is any specific cloud software used?</w:t>
      </w:r>
    </w:p>
    <w:p w:rsidR="0060269A" w:rsidRPr="002146AF" w:rsidRDefault="0060269A" w:rsidP="0060269A">
      <w:pPr>
        <w:ind w:left="142"/>
        <w:rPr>
          <w:rFonts w:ascii="Verdana" w:hAnsi="Verdana"/>
          <w:lang w:val="en-US"/>
        </w:rPr>
      </w:pPr>
      <w:proofErr w:type="gramStart"/>
      <w:r>
        <w:rPr>
          <w:rFonts w:ascii="Verdana" w:hAnsi="Verdana"/>
          <w:lang w:val="en-US"/>
        </w:rPr>
        <w:t>etc</w:t>
      </w:r>
      <w:proofErr w:type="gramEnd"/>
    </w:p>
    <w:p w:rsidR="005E0DAE" w:rsidRPr="002146AF" w:rsidRDefault="005E0DAE" w:rsidP="005E0DAE">
      <w:pPr>
        <w:rPr>
          <w:rFonts w:ascii="Verdana" w:hAnsi="Verdana"/>
          <w:lang w:val="en-GB"/>
        </w:rPr>
      </w:pPr>
    </w:p>
    <w:p w:rsidR="005E0DAE" w:rsidRDefault="005E0DAE" w:rsidP="0062436B">
      <w:pPr>
        <w:ind w:left="142"/>
        <w:rPr>
          <w:rFonts w:ascii="Verdana" w:hAnsi="Verdana"/>
          <w:u w:val="single"/>
          <w:lang w:val="en-GB"/>
        </w:rPr>
      </w:pPr>
    </w:p>
    <w:p w:rsidR="00CD25BB" w:rsidRPr="002146AF" w:rsidRDefault="00CD25BB" w:rsidP="00256162">
      <w:pPr>
        <w:ind w:left="142"/>
        <w:rPr>
          <w:rFonts w:ascii="Verdana" w:hAnsi="Verdana"/>
          <w:lang w:val="en-GB"/>
        </w:rPr>
      </w:pPr>
    </w:p>
    <w:p w:rsidR="0060269A" w:rsidRPr="00AD7134" w:rsidRDefault="00CD25BB" w:rsidP="0060269A">
      <w:pPr>
        <w:rPr>
          <w:rFonts w:ascii="Verdana" w:hAnsi="Verdana"/>
          <w:b/>
          <w:u w:val="single"/>
          <w:lang w:val="en-GB"/>
        </w:rPr>
      </w:pPr>
      <w:r w:rsidRPr="002146AF">
        <w:rPr>
          <w:rFonts w:ascii="Verdana" w:hAnsi="Verdana"/>
          <w:lang w:val="en-GB"/>
        </w:rPr>
        <w:br w:type="page"/>
      </w:r>
      <w:r w:rsidR="0060269A">
        <w:rPr>
          <w:rFonts w:ascii="Verdana" w:hAnsi="Verdana"/>
          <w:b/>
          <w:u w:val="single"/>
          <w:lang w:val="en-GB"/>
        </w:rPr>
        <w:lastRenderedPageBreak/>
        <w:t>A.9</w:t>
      </w:r>
      <w:r w:rsidR="0060269A" w:rsidRPr="00AD7134">
        <w:rPr>
          <w:rFonts w:ascii="Verdana" w:hAnsi="Verdana"/>
          <w:b/>
          <w:u w:val="single"/>
          <w:lang w:val="en-GB"/>
        </w:rPr>
        <w:t xml:space="preserve">. </w:t>
      </w:r>
      <w:r w:rsidR="0060269A">
        <w:rPr>
          <w:rFonts w:ascii="Verdana" w:hAnsi="Verdana"/>
          <w:b/>
          <w:u w:val="single"/>
          <w:lang w:val="en-GB"/>
        </w:rPr>
        <w:t>Regional</w:t>
      </w:r>
      <w:r w:rsidR="0060269A" w:rsidRPr="00AD7134">
        <w:rPr>
          <w:rFonts w:ascii="Verdana" w:hAnsi="Verdana"/>
          <w:b/>
          <w:u w:val="single"/>
          <w:lang w:val="en-GB"/>
        </w:rPr>
        <w:t xml:space="preserve"> </w:t>
      </w:r>
      <w:r w:rsidR="0060269A">
        <w:rPr>
          <w:rFonts w:ascii="Verdana" w:hAnsi="Verdana"/>
          <w:b/>
          <w:u w:val="single"/>
          <w:lang w:val="en-GB"/>
        </w:rPr>
        <w:t xml:space="preserve">organisational </w:t>
      </w:r>
      <w:r w:rsidR="0060269A" w:rsidRPr="00AD7134">
        <w:rPr>
          <w:rFonts w:ascii="Verdana" w:hAnsi="Verdana"/>
          <w:b/>
          <w:u w:val="single"/>
          <w:lang w:val="en-GB"/>
        </w:rPr>
        <w:t>status and sustainability issues - Ognjen</w:t>
      </w:r>
    </w:p>
    <w:p w:rsidR="0060269A" w:rsidRPr="002146AF" w:rsidRDefault="0060269A" w:rsidP="0060269A">
      <w:pPr>
        <w:ind w:left="142"/>
        <w:rPr>
          <w:rFonts w:ascii="Verdana" w:hAnsi="Verdana"/>
          <w:lang w:val="en-GB"/>
        </w:rPr>
      </w:pPr>
    </w:p>
    <w:p w:rsidR="0060269A" w:rsidRPr="0064084A" w:rsidRDefault="0060269A" w:rsidP="0060269A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A.9</w:t>
      </w:r>
      <w:r w:rsidRPr="0064084A">
        <w:rPr>
          <w:rFonts w:ascii="Verdana" w:hAnsi="Verdana"/>
          <w:b/>
          <w:lang w:val="en-US"/>
        </w:rPr>
        <w:t xml:space="preserve">.1. </w:t>
      </w:r>
      <w:r>
        <w:rPr>
          <w:rFonts w:ascii="Verdana" w:hAnsi="Verdana"/>
          <w:b/>
          <w:lang w:val="en-US"/>
        </w:rPr>
        <w:t>Regional</w:t>
      </w:r>
      <w:r w:rsidRPr="0064084A">
        <w:rPr>
          <w:rFonts w:ascii="Verdana" w:hAnsi="Verdana"/>
          <w:b/>
          <w:lang w:val="en-US"/>
        </w:rPr>
        <w:t xml:space="preserve"> JRU established </w:t>
      </w:r>
      <w:r w:rsidRPr="0064084A">
        <w:rPr>
          <w:rFonts w:ascii="Verdana" w:hAnsi="Verdana"/>
          <w:lang w:val="en-US"/>
        </w:rPr>
        <w:t>[Yes [Date]/No]</w:t>
      </w:r>
    </w:p>
    <w:p w:rsidR="0060269A" w:rsidRDefault="0060269A" w:rsidP="0060269A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-------------</w:t>
      </w:r>
    </w:p>
    <w:p w:rsidR="0060269A" w:rsidRDefault="0060269A" w:rsidP="0060269A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Probably the following questions are too much – do we have any case of such a body?)</w:t>
      </w:r>
    </w:p>
    <w:p w:rsidR="0060269A" w:rsidRPr="0064084A" w:rsidRDefault="0060269A" w:rsidP="0060269A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A.9</w:t>
      </w:r>
      <w:r w:rsidRPr="0064084A">
        <w:rPr>
          <w:rFonts w:ascii="Verdana" w:hAnsi="Verdana"/>
          <w:b/>
          <w:lang w:val="en-US"/>
        </w:rPr>
        <w:t xml:space="preserve">.2. </w:t>
      </w:r>
      <w:r>
        <w:rPr>
          <w:rFonts w:ascii="Verdana" w:hAnsi="Verdana"/>
          <w:b/>
          <w:lang w:val="en-US"/>
        </w:rPr>
        <w:t>Regional dedicated body</w:t>
      </w:r>
      <w:r w:rsidRPr="0064084A">
        <w:rPr>
          <w:rFonts w:ascii="Verdana" w:hAnsi="Verdana"/>
          <w:b/>
          <w:lang w:val="en-US"/>
        </w:rPr>
        <w:t xml:space="preserve"> established </w:t>
      </w:r>
      <w:r w:rsidRPr="0064084A">
        <w:rPr>
          <w:rFonts w:ascii="Verdana" w:hAnsi="Verdana"/>
          <w:lang w:val="en-US"/>
        </w:rPr>
        <w:t>[Yes [Date]/No]</w:t>
      </w:r>
    </w:p>
    <w:p w:rsidR="0060269A" w:rsidRPr="0064084A" w:rsidRDefault="0060269A" w:rsidP="0060269A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A.9</w:t>
      </w:r>
      <w:r w:rsidRPr="0064084A">
        <w:rPr>
          <w:rFonts w:ascii="Verdana" w:hAnsi="Verdana"/>
          <w:b/>
          <w:lang w:val="en-US"/>
        </w:rPr>
        <w:t>.</w:t>
      </w:r>
      <w:r w:rsidRPr="0064084A">
        <w:rPr>
          <w:rFonts w:ascii="Verdana" w:hAnsi="Verdana"/>
          <w:b/>
          <w:bCs/>
          <w:lang w:val="en-US"/>
        </w:rPr>
        <w:t xml:space="preserve">3. </w:t>
      </w:r>
      <w:r>
        <w:rPr>
          <w:rFonts w:ascii="Verdana" w:hAnsi="Verdana"/>
          <w:b/>
          <w:bCs/>
          <w:lang w:val="en-US"/>
        </w:rPr>
        <w:t>I</w:t>
      </w:r>
      <w:r w:rsidRPr="0064084A">
        <w:rPr>
          <w:rFonts w:ascii="Verdana" w:hAnsi="Verdana"/>
          <w:b/>
          <w:bCs/>
          <w:lang w:val="en-US"/>
        </w:rPr>
        <w:t xml:space="preserve">nitiating body </w:t>
      </w:r>
      <w:r w:rsidRPr="0064084A">
        <w:rPr>
          <w:rFonts w:ascii="Verdana" w:hAnsi="Verdana"/>
          <w:lang w:val="en-US"/>
        </w:rPr>
        <w:t>[Name, Type]</w:t>
      </w:r>
    </w:p>
    <w:p w:rsidR="0060269A" w:rsidRPr="0064084A" w:rsidRDefault="0060269A" w:rsidP="0060269A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A.9</w:t>
      </w:r>
      <w:r w:rsidRPr="0064084A">
        <w:rPr>
          <w:rFonts w:ascii="Verdana" w:hAnsi="Verdana"/>
          <w:b/>
          <w:lang w:val="en-US"/>
        </w:rPr>
        <w:t>.</w:t>
      </w:r>
      <w:r w:rsidRPr="0064084A">
        <w:rPr>
          <w:rFonts w:ascii="Verdana" w:hAnsi="Verdana"/>
          <w:b/>
          <w:bCs/>
          <w:lang w:val="en-US"/>
        </w:rPr>
        <w:t xml:space="preserve">4. </w:t>
      </w:r>
      <w:r>
        <w:rPr>
          <w:rFonts w:ascii="Verdana" w:hAnsi="Verdana"/>
          <w:b/>
          <w:bCs/>
          <w:lang w:val="en-US"/>
        </w:rPr>
        <w:t>S</w:t>
      </w:r>
      <w:r w:rsidRPr="0064084A">
        <w:rPr>
          <w:rFonts w:ascii="Verdana" w:hAnsi="Verdana"/>
          <w:b/>
          <w:bCs/>
          <w:lang w:val="en-US"/>
        </w:rPr>
        <w:t xml:space="preserve">et-up document </w:t>
      </w:r>
      <w:r w:rsidRPr="0064084A">
        <w:rPr>
          <w:rFonts w:ascii="Verdana" w:hAnsi="Verdana"/>
          <w:lang w:val="en-US"/>
        </w:rPr>
        <w:t>[Description, URL]</w:t>
      </w:r>
    </w:p>
    <w:p w:rsidR="0060269A" w:rsidRPr="0064084A" w:rsidRDefault="0060269A" w:rsidP="0060269A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A.9</w:t>
      </w:r>
      <w:r w:rsidRPr="0064084A">
        <w:rPr>
          <w:rFonts w:ascii="Verdana" w:hAnsi="Verdana"/>
          <w:b/>
          <w:lang w:val="en-US"/>
        </w:rPr>
        <w:t>.</w:t>
      </w:r>
      <w:r w:rsidRPr="0064084A">
        <w:rPr>
          <w:rFonts w:ascii="Verdana" w:hAnsi="Verdana"/>
          <w:b/>
          <w:bCs/>
          <w:lang w:val="en-US"/>
        </w:rPr>
        <w:t xml:space="preserve">5. </w:t>
      </w:r>
      <w:r>
        <w:rPr>
          <w:rFonts w:ascii="Verdana" w:hAnsi="Verdana"/>
          <w:b/>
          <w:bCs/>
          <w:lang w:val="en-US"/>
        </w:rPr>
        <w:t>Regional body</w:t>
      </w:r>
      <w:r w:rsidRPr="0064084A">
        <w:rPr>
          <w:rFonts w:ascii="Verdana" w:hAnsi="Verdana"/>
          <w:b/>
          <w:bCs/>
          <w:lang w:val="en-US"/>
        </w:rPr>
        <w:t xml:space="preserve"> mandate duration </w:t>
      </w:r>
      <w:r w:rsidRPr="0064084A">
        <w:rPr>
          <w:rFonts w:ascii="Verdana" w:hAnsi="Verdana"/>
          <w:lang w:val="en-US"/>
        </w:rPr>
        <w:t>[Period/Date]</w:t>
      </w:r>
    </w:p>
    <w:p w:rsidR="0060269A" w:rsidRPr="00A43029" w:rsidRDefault="0060269A" w:rsidP="0060269A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6 </w:t>
      </w:r>
      <w:r w:rsidRPr="00A43029">
        <w:rPr>
          <w:rFonts w:ascii="Verdana" w:hAnsi="Verdana"/>
          <w:b/>
          <w:lang w:val="en-US"/>
        </w:rPr>
        <w:t>Form of organization:</w:t>
      </w:r>
      <w:r w:rsidRPr="00A43029">
        <w:rPr>
          <w:rFonts w:ascii="Verdana" w:hAnsi="Verdana"/>
          <w:lang w:val="en-US"/>
        </w:rPr>
        <w:t xml:space="preserve"> [t</w:t>
      </w:r>
      <w:r w:rsidR="006C0141">
        <w:rPr>
          <w:rFonts w:ascii="Verdana" w:hAnsi="Verdana"/>
          <w:lang w:val="en-US"/>
        </w:rPr>
        <w:t>ask force / consortium / regiona</w:t>
      </w:r>
      <w:r w:rsidRPr="00A43029">
        <w:rPr>
          <w:rFonts w:ascii="Verdana" w:hAnsi="Verdana"/>
          <w:lang w:val="en-US"/>
        </w:rPr>
        <w:t>l programme /professional association / stand alone organization / other]</w:t>
      </w:r>
    </w:p>
    <w:p w:rsidR="0060269A" w:rsidRPr="00A43029" w:rsidRDefault="0060269A" w:rsidP="0060269A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7 </w:t>
      </w:r>
      <w:r w:rsidRPr="00A43029">
        <w:rPr>
          <w:rFonts w:ascii="Verdana" w:hAnsi="Verdana"/>
          <w:b/>
          <w:lang w:val="en-US"/>
        </w:rPr>
        <w:t xml:space="preserve">Juridical status / Nomination of the legal representative </w:t>
      </w:r>
      <w:r w:rsidRPr="00A43029">
        <w:rPr>
          <w:rFonts w:ascii="Verdana" w:hAnsi="Verdana"/>
          <w:lang w:val="en-US"/>
        </w:rPr>
        <w:t>[Description / Name, Date]</w:t>
      </w:r>
    </w:p>
    <w:p w:rsidR="0060269A" w:rsidRPr="00A43029" w:rsidRDefault="0060269A" w:rsidP="0060269A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8 </w:t>
      </w:r>
      <w:r w:rsidRPr="00A43029">
        <w:rPr>
          <w:rFonts w:ascii="Verdana" w:hAnsi="Verdana"/>
          <w:b/>
          <w:lang w:val="en-US"/>
        </w:rPr>
        <w:t xml:space="preserve">Establishment of the Coordination body / decision making mechanism </w:t>
      </w:r>
      <w:r w:rsidRPr="00A43029">
        <w:rPr>
          <w:rFonts w:ascii="Verdana" w:hAnsi="Verdana"/>
          <w:lang w:val="en-US"/>
        </w:rPr>
        <w:t>[Name, Description]</w:t>
      </w:r>
    </w:p>
    <w:p w:rsidR="0060269A" w:rsidRPr="00A43029" w:rsidRDefault="0060269A" w:rsidP="0060269A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A.9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9 Regional </w:t>
      </w:r>
      <w:r w:rsidRPr="00A43029">
        <w:rPr>
          <w:rFonts w:ascii="Verdana" w:hAnsi="Verdana"/>
          <w:b/>
          <w:lang w:val="en-US"/>
        </w:rPr>
        <w:t xml:space="preserve">recognition </w:t>
      </w:r>
      <w:r w:rsidRPr="00A43029">
        <w:rPr>
          <w:rFonts w:ascii="Verdana" w:hAnsi="Verdana"/>
          <w:lang w:val="en-US"/>
        </w:rPr>
        <w:t>[Document, Date]</w:t>
      </w:r>
    </w:p>
    <w:p w:rsidR="0060269A" w:rsidRPr="00A43029" w:rsidRDefault="0060269A" w:rsidP="0060269A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10 </w:t>
      </w:r>
      <w:r w:rsidRPr="00A43029">
        <w:rPr>
          <w:rFonts w:ascii="Verdana" w:hAnsi="Verdana"/>
          <w:b/>
          <w:lang w:val="en-US"/>
        </w:rPr>
        <w:t xml:space="preserve">Membership: number of organizations </w:t>
      </w:r>
      <w:r w:rsidRPr="00A43029">
        <w:rPr>
          <w:rFonts w:ascii="Verdana" w:hAnsi="Verdana"/>
          <w:lang w:val="en-US"/>
        </w:rPr>
        <w:t>[number]</w:t>
      </w:r>
      <w:r w:rsidRPr="00A43029">
        <w:rPr>
          <w:rFonts w:ascii="Verdana" w:hAnsi="Verdana"/>
          <w:b/>
          <w:lang w:val="en-US"/>
        </w:rPr>
        <w:t xml:space="preserve"> </w:t>
      </w:r>
    </w:p>
    <w:p w:rsidR="0060269A" w:rsidRPr="00A43029" w:rsidRDefault="0060269A" w:rsidP="0060269A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11 </w:t>
      </w:r>
      <w:r w:rsidRPr="00A43029">
        <w:rPr>
          <w:rFonts w:ascii="Verdana" w:hAnsi="Verdana"/>
          <w:b/>
          <w:lang w:val="en-US"/>
        </w:rPr>
        <w:t xml:space="preserve">Membership: type of organizations </w:t>
      </w:r>
      <w:r w:rsidRPr="00A43029">
        <w:rPr>
          <w:rFonts w:ascii="Verdana" w:hAnsi="Verdana"/>
          <w:lang w:val="en-US"/>
        </w:rPr>
        <w:t>[Number of: Academic / Research / Industrial Organizations]</w:t>
      </w:r>
    </w:p>
    <w:p w:rsidR="0060269A" w:rsidRPr="002146AF" w:rsidRDefault="0060269A" w:rsidP="0060269A">
      <w:pPr>
        <w:rPr>
          <w:rFonts w:ascii="Verdana" w:hAnsi="Verdana"/>
          <w:lang w:val="en-GB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12 </w:t>
      </w:r>
      <w:r w:rsidRPr="002146AF">
        <w:rPr>
          <w:rFonts w:ascii="Verdana" w:hAnsi="Verdana"/>
          <w:b/>
          <w:lang w:val="en-GB"/>
        </w:rPr>
        <w:t>Collaboration with NREN</w:t>
      </w:r>
      <w:r w:rsidRPr="002146AF">
        <w:rPr>
          <w:rFonts w:ascii="Verdana" w:hAnsi="Verdana"/>
          <w:lang w:val="en-GB"/>
        </w:rPr>
        <w:t xml:space="preserve"> [Yes (type of collaboration)/No]</w:t>
      </w:r>
    </w:p>
    <w:p w:rsidR="0060269A" w:rsidRPr="00A43029" w:rsidRDefault="0060269A" w:rsidP="0060269A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13 Regional</w:t>
      </w:r>
      <w:r w:rsidRPr="00A43029">
        <w:rPr>
          <w:rFonts w:ascii="Verdana" w:hAnsi="Verdana"/>
          <w:b/>
          <w:lang w:val="en-US"/>
        </w:rPr>
        <w:t xml:space="preserve"> Strategy document existence </w:t>
      </w:r>
      <w:r w:rsidRPr="00A43029">
        <w:rPr>
          <w:rFonts w:ascii="Verdana" w:hAnsi="Verdana"/>
          <w:lang w:val="en-US"/>
        </w:rPr>
        <w:t>(Yes (URL, Date of Establishment]/No)</w:t>
      </w:r>
    </w:p>
    <w:p w:rsidR="0060269A" w:rsidRPr="00A43029" w:rsidRDefault="0060269A" w:rsidP="0060269A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14 </w:t>
      </w:r>
      <w:r w:rsidRPr="00A43029">
        <w:rPr>
          <w:rFonts w:ascii="Verdana" w:hAnsi="Verdana"/>
          <w:b/>
          <w:lang w:val="en-US"/>
        </w:rPr>
        <w:t>Adoption of other policy and technical management documents</w:t>
      </w:r>
      <w:r w:rsidRPr="00A43029">
        <w:rPr>
          <w:rFonts w:ascii="Verdana" w:hAnsi="Verdana"/>
          <w:lang w:val="en-US"/>
        </w:rPr>
        <w:t xml:space="preserve"> (Type of document, Pointer to it, Date of Adoption)</w:t>
      </w:r>
    </w:p>
    <w:p w:rsidR="0060269A" w:rsidRPr="00A43029" w:rsidRDefault="0060269A" w:rsidP="0060269A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15 </w:t>
      </w:r>
      <w:r w:rsidRPr="00A43029">
        <w:rPr>
          <w:rFonts w:ascii="Verdana" w:hAnsi="Verdana"/>
          <w:b/>
          <w:lang w:val="en-US"/>
        </w:rPr>
        <w:t xml:space="preserve">Adoption of NREGI policies: e.g. Operational procedures, Users AUP, security policies, Operational SLAs, VO SLAs </w:t>
      </w:r>
      <w:r w:rsidRPr="00A43029">
        <w:rPr>
          <w:rFonts w:ascii="Verdana" w:hAnsi="Verdana"/>
          <w:lang w:val="en-US"/>
        </w:rPr>
        <w:t>(Type of document, Pointer to it, Date of Adoption)</w:t>
      </w:r>
    </w:p>
    <w:p w:rsidR="0060269A" w:rsidRDefault="0060269A" w:rsidP="0060269A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-----------</w:t>
      </w:r>
    </w:p>
    <w:p w:rsidR="0060269A" w:rsidRDefault="0060269A" w:rsidP="0060269A">
      <w:pPr>
        <w:rPr>
          <w:rFonts w:ascii="Verdana" w:hAnsi="Verdana"/>
          <w:b/>
          <w:lang w:val="en-US"/>
        </w:rPr>
      </w:pPr>
    </w:p>
    <w:p w:rsidR="0060269A" w:rsidRPr="002146AF" w:rsidRDefault="0060269A" w:rsidP="0060269A">
      <w:pPr>
        <w:rPr>
          <w:rFonts w:ascii="Verdana" w:hAnsi="Verdana"/>
          <w:lang w:val="en-GB"/>
        </w:rPr>
      </w:pPr>
      <w:r>
        <w:rPr>
          <w:rFonts w:ascii="Verdana" w:hAnsi="Verdana"/>
          <w:b/>
          <w:lang w:val="en-US"/>
        </w:rPr>
        <w:lastRenderedPageBreak/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16 </w:t>
      </w:r>
      <w:r w:rsidRPr="00AD7134">
        <w:rPr>
          <w:rFonts w:ascii="Verdana" w:hAnsi="Verdana"/>
          <w:b/>
          <w:lang w:val="en-GB"/>
        </w:rPr>
        <w:t xml:space="preserve">Do you have NGI </w:t>
      </w:r>
      <w:r>
        <w:rPr>
          <w:rFonts w:ascii="Verdana" w:hAnsi="Verdana"/>
          <w:b/>
          <w:lang w:val="en-GB"/>
        </w:rPr>
        <w:t xml:space="preserve">or regional </w:t>
      </w:r>
      <w:r w:rsidRPr="00AD7134">
        <w:rPr>
          <w:rFonts w:ascii="Verdana" w:hAnsi="Verdana"/>
          <w:b/>
          <w:lang w:val="en-GB"/>
        </w:rPr>
        <w:t>documentation guidelines, Available documentation of NGI best practices, and similar?</w:t>
      </w:r>
      <w:r w:rsidRPr="002146AF">
        <w:rPr>
          <w:rFonts w:ascii="Verdana" w:hAnsi="Verdana"/>
          <w:lang w:val="en-GB"/>
        </w:rPr>
        <w:t xml:space="preserve"> (</w:t>
      </w:r>
      <w:proofErr w:type="gramStart"/>
      <w:r w:rsidRPr="002146AF">
        <w:rPr>
          <w:rFonts w:ascii="Verdana" w:hAnsi="Verdana"/>
          <w:lang w:val="en-GB"/>
        </w:rPr>
        <w:t>gap</w:t>
      </w:r>
      <w:proofErr w:type="gramEnd"/>
      <w:r w:rsidRPr="002146AF">
        <w:rPr>
          <w:rFonts w:ascii="Verdana" w:hAnsi="Verdana"/>
          <w:lang w:val="en-GB"/>
        </w:rPr>
        <w:t xml:space="preserve"> analysis for EGI) </w:t>
      </w:r>
      <w:r>
        <w:rPr>
          <w:rFonts w:ascii="Verdana" w:hAnsi="Verdana"/>
          <w:lang w:val="en-GB"/>
        </w:rPr>
        <w:t xml:space="preserve"> </w:t>
      </w:r>
      <w:r w:rsidRPr="002146AF">
        <w:rPr>
          <w:rFonts w:ascii="Verdana" w:hAnsi="Verdana"/>
          <w:lang w:val="en-GB"/>
        </w:rPr>
        <w:t>Y (</w:t>
      </w:r>
      <w:proofErr w:type="spellStart"/>
      <w:r w:rsidRPr="002146AF">
        <w:rPr>
          <w:rFonts w:ascii="Verdana" w:hAnsi="Verdana"/>
          <w:lang w:val="en-GB"/>
        </w:rPr>
        <w:t>pls</w:t>
      </w:r>
      <w:proofErr w:type="spellEnd"/>
      <w:r w:rsidRPr="002146AF">
        <w:rPr>
          <w:rFonts w:ascii="Verdana" w:hAnsi="Verdana"/>
          <w:lang w:val="en-GB"/>
        </w:rPr>
        <w:t xml:space="preserve"> provider pointer) / N</w:t>
      </w:r>
    </w:p>
    <w:p w:rsidR="0060269A" w:rsidRDefault="0060269A" w:rsidP="0060269A">
      <w:pPr>
        <w:rPr>
          <w:rFonts w:ascii="Verdana" w:hAnsi="Verdana"/>
          <w:b/>
          <w:lang w:val="en-US"/>
        </w:rPr>
      </w:pPr>
    </w:p>
    <w:p w:rsidR="0060269A" w:rsidRDefault="0060269A" w:rsidP="0060269A">
      <w:pPr>
        <w:rPr>
          <w:rFonts w:ascii="Verdana" w:hAnsi="Verdana"/>
          <w:lang w:val="en-GB"/>
        </w:rPr>
      </w:pPr>
      <w:r w:rsidRPr="00AD7134"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 w:rsidRPr="00AD7134">
        <w:rPr>
          <w:rFonts w:ascii="Verdana" w:hAnsi="Verdana"/>
          <w:b/>
          <w:lang w:val="en-US"/>
        </w:rPr>
        <w:t xml:space="preserve">17 </w:t>
      </w:r>
      <w:r w:rsidRPr="00AD7134">
        <w:rPr>
          <w:rFonts w:ascii="Verdana" w:hAnsi="Verdana"/>
          <w:b/>
          <w:lang w:val="en-GB"/>
        </w:rPr>
        <w:t xml:space="preserve">Do you </w:t>
      </w:r>
      <w:r w:rsidR="00FC5117">
        <w:rPr>
          <w:rFonts w:ascii="Verdana" w:hAnsi="Verdana"/>
          <w:b/>
          <w:lang w:val="en-GB"/>
        </w:rPr>
        <w:t xml:space="preserve">have </w:t>
      </w:r>
      <w:r w:rsidRPr="00AD7134">
        <w:rPr>
          <w:rFonts w:ascii="Verdana" w:hAnsi="Verdana"/>
          <w:b/>
          <w:lang w:val="en-GB"/>
        </w:rPr>
        <w:t xml:space="preserve">specific </w:t>
      </w:r>
      <w:r>
        <w:rPr>
          <w:rFonts w:ascii="Verdana" w:hAnsi="Verdana"/>
          <w:b/>
          <w:lang w:val="en-GB"/>
        </w:rPr>
        <w:t>regional</w:t>
      </w:r>
      <w:r w:rsidRPr="00AD7134">
        <w:rPr>
          <w:rFonts w:ascii="Verdana" w:hAnsi="Verdana"/>
          <w:b/>
          <w:lang w:val="en-GB"/>
        </w:rPr>
        <w:t xml:space="preserve"> sustainable model in place?</w:t>
      </w:r>
      <w:r>
        <w:rPr>
          <w:rFonts w:ascii="Verdana" w:hAnsi="Verdana"/>
          <w:b/>
          <w:lang w:val="en-GB"/>
        </w:rPr>
        <w:t xml:space="preserve"> </w:t>
      </w:r>
      <w:r w:rsidRPr="002146AF">
        <w:rPr>
          <w:rFonts w:ascii="Verdana" w:hAnsi="Verdana"/>
          <w:lang w:val="en-GB"/>
        </w:rPr>
        <w:t>Y (</w:t>
      </w:r>
      <w:proofErr w:type="spellStart"/>
      <w:r w:rsidRPr="002146AF">
        <w:rPr>
          <w:rFonts w:ascii="Verdana" w:hAnsi="Verdana"/>
          <w:lang w:val="en-GB"/>
        </w:rPr>
        <w:t>pls</w:t>
      </w:r>
      <w:proofErr w:type="spellEnd"/>
      <w:r w:rsidRPr="002146AF">
        <w:rPr>
          <w:rFonts w:ascii="Verdana" w:hAnsi="Verdana"/>
          <w:lang w:val="en-GB"/>
        </w:rPr>
        <w:t xml:space="preserve"> provider pointer) / N</w:t>
      </w:r>
    </w:p>
    <w:p w:rsidR="0060269A" w:rsidRPr="002146AF" w:rsidRDefault="0060269A" w:rsidP="0060269A">
      <w:pPr>
        <w:rPr>
          <w:rFonts w:ascii="Verdana" w:hAnsi="Verdana"/>
          <w:lang w:val="en-GB"/>
        </w:rPr>
      </w:pPr>
      <w:r w:rsidRPr="00AD7134"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 w:rsidRPr="00AD7134">
        <w:rPr>
          <w:rFonts w:ascii="Verdana" w:hAnsi="Verdana"/>
          <w:b/>
          <w:lang w:val="en-US"/>
        </w:rPr>
        <w:t xml:space="preserve">18 </w:t>
      </w:r>
      <w:r w:rsidRPr="0060269A">
        <w:rPr>
          <w:rFonts w:ascii="Verdana" w:hAnsi="Verdana"/>
          <w:b/>
          <w:lang w:val="en-GB"/>
        </w:rPr>
        <w:t xml:space="preserve">Do you have dedicated “regional” funding for this or you </w:t>
      </w:r>
      <w:proofErr w:type="gramStart"/>
      <w:r w:rsidRPr="0060269A">
        <w:rPr>
          <w:rFonts w:ascii="Verdana" w:hAnsi="Verdana"/>
          <w:b/>
          <w:lang w:val="en-GB"/>
        </w:rPr>
        <w:t>rely</w:t>
      </w:r>
      <w:proofErr w:type="gramEnd"/>
      <w:r w:rsidRPr="0060269A">
        <w:rPr>
          <w:rFonts w:ascii="Verdana" w:hAnsi="Verdana"/>
          <w:b/>
          <w:lang w:val="en-GB"/>
        </w:rPr>
        <w:t xml:space="preserve"> on funding from national-level institutions/NGIs?</w:t>
      </w:r>
    </w:p>
    <w:p w:rsidR="0060269A" w:rsidRPr="002146AF" w:rsidRDefault="0060269A" w:rsidP="0060269A">
      <w:pPr>
        <w:rPr>
          <w:rFonts w:ascii="Verdana" w:hAnsi="Verdana"/>
          <w:lang w:val="en-GB"/>
        </w:rPr>
      </w:pPr>
      <w:r w:rsidRPr="002146AF">
        <w:rPr>
          <w:rFonts w:ascii="Verdana" w:hAnsi="Verdana"/>
          <w:lang w:val="en-GB"/>
        </w:rPr>
        <w:t xml:space="preserve">Regional / NGI-based / </w:t>
      </w:r>
      <w:proofErr w:type="gramStart"/>
      <w:r w:rsidRPr="002146AF">
        <w:rPr>
          <w:rFonts w:ascii="Verdana" w:hAnsi="Verdana"/>
          <w:lang w:val="en-GB"/>
        </w:rPr>
        <w:t>Mixed</w:t>
      </w:r>
      <w:proofErr w:type="gramEnd"/>
    </w:p>
    <w:p w:rsidR="0060269A" w:rsidRPr="00AD7134" w:rsidRDefault="0060269A" w:rsidP="0060269A">
      <w:pPr>
        <w:rPr>
          <w:rFonts w:ascii="Verdana" w:hAnsi="Verdana"/>
          <w:b/>
          <w:lang w:val="en-US"/>
        </w:rPr>
      </w:pPr>
      <w:r w:rsidRPr="00AD7134"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19</w:t>
      </w:r>
      <w:r w:rsidRPr="00AD7134">
        <w:rPr>
          <w:rFonts w:ascii="Verdana" w:hAnsi="Verdana"/>
          <w:b/>
          <w:lang w:val="en-US"/>
        </w:rPr>
        <w:t xml:space="preserve"> </w:t>
      </w:r>
      <w:r w:rsidRPr="00AD7134">
        <w:rPr>
          <w:rFonts w:ascii="Verdana" w:hAnsi="Verdana"/>
          <w:b/>
          <w:lang w:val="en-GB"/>
        </w:rPr>
        <w:t xml:space="preserve">Please provide the breakdown of the </w:t>
      </w:r>
      <w:r>
        <w:rPr>
          <w:rFonts w:ascii="Verdana" w:hAnsi="Verdana"/>
          <w:b/>
          <w:lang w:val="en-GB"/>
        </w:rPr>
        <w:t>regional</w:t>
      </w:r>
      <w:r w:rsidRPr="00AD7134">
        <w:rPr>
          <w:rFonts w:ascii="Verdana" w:hAnsi="Verdana"/>
          <w:b/>
          <w:lang w:val="en-GB"/>
        </w:rPr>
        <w:t xml:space="preserve"> funding.</w:t>
      </w:r>
    </w:p>
    <w:p w:rsidR="0060269A" w:rsidRPr="002146AF" w:rsidRDefault="0060269A" w:rsidP="0060269A">
      <w:pPr>
        <w:rPr>
          <w:rFonts w:ascii="Verdana" w:hAnsi="Verdana"/>
          <w:lang w:val="en-GB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19 </w:t>
      </w:r>
      <w:r w:rsidRPr="00AD7134">
        <w:rPr>
          <w:rFonts w:ascii="Verdana" w:hAnsi="Verdana"/>
          <w:b/>
          <w:lang w:val="en-GB"/>
        </w:rPr>
        <w:t xml:space="preserve">Do you </w:t>
      </w:r>
      <w:r w:rsidR="00FC5117">
        <w:rPr>
          <w:rFonts w:ascii="Verdana" w:hAnsi="Verdana"/>
          <w:b/>
          <w:lang w:val="en-GB"/>
        </w:rPr>
        <w:t xml:space="preserve">have </w:t>
      </w:r>
      <w:r w:rsidRPr="00AD7134">
        <w:rPr>
          <w:rFonts w:ascii="Verdana" w:hAnsi="Verdana"/>
          <w:b/>
          <w:lang w:val="en-GB"/>
        </w:rPr>
        <w:t xml:space="preserve">specific </w:t>
      </w:r>
      <w:r>
        <w:rPr>
          <w:rFonts w:ascii="Verdana" w:hAnsi="Verdana"/>
          <w:b/>
          <w:lang w:val="en-GB"/>
        </w:rPr>
        <w:t>regional</w:t>
      </w:r>
      <w:r w:rsidRPr="00AD7134">
        <w:rPr>
          <w:rFonts w:ascii="Verdana" w:hAnsi="Verdana"/>
          <w:b/>
          <w:lang w:val="en-GB"/>
        </w:rPr>
        <w:t xml:space="preserve"> sustainability plans?</w:t>
      </w:r>
      <w:r>
        <w:rPr>
          <w:rFonts w:ascii="Verdana" w:hAnsi="Verdana"/>
          <w:lang w:val="en-GB"/>
        </w:rPr>
        <w:t xml:space="preserve"> </w:t>
      </w:r>
      <w:r w:rsidRPr="002146AF">
        <w:rPr>
          <w:rFonts w:ascii="Verdana" w:hAnsi="Verdana"/>
          <w:lang w:val="en-GB"/>
        </w:rPr>
        <w:t>Y (</w:t>
      </w:r>
      <w:proofErr w:type="spellStart"/>
      <w:r w:rsidRPr="002146AF">
        <w:rPr>
          <w:rFonts w:ascii="Verdana" w:hAnsi="Verdana"/>
          <w:lang w:val="en-GB"/>
        </w:rPr>
        <w:t>pls</w:t>
      </w:r>
      <w:proofErr w:type="spellEnd"/>
      <w:r w:rsidRPr="002146AF">
        <w:rPr>
          <w:rFonts w:ascii="Verdana" w:hAnsi="Verdana"/>
          <w:lang w:val="en-GB"/>
        </w:rPr>
        <w:t xml:space="preserve"> provider pointer) / N</w:t>
      </w:r>
    </w:p>
    <w:p w:rsidR="0060269A" w:rsidRPr="006D6A20" w:rsidRDefault="0060269A" w:rsidP="0060269A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20 </w:t>
      </w:r>
      <w:r w:rsidRPr="00AD7134">
        <w:rPr>
          <w:rFonts w:ascii="Verdana" w:hAnsi="Verdana"/>
          <w:b/>
          <w:lang w:val="en-GB"/>
        </w:rPr>
        <w:t xml:space="preserve">Please list </w:t>
      </w:r>
      <w:r>
        <w:rPr>
          <w:rFonts w:ascii="Verdana" w:hAnsi="Verdana"/>
          <w:b/>
          <w:lang w:val="en-GB"/>
        </w:rPr>
        <w:t xml:space="preserve">regional </w:t>
      </w:r>
      <w:r w:rsidRPr="00AD7134">
        <w:rPr>
          <w:rFonts w:ascii="Verdana" w:hAnsi="Verdana"/>
          <w:b/>
          <w:lang w:val="en-GB"/>
        </w:rPr>
        <w:t>projects that you are aware of, partners, funding body, and order of magnitude of funding.</w:t>
      </w:r>
    </w:p>
    <w:p w:rsidR="0062436B" w:rsidRPr="002146AF" w:rsidRDefault="0062436B">
      <w:pPr>
        <w:rPr>
          <w:rFonts w:ascii="Verdana" w:hAnsi="Verdana"/>
          <w:lang w:val="en-GB"/>
        </w:rPr>
      </w:pPr>
    </w:p>
    <w:p w:rsidR="00256162" w:rsidRPr="002146AF" w:rsidRDefault="00256162" w:rsidP="0062436B">
      <w:pPr>
        <w:ind w:left="142"/>
        <w:rPr>
          <w:rFonts w:ascii="Verdana" w:hAnsi="Verdana"/>
          <w:lang w:val="en-US"/>
        </w:rPr>
      </w:pPr>
    </w:p>
    <w:p w:rsidR="000B3DB0" w:rsidRPr="002146AF" w:rsidRDefault="0062436B" w:rsidP="000B3DB0">
      <w:pPr>
        <w:ind w:left="142"/>
        <w:rPr>
          <w:rFonts w:ascii="Verdana" w:hAnsi="Verdana"/>
          <w:b/>
          <w:u w:val="single"/>
          <w:lang w:val="en-GB"/>
        </w:rPr>
      </w:pPr>
      <w:r w:rsidRPr="00A43029">
        <w:rPr>
          <w:rFonts w:ascii="Verdana" w:hAnsi="Verdana"/>
          <w:lang w:val="en-US"/>
        </w:rPr>
        <w:br w:type="page"/>
      </w:r>
      <w:r w:rsidR="002146AF" w:rsidRPr="002146AF">
        <w:rPr>
          <w:rFonts w:ascii="Verdana" w:hAnsi="Verdana"/>
          <w:b/>
          <w:lang w:val="en-US"/>
        </w:rPr>
        <w:lastRenderedPageBreak/>
        <w:t xml:space="preserve">B. </w:t>
      </w:r>
      <w:r w:rsidR="000B3DB0" w:rsidRPr="002146AF">
        <w:rPr>
          <w:rFonts w:ascii="Verdana" w:hAnsi="Verdana"/>
          <w:b/>
          <w:u w:val="single"/>
          <w:lang w:val="en-GB"/>
        </w:rPr>
        <w:t>NGI</w:t>
      </w:r>
      <w:r w:rsidR="002146AF" w:rsidRPr="002146AF">
        <w:rPr>
          <w:rFonts w:ascii="Verdana" w:hAnsi="Verdana"/>
          <w:b/>
          <w:u w:val="single"/>
          <w:lang w:val="en-GB"/>
        </w:rPr>
        <w:t xml:space="preserve"> QUESTIONNAIRE – ONE PER COUNTRY / (leading Group if</w:t>
      </w:r>
      <w:r w:rsidR="000B3DB0" w:rsidRPr="002146AF">
        <w:rPr>
          <w:rFonts w:ascii="Verdana" w:hAnsi="Verdana"/>
          <w:b/>
          <w:u w:val="single"/>
          <w:lang w:val="en-GB"/>
        </w:rPr>
        <w:t xml:space="preserve"> no NGI)</w:t>
      </w:r>
    </w:p>
    <w:p w:rsidR="000B3DB0" w:rsidRPr="002146AF" w:rsidRDefault="0064084A" w:rsidP="000439B5">
      <w:pPr>
        <w:ind w:left="142"/>
        <w:rPr>
          <w:rFonts w:ascii="Verdana" w:hAnsi="Verdana"/>
          <w:b/>
          <w:u w:val="single"/>
          <w:lang w:val="en-US"/>
        </w:rPr>
      </w:pPr>
      <w:proofErr w:type="gramStart"/>
      <w:r>
        <w:rPr>
          <w:rFonts w:ascii="Verdana" w:hAnsi="Verdana"/>
          <w:lang w:val="en-US"/>
        </w:rPr>
        <w:t>For</w:t>
      </w:r>
      <w:r w:rsidR="000B3DB0" w:rsidRPr="002146AF">
        <w:rPr>
          <w:rFonts w:ascii="Verdana" w:hAnsi="Verdana"/>
          <w:lang w:val="en-US"/>
        </w:rPr>
        <w:t xml:space="preserve"> China, India, all African countries, (Iran, CA countries, Mongolia, and Pakistan etc), all LA countries separately, Australia, NZ, </w:t>
      </w:r>
      <w:r w:rsidR="002146AF" w:rsidRPr="002146AF">
        <w:rPr>
          <w:rFonts w:ascii="Verdana" w:hAnsi="Verdana"/>
          <w:lang w:val="en-US"/>
        </w:rPr>
        <w:t xml:space="preserve">all countries from </w:t>
      </w:r>
      <w:proofErr w:type="spellStart"/>
      <w:r w:rsidR="002146AF" w:rsidRPr="002146AF">
        <w:rPr>
          <w:rFonts w:ascii="Verdana" w:hAnsi="Verdana"/>
          <w:lang w:val="en-US"/>
        </w:rPr>
        <w:t>EUAsiaGrid</w:t>
      </w:r>
      <w:proofErr w:type="spellEnd"/>
      <w:r w:rsidR="002146AF" w:rsidRPr="002146AF">
        <w:rPr>
          <w:rFonts w:ascii="Verdana" w:hAnsi="Verdana"/>
          <w:lang w:val="en-US"/>
        </w:rPr>
        <w:t>.</w:t>
      </w:r>
      <w:proofErr w:type="gramEnd"/>
    </w:p>
    <w:p w:rsidR="00C5013B" w:rsidRDefault="009B1332" w:rsidP="00C5013B">
      <w:pPr>
        <w:rPr>
          <w:rFonts w:ascii="Verdana" w:hAnsi="Verdana"/>
          <w:b/>
          <w:u w:val="single"/>
          <w:lang w:val="en-US"/>
        </w:rPr>
      </w:pPr>
      <w:r w:rsidRPr="002146AF">
        <w:rPr>
          <w:rFonts w:ascii="Verdana" w:hAnsi="Verdana"/>
          <w:lang w:val="en-GB"/>
        </w:rPr>
        <w:br w:type="page"/>
      </w:r>
      <w:r w:rsidR="00C5013B">
        <w:rPr>
          <w:rFonts w:ascii="Verdana" w:hAnsi="Verdana"/>
          <w:b/>
          <w:u w:val="single"/>
          <w:lang w:val="en-US"/>
        </w:rPr>
        <w:lastRenderedPageBreak/>
        <w:t>B</w:t>
      </w:r>
      <w:r w:rsidR="00C5013B" w:rsidRPr="0064084A">
        <w:rPr>
          <w:rFonts w:ascii="Verdana" w:hAnsi="Verdana"/>
          <w:b/>
          <w:u w:val="single"/>
          <w:lang w:val="en-US"/>
        </w:rPr>
        <w:t>.</w:t>
      </w:r>
      <w:r w:rsidR="00C5013B">
        <w:rPr>
          <w:rFonts w:ascii="Verdana" w:hAnsi="Verdana"/>
          <w:b/>
          <w:u w:val="single"/>
          <w:lang w:val="en-US"/>
        </w:rPr>
        <w:t>1.</w:t>
      </w:r>
      <w:r w:rsidR="00C5013B" w:rsidRPr="0064084A">
        <w:rPr>
          <w:rFonts w:ascii="Verdana" w:hAnsi="Verdana"/>
          <w:b/>
          <w:u w:val="single"/>
          <w:lang w:val="en-US"/>
        </w:rPr>
        <w:t xml:space="preserve"> Infrastructure</w:t>
      </w:r>
      <w:r w:rsidR="00C5013B">
        <w:rPr>
          <w:rFonts w:ascii="Verdana" w:hAnsi="Verdana"/>
          <w:b/>
          <w:u w:val="single"/>
          <w:lang w:val="en-US"/>
        </w:rPr>
        <w:t xml:space="preserve"> –</w:t>
      </w:r>
    </w:p>
    <w:p w:rsidR="00C5013B" w:rsidRPr="0064084A" w:rsidRDefault="00C5013B" w:rsidP="00C5013B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1</w:t>
      </w:r>
      <w:r w:rsidRPr="0064084A">
        <w:rPr>
          <w:rFonts w:ascii="Verdana" w:hAnsi="Verdana"/>
          <w:b/>
          <w:lang w:val="en-US"/>
        </w:rPr>
        <w:t xml:space="preserve">.1. Number of </w:t>
      </w:r>
      <w:r>
        <w:rPr>
          <w:rFonts w:ascii="Verdana" w:hAnsi="Verdana"/>
          <w:b/>
          <w:lang w:val="en-US"/>
        </w:rPr>
        <w:t xml:space="preserve">Grid </w:t>
      </w:r>
      <w:r w:rsidRPr="0064084A">
        <w:rPr>
          <w:rFonts w:ascii="Verdana" w:hAnsi="Verdana"/>
          <w:b/>
          <w:lang w:val="en-US"/>
        </w:rPr>
        <w:t xml:space="preserve">sites </w:t>
      </w:r>
      <w:r w:rsidRPr="0064084A">
        <w:rPr>
          <w:rFonts w:ascii="Verdana" w:hAnsi="Verdana"/>
          <w:lang w:val="en-US"/>
        </w:rPr>
        <w:t>[number]</w:t>
      </w:r>
    </w:p>
    <w:p w:rsidR="00C5013B" w:rsidRPr="0064084A" w:rsidRDefault="00C5013B" w:rsidP="00C5013B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1</w:t>
      </w:r>
      <w:r w:rsidRPr="0064084A">
        <w:rPr>
          <w:rFonts w:ascii="Verdana" w:hAnsi="Verdana"/>
          <w:b/>
          <w:lang w:val="en-US"/>
        </w:rPr>
        <w:t xml:space="preserve">.2. Number of CPU cores </w:t>
      </w:r>
      <w:r w:rsidRPr="0064084A">
        <w:rPr>
          <w:rFonts w:ascii="Verdana" w:hAnsi="Verdana"/>
          <w:lang w:val="en-US"/>
        </w:rPr>
        <w:t>[number]</w:t>
      </w:r>
    </w:p>
    <w:p w:rsidR="00C5013B" w:rsidRDefault="00C5013B" w:rsidP="00C5013B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1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3</w:t>
      </w:r>
      <w:r w:rsidRPr="0064084A">
        <w:rPr>
          <w:rFonts w:ascii="Verdana" w:hAnsi="Verdana"/>
          <w:b/>
          <w:lang w:val="en-US"/>
        </w:rPr>
        <w:t xml:space="preserve">. SPECT INT </w:t>
      </w:r>
      <w:r w:rsidRPr="0064084A">
        <w:rPr>
          <w:rFonts w:ascii="Verdana" w:hAnsi="Verdana"/>
          <w:lang w:val="en-US"/>
        </w:rPr>
        <w:t>[number]</w:t>
      </w:r>
    </w:p>
    <w:p w:rsidR="00C5013B" w:rsidRPr="00BC7589" w:rsidRDefault="00C5013B" w:rsidP="00C5013B">
      <w:pPr>
        <w:rPr>
          <w:rFonts w:ascii="Verdana" w:hAnsi="Verdana"/>
          <w:lang w:val="en-US"/>
        </w:rPr>
      </w:pPr>
      <w:proofErr w:type="gramStart"/>
      <w:r>
        <w:rPr>
          <w:rFonts w:ascii="Verdana" w:hAnsi="Verdana"/>
          <w:b/>
          <w:lang w:val="en-US"/>
        </w:rPr>
        <w:t>B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1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4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 Memory per CPU core</w:t>
      </w:r>
      <w:r w:rsidR="00FC5117">
        <w:rPr>
          <w:rFonts w:ascii="Verdana" w:hAnsi="Verdana"/>
          <w:b/>
          <w:lang w:val="en-US"/>
        </w:rPr>
        <w:t xml:space="preserve"> (mean?)</w:t>
      </w:r>
      <w:proofErr w:type="gramEnd"/>
    </w:p>
    <w:p w:rsidR="00C5013B" w:rsidRPr="0064084A" w:rsidRDefault="00C5013B" w:rsidP="00C5013B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1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5</w:t>
      </w:r>
      <w:r w:rsidRPr="0064084A">
        <w:rPr>
          <w:rFonts w:ascii="Verdana" w:hAnsi="Verdana"/>
          <w:b/>
          <w:lang w:val="en-US"/>
        </w:rPr>
        <w:t xml:space="preserve">. </w:t>
      </w:r>
      <w:proofErr w:type="spellStart"/>
      <w:r w:rsidRPr="0064084A">
        <w:rPr>
          <w:rFonts w:ascii="Verdana" w:hAnsi="Verdana"/>
          <w:b/>
          <w:lang w:val="en-US"/>
        </w:rPr>
        <w:t>OnLine</w:t>
      </w:r>
      <w:proofErr w:type="spellEnd"/>
      <w:r w:rsidRPr="0064084A">
        <w:rPr>
          <w:rFonts w:ascii="Verdana" w:hAnsi="Verdana"/>
          <w:b/>
          <w:lang w:val="en-US"/>
        </w:rPr>
        <w:t xml:space="preserve"> Storage size (disks) </w:t>
      </w:r>
      <w:r w:rsidRPr="0064084A">
        <w:rPr>
          <w:rFonts w:ascii="Verdana" w:hAnsi="Verdana"/>
          <w:lang w:val="en-US"/>
        </w:rPr>
        <w:t>[number in TB]</w:t>
      </w:r>
    </w:p>
    <w:p w:rsidR="00C5013B" w:rsidRPr="00EC4B23" w:rsidRDefault="00C5013B" w:rsidP="00C5013B">
      <w:pPr>
        <w:rPr>
          <w:rFonts w:ascii="Verdana" w:hAnsi="Verdana"/>
          <w:b/>
          <w:lang w:val="en-US"/>
        </w:rPr>
      </w:pPr>
      <w:r w:rsidRPr="00A43029">
        <w:rPr>
          <w:rFonts w:ascii="Verdana" w:hAnsi="Verdana"/>
          <w:b/>
          <w:lang w:val="en-US"/>
        </w:rPr>
        <w:t>B.1.</w:t>
      </w:r>
      <w:r>
        <w:rPr>
          <w:rFonts w:ascii="Verdana" w:hAnsi="Verdana"/>
          <w:b/>
          <w:lang w:val="en-US"/>
        </w:rPr>
        <w:t>6</w:t>
      </w:r>
      <w:r w:rsidRPr="00A43029">
        <w:rPr>
          <w:rFonts w:ascii="Verdana" w:hAnsi="Verdana"/>
          <w:b/>
          <w:lang w:val="en-US"/>
        </w:rPr>
        <w:t xml:space="preserve">. </w:t>
      </w:r>
      <w:proofErr w:type="spellStart"/>
      <w:r w:rsidRPr="00EC4B23">
        <w:rPr>
          <w:rFonts w:ascii="Verdana" w:hAnsi="Verdana"/>
          <w:b/>
          <w:lang w:val="en-US"/>
        </w:rPr>
        <w:t>Nearline</w:t>
      </w:r>
      <w:proofErr w:type="spellEnd"/>
      <w:r w:rsidRPr="00EC4B23">
        <w:rPr>
          <w:rFonts w:ascii="Verdana" w:hAnsi="Verdana"/>
          <w:b/>
          <w:lang w:val="en-US"/>
        </w:rPr>
        <w:t xml:space="preserve"> Storage Space (</w:t>
      </w:r>
      <w:r>
        <w:rPr>
          <w:rFonts w:ascii="Verdana" w:hAnsi="Verdana"/>
          <w:b/>
          <w:lang w:val="en-US"/>
        </w:rPr>
        <w:t>Tape Systems</w:t>
      </w:r>
      <w:r w:rsidRPr="00EC4B23">
        <w:rPr>
          <w:rFonts w:ascii="Verdana" w:hAnsi="Verdana"/>
          <w:b/>
          <w:lang w:val="en-US"/>
        </w:rPr>
        <w:t>)</w:t>
      </w:r>
      <w:r>
        <w:rPr>
          <w:rFonts w:ascii="Verdana" w:hAnsi="Verdana"/>
          <w:b/>
          <w:lang w:val="en-US"/>
        </w:rPr>
        <w:t xml:space="preserve"> </w:t>
      </w:r>
      <w:r w:rsidRPr="00A43029">
        <w:rPr>
          <w:rFonts w:ascii="Verdana" w:hAnsi="Verdana"/>
          <w:lang w:val="en-US"/>
        </w:rPr>
        <w:t>[number in TB]</w:t>
      </w:r>
    </w:p>
    <w:p w:rsidR="002146AF" w:rsidRPr="002146AF" w:rsidRDefault="002146AF" w:rsidP="00C5013B">
      <w:pPr>
        <w:rPr>
          <w:rFonts w:ascii="Verdana" w:hAnsi="Verdana"/>
          <w:lang w:val="en-US"/>
        </w:rPr>
      </w:pPr>
    </w:p>
    <w:p w:rsidR="002146AF" w:rsidRPr="002146AF" w:rsidRDefault="002146AF" w:rsidP="00AF55CB">
      <w:pPr>
        <w:rPr>
          <w:rFonts w:ascii="Verdana" w:hAnsi="Verdana"/>
          <w:b/>
          <w:lang w:val="en-US"/>
        </w:rPr>
      </w:pPr>
    </w:p>
    <w:p w:rsidR="00AF55CB" w:rsidRPr="002146AF" w:rsidRDefault="00AF55CB" w:rsidP="009B1332">
      <w:pPr>
        <w:ind w:left="142"/>
        <w:rPr>
          <w:rFonts w:ascii="Verdana" w:hAnsi="Verdana"/>
          <w:lang w:val="en-GB"/>
        </w:rPr>
      </w:pPr>
    </w:p>
    <w:p w:rsidR="00AF55CB" w:rsidRPr="0064084A" w:rsidRDefault="009B1332" w:rsidP="00117002">
      <w:pPr>
        <w:rPr>
          <w:rFonts w:ascii="Verdana" w:hAnsi="Verdana"/>
          <w:b/>
          <w:u w:val="single"/>
          <w:lang w:val="en-US"/>
        </w:rPr>
      </w:pPr>
      <w:r w:rsidRPr="002146AF">
        <w:rPr>
          <w:rFonts w:ascii="Verdana" w:hAnsi="Verdana"/>
          <w:lang w:val="en-GB"/>
        </w:rPr>
        <w:br w:type="page"/>
      </w:r>
      <w:r w:rsidR="002146AF">
        <w:rPr>
          <w:rFonts w:ascii="Verdana" w:hAnsi="Verdana"/>
          <w:b/>
          <w:u w:val="single"/>
          <w:lang w:val="en-GB"/>
        </w:rPr>
        <w:lastRenderedPageBreak/>
        <w:t>B.2.</w:t>
      </w:r>
      <w:r w:rsidR="00AF55CB" w:rsidRPr="002146AF">
        <w:rPr>
          <w:rFonts w:ascii="Verdana" w:hAnsi="Verdana"/>
          <w:b/>
          <w:u w:val="single"/>
          <w:lang w:val="en-GB"/>
        </w:rPr>
        <w:t xml:space="preserve"> Operational </w:t>
      </w:r>
      <w:r w:rsidR="002146AF">
        <w:rPr>
          <w:rFonts w:ascii="Verdana" w:hAnsi="Verdana"/>
          <w:b/>
          <w:u w:val="single"/>
          <w:lang w:val="en-GB"/>
        </w:rPr>
        <w:t xml:space="preserve">services </w:t>
      </w:r>
    </w:p>
    <w:p w:rsidR="00AF55CB" w:rsidRPr="002146AF" w:rsidRDefault="002146AF" w:rsidP="00AF55CB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US"/>
        </w:rPr>
        <w:t>B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 xml:space="preserve">.1. </w:t>
      </w:r>
      <w:r w:rsidR="00AF55CB" w:rsidRPr="0064084A">
        <w:rPr>
          <w:rFonts w:ascii="Verdana" w:hAnsi="Verdana"/>
          <w:b/>
          <w:lang w:val="en-US"/>
        </w:rPr>
        <w:t xml:space="preserve">Certification authority </w:t>
      </w:r>
      <w:r w:rsidR="00AF55CB" w:rsidRPr="0064084A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64084A">
        <w:rPr>
          <w:rFonts w:ascii="Verdana" w:hAnsi="Verdana"/>
          <w:lang w:val="en-US"/>
        </w:rPr>
        <w:t>es</w:t>
      </w:r>
      <w:proofErr w:type="spellEnd"/>
      <w:r w:rsidRPr="0064084A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="00AF55CB" w:rsidRPr="0064084A">
        <w:rPr>
          <w:rFonts w:ascii="Verdana" w:hAnsi="Verdana"/>
          <w:lang w:val="en-US"/>
        </w:rPr>
        <w:t>]</w:t>
      </w:r>
    </w:p>
    <w:p w:rsidR="00AF55CB" w:rsidRPr="0064084A" w:rsidRDefault="002146AF" w:rsidP="00AF55CB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 xml:space="preserve">. </w:t>
      </w:r>
      <w:r w:rsidR="00AF55CB" w:rsidRPr="0064084A">
        <w:rPr>
          <w:rFonts w:ascii="Verdana" w:hAnsi="Verdana"/>
          <w:b/>
          <w:lang w:val="en-US"/>
        </w:rPr>
        <w:t xml:space="preserve">User registration </w:t>
      </w:r>
      <w:r w:rsidR="00AF55CB" w:rsidRPr="0064084A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64084A">
        <w:rPr>
          <w:rFonts w:ascii="Verdana" w:hAnsi="Verdana"/>
          <w:lang w:val="en-US"/>
        </w:rPr>
        <w:t>es</w:t>
      </w:r>
      <w:proofErr w:type="spellEnd"/>
      <w:r w:rsidRPr="0064084A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="00AF55CB" w:rsidRPr="0064084A">
        <w:rPr>
          <w:rFonts w:ascii="Verdana" w:hAnsi="Verdana"/>
          <w:lang w:val="en-US"/>
        </w:rPr>
        <w:t>]</w:t>
      </w:r>
      <w:r w:rsidR="00AF55CB" w:rsidRPr="0064084A">
        <w:rPr>
          <w:rFonts w:ascii="Verdana" w:hAnsi="Verdana"/>
          <w:b/>
          <w:lang w:val="en-US"/>
        </w:rPr>
        <w:t xml:space="preserve"> </w:t>
      </w:r>
    </w:p>
    <w:p w:rsidR="00AF55CB" w:rsidRPr="002146AF" w:rsidRDefault="002146AF" w:rsidP="00AF55CB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US"/>
        </w:rPr>
        <w:t>B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3</w:t>
      </w:r>
      <w:r w:rsidRPr="0064084A">
        <w:rPr>
          <w:rFonts w:ascii="Verdana" w:hAnsi="Verdana"/>
          <w:b/>
          <w:lang w:val="en-US"/>
        </w:rPr>
        <w:t xml:space="preserve">. </w:t>
      </w:r>
      <w:r w:rsidR="00AF55CB" w:rsidRPr="0064084A">
        <w:rPr>
          <w:rFonts w:ascii="Verdana" w:hAnsi="Verdana"/>
          <w:b/>
          <w:lang w:val="en-US"/>
        </w:rPr>
        <w:t xml:space="preserve">National VOs </w:t>
      </w:r>
      <w:r w:rsidR="00AF55CB" w:rsidRPr="0064084A">
        <w:rPr>
          <w:rFonts w:ascii="Verdana" w:hAnsi="Verdana"/>
          <w:lang w:val="en-US"/>
        </w:rPr>
        <w:t>(Number of disciplines, Number of VOs)</w:t>
      </w:r>
    </w:p>
    <w:p w:rsidR="00AF55CB" w:rsidRPr="0064084A" w:rsidRDefault="002146AF" w:rsidP="00AF55CB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4</w:t>
      </w:r>
      <w:r w:rsidRPr="0064084A">
        <w:rPr>
          <w:rFonts w:ascii="Verdana" w:hAnsi="Verdana"/>
          <w:b/>
          <w:lang w:val="en-US"/>
        </w:rPr>
        <w:t xml:space="preserve">. </w:t>
      </w:r>
      <w:r w:rsidR="00AF55CB" w:rsidRPr="0064084A">
        <w:rPr>
          <w:rFonts w:ascii="Verdana" w:hAnsi="Verdana"/>
          <w:b/>
          <w:lang w:val="en-US"/>
        </w:rPr>
        <w:t xml:space="preserve">List of core services deployed </w:t>
      </w:r>
      <w:r w:rsidR="00AF55CB" w:rsidRPr="0064084A">
        <w:rPr>
          <w:rFonts w:ascii="Verdana" w:hAnsi="Verdana"/>
          <w:lang w:val="en-US"/>
        </w:rPr>
        <w:t>(</w:t>
      </w:r>
      <w:proofErr w:type="spellStart"/>
      <w:r w:rsidR="00AF55CB" w:rsidRPr="0064084A">
        <w:rPr>
          <w:rFonts w:ascii="Verdana" w:hAnsi="Verdana"/>
          <w:lang w:val="en-US"/>
        </w:rPr>
        <w:t>i.e</w:t>
      </w:r>
      <w:proofErr w:type="spellEnd"/>
      <w:r w:rsidR="00AF55CB" w:rsidRPr="0064084A">
        <w:rPr>
          <w:rFonts w:ascii="Verdana" w:hAnsi="Verdana"/>
          <w:lang w:val="en-US"/>
        </w:rPr>
        <w:t xml:space="preserve"> </w:t>
      </w:r>
      <w:proofErr w:type="spellStart"/>
      <w:r w:rsidR="00AF55CB" w:rsidRPr="0064084A">
        <w:rPr>
          <w:rFonts w:ascii="Verdana" w:hAnsi="Verdana"/>
          <w:lang w:val="en-US"/>
        </w:rPr>
        <w:t>VOMS</w:t>
      </w:r>
      <w:proofErr w:type="spellEnd"/>
      <w:r w:rsidR="00AF55CB" w:rsidRPr="0064084A">
        <w:rPr>
          <w:rFonts w:ascii="Verdana" w:hAnsi="Verdana"/>
          <w:lang w:val="en-US"/>
        </w:rPr>
        <w:t xml:space="preserve">, </w:t>
      </w:r>
      <w:proofErr w:type="spellStart"/>
      <w:r w:rsidR="00AF55CB" w:rsidRPr="0064084A">
        <w:rPr>
          <w:rFonts w:ascii="Verdana" w:hAnsi="Verdana"/>
          <w:lang w:val="en-US"/>
        </w:rPr>
        <w:t>WMS</w:t>
      </w:r>
      <w:proofErr w:type="spellEnd"/>
      <w:r w:rsidR="00AF55CB" w:rsidRPr="0064084A">
        <w:rPr>
          <w:rFonts w:ascii="Verdana" w:hAnsi="Verdana"/>
          <w:lang w:val="en-US"/>
        </w:rPr>
        <w:t xml:space="preserve">, </w:t>
      </w:r>
      <w:proofErr w:type="spellStart"/>
      <w:r w:rsidR="00AF55CB" w:rsidRPr="0064084A">
        <w:rPr>
          <w:rFonts w:ascii="Verdana" w:hAnsi="Verdana"/>
          <w:lang w:val="en-US"/>
        </w:rPr>
        <w:t>BDII</w:t>
      </w:r>
      <w:proofErr w:type="spellEnd"/>
      <w:r w:rsidR="00AF55CB" w:rsidRPr="0064084A">
        <w:rPr>
          <w:rFonts w:ascii="Verdana" w:hAnsi="Verdana"/>
          <w:lang w:val="en-US"/>
        </w:rPr>
        <w:t xml:space="preserve">, </w:t>
      </w:r>
      <w:proofErr w:type="spellStart"/>
      <w:r w:rsidR="00AF55CB" w:rsidRPr="0064084A">
        <w:rPr>
          <w:rFonts w:ascii="Verdana" w:hAnsi="Verdana"/>
          <w:lang w:val="en-US"/>
        </w:rPr>
        <w:t>LFC</w:t>
      </w:r>
      <w:proofErr w:type="spellEnd"/>
      <w:r w:rsidR="00AF55CB" w:rsidRPr="0064084A">
        <w:rPr>
          <w:rFonts w:ascii="Verdana" w:hAnsi="Verdana"/>
          <w:lang w:val="en-US"/>
        </w:rPr>
        <w:t xml:space="preserve">, </w:t>
      </w:r>
      <w:proofErr w:type="spellStart"/>
      <w:r w:rsidR="00AF55CB" w:rsidRPr="0064084A">
        <w:rPr>
          <w:rFonts w:ascii="Verdana" w:hAnsi="Verdana"/>
          <w:lang w:val="en-US"/>
        </w:rPr>
        <w:t>FTS</w:t>
      </w:r>
      <w:proofErr w:type="spellEnd"/>
      <w:r w:rsidR="00AF55CB" w:rsidRPr="0064084A">
        <w:rPr>
          <w:rFonts w:ascii="Verdana" w:hAnsi="Verdana"/>
          <w:lang w:val="en-US"/>
        </w:rPr>
        <w:t xml:space="preserve">, </w:t>
      </w:r>
      <w:proofErr w:type="spellStart"/>
      <w:r w:rsidR="00AF55CB" w:rsidRPr="0064084A">
        <w:rPr>
          <w:rFonts w:ascii="Verdana" w:hAnsi="Verdana"/>
          <w:lang w:val="en-US"/>
        </w:rPr>
        <w:t>MyProxy</w:t>
      </w:r>
      <w:proofErr w:type="spellEnd"/>
      <w:r w:rsidR="00AF55CB" w:rsidRPr="0064084A">
        <w:rPr>
          <w:rFonts w:ascii="Verdana" w:hAnsi="Verdana"/>
          <w:lang w:val="en-US"/>
        </w:rPr>
        <w:t>)</w:t>
      </w:r>
    </w:p>
    <w:p w:rsidR="00AF55CB" w:rsidRPr="0064084A" w:rsidRDefault="002146AF" w:rsidP="00AF55CB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5</w:t>
      </w:r>
      <w:r w:rsidRPr="0064084A">
        <w:rPr>
          <w:rFonts w:ascii="Verdana" w:hAnsi="Verdana"/>
          <w:b/>
          <w:lang w:val="en-US"/>
        </w:rPr>
        <w:t xml:space="preserve">. </w:t>
      </w:r>
      <w:r w:rsidR="00AF55CB" w:rsidRPr="0064084A">
        <w:rPr>
          <w:rFonts w:ascii="Verdana" w:hAnsi="Verdana"/>
          <w:b/>
          <w:lang w:val="en-US"/>
        </w:rPr>
        <w:t xml:space="preserve">National portal </w:t>
      </w:r>
      <w:r w:rsidR="00AF55CB" w:rsidRPr="0064084A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64084A">
        <w:rPr>
          <w:rFonts w:ascii="Verdana" w:hAnsi="Verdana"/>
          <w:lang w:val="en-US"/>
        </w:rPr>
        <w:t>es</w:t>
      </w:r>
      <w:proofErr w:type="spellEnd"/>
      <w:r w:rsidRPr="0064084A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="00AF55CB" w:rsidRPr="0064084A">
        <w:rPr>
          <w:rFonts w:ascii="Verdana" w:hAnsi="Verdana"/>
          <w:lang w:val="en-US"/>
        </w:rPr>
        <w:t>]</w:t>
      </w:r>
    </w:p>
    <w:p w:rsidR="00AF55CB" w:rsidRPr="0064084A" w:rsidRDefault="002146AF" w:rsidP="00AF55CB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6</w:t>
      </w:r>
      <w:r w:rsidRPr="0064084A">
        <w:rPr>
          <w:rFonts w:ascii="Verdana" w:hAnsi="Verdana"/>
          <w:b/>
          <w:lang w:val="en-US"/>
        </w:rPr>
        <w:t xml:space="preserve">. </w:t>
      </w:r>
      <w:r w:rsidR="00AF55CB" w:rsidRPr="0064084A">
        <w:rPr>
          <w:rFonts w:ascii="Verdana" w:hAnsi="Verdana"/>
          <w:b/>
          <w:lang w:val="en-US"/>
        </w:rPr>
        <w:t xml:space="preserve">National helpdesk </w:t>
      </w:r>
      <w:r w:rsidR="00AF55CB" w:rsidRPr="0064084A">
        <w:rPr>
          <w:rFonts w:ascii="Verdana" w:hAnsi="Verdana"/>
          <w:lang w:val="en-US"/>
        </w:rPr>
        <w:t>[</w:t>
      </w:r>
      <w:r w:rsidR="00AF55CB" w:rsidRPr="002146AF">
        <w:rPr>
          <w:rFonts w:ascii="Verdana" w:hAnsi="Verdana"/>
        </w:rPr>
        <w:t>Υ</w:t>
      </w:r>
      <w:proofErr w:type="spellStart"/>
      <w:r w:rsidR="00AF55CB" w:rsidRPr="0064084A">
        <w:rPr>
          <w:rFonts w:ascii="Verdana" w:hAnsi="Verdana"/>
          <w:lang w:val="en-US"/>
        </w:rPr>
        <w:t>es</w:t>
      </w:r>
      <w:proofErr w:type="spellEnd"/>
      <w:r w:rsidR="00AF55CB" w:rsidRPr="0064084A">
        <w:rPr>
          <w:rFonts w:ascii="Verdana" w:hAnsi="Verdana"/>
          <w:lang w:val="en-US"/>
        </w:rPr>
        <w:t>/</w:t>
      </w:r>
      <w:r w:rsidR="00AF55CB" w:rsidRPr="002146AF">
        <w:rPr>
          <w:rFonts w:ascii="Verdana" w:hAnsi="Verdana"/>
        </w:rPr>
        <w:t>Ν</w:t>
      </w:r>
      <w:r w:rsidR="00AF55CB"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 helpdesk</w:t>
      </w:r>
      <w:r w:rsidR="00AF55CB" w:rsidRPr="0064084A">
        <w:rPr>
          <w:rFonts w:ascii="Verdana" w:hAnsi="Verdana"/>
          <w:lang w:val="en-US"/>
        </w:rPr>
        <w:t>]</w:t>
      </w:r>
    </w:p>
    <w:p w:rsidR="00AF55CB" w:rsidRPr="0064084A" w:rsidRDefault="002146AF" w:rsidP="00AF55CB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7</w:t>
      </w:r>
      <w:r w:rsidRPr="0064084A">
        <w:rPr>
          <w:rFonts w:ascii="Verdana" w:hAnsi="Verdana"/>
          <w:b/>
          <w:lang w:val="en-US"/>
        </w:rPr>
        <w:t xml:space="preserve">. </w:t>
      </w:r>
      <w:r w:rsidR="00AF55CB" w:rsidRPr="0064084A">
        <w:rPr>
          <w:rFonts w:ascii="Verdana" w:hAnsi="Verdana"/>
          <w:b/>
          <w:lang w:val="en-US"/>
        </w:rPr>
        <w:t xml:space="preserve">National monitoring </w:t>
      </w:r>
      <w:r w:rsidR="00AF55CB" w:rsidRPr="0064084A">
        <w:rPr>
          <w:rFonts w:ascii="Verdana" w:hAnsi="Verdana"/>
          <w:lang w:val="en-US"/>
        </w:rPr>
        <w:t>[</w:t>
      </w:r>
      <w:r w:rsidR="00AF55CB" w:rsidRPr="002146AF">
        <w:rPr>
          <w:rFonts w:ascii="Verdana" w:hAnsi="Verdana"/>
        </w:rPr>
        <w:t>Υ</w:t>
      </w:r>
      <w:proofErr w:type="spellStart"/>
      <w:r w:rsidR="00AF55CB" w:rsidRPr="0064084A">
        <w:rPr>
          <w:rFonts w:ascii="Verdana" w:hAnsi="Verdana"/>
          <w:lang w:val="en-US"/>
        </w:rPr>
        <w:t>es</w:t>
      </w:r>
      <w:proofErr w:type="spellEnd"/>
      <w:r w:rsidR="00AF55CB" w:rsidRPr="0064084A">
        <w:rPr>
          <w:rFonts w:ascii="Verdana" w:hAnsi="Verdana"/>
          <w:lang w:val="en-US"/>
        </w:rPr>
        <w:t>/</w:t>
      </w:r>
      <w:r w:rsidR="00AF55CB" w:rsidRPr="002146AF">
        <w:rPr>
          <w:rFonts w:ascii="Verdana" w:hAnsi="Verdana"/>
        </w:rPr>
        <w:t>Ν</w:t>
      </w:r>
      <w:r w:rsidR="00AF55CB"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="00AF55CB" w:rsidRPr="0064084A">
        <w:rPr>
          <w:rFonts w:ascii="Verdana" w:hAnsi="Verdana"/>
          <w:lang w:val="en-US"/>
        </w:rPr>
        <w:t>]</w:t>
      </w:r>
    </w:p>
    <w:p w:rsidR="00AF55CB" w:rsidRDefault="002146AF" w:rsidP="00AF55CB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8</w:t>
      </w:r>
      <w:r w:rsidRPr="0064084A">
        <w:rPr>
          <w:rFonts w:ascii="Verdana" w:hAnsi="Verdana"/>
          <w:b/>
          <w:lang w:val="en-US"/>
        </w:rPr>
        <w:t xml:space="preserve">. </w:t>
      </w:r>
      <w:r w:rsidR="00AF55CB" w:rsidRPr="0064084A">
        <w:rPr>
          <w:rFonts w:ascii="Verdana" w:hAnsi="Verdana"/>
          <w:b/>
          <w:lang w:val="en-US"/>
        </w:rPr>
        <w:t xml:space="preserve">National SLA monitoring and national </w:t>
      </w:r>
      <w:proofErr w:type="spellStart"/>
      <w:r w:rsidR="00AF55CB" w:rsidRPr="0064084A">
        <w:rPr>
          <w:rFonts w:ascii="Verdana" w:hAnsi="Verdana"/>
          <w:b/>
          <w:lang w:val="en-US"/>
        </w:rPr>
        <w:t>SLAs</w:t>
      </w:r>
      <w:proofErr w:type="spellEnd"/>
      <w:r w:rsidR="00AF55CB" w:rsidRPr="0064084A">
        <w:rPr>
          <w:rFonts w:ascii="Verdana" w:hAnsi="Verdana"/>
          <w:b/>
          <w:lang w:val="en-US"/>
        </w:rPr>
        <w:t xml:space="preserve"> in place </w:t>
      </w:r>
      <w:r w:rsidR="00AF55CB" w:rsidRPr="0064084A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64084A">
        <w:rPr>
          <w:rFonts w:ascii="Verdana" w:hAnsi="Verdana"/>
          <w:lang w:val="en-US"/>
        </w:rPr>
        <w:t>es</w:t>
      </w:r>
      <w:proofErr w:type="spellEnd"/>
      <w:r w:rsidRPr="0064084A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="00AF55CB" w:rsidRPr="0064084A">
        <w:rPr>
          <w:rFonts w:ascii="Verdana" w:hAnsi="Verdana"/>
          <w:lang w:val="en-US"/>
        </w:rPr>
        <w:t>]</w:t>
      </w:r>
    </w:p>
    <w:p w:rsidR="002146AF" w:rsidRPr="0064084A" w:rsidRDefault="002146AF" w:rsidP="002146AF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9</w:t>
      </w:r>
      <w:r w:rsidRPr="0064084A">
        <w:rPr>
          <w:rFonts w:ascii="Verdana" w:hAnsi="Verdana"/>
          <w:b/>
          <w:lang w:val="en-US"/>
        </w:rPr>
        <w:t xml:space="preserve">. National </w:t>
      </w:r>
      <w:r>
        <w:rPr>
          <w:rFonts w:ascii="Verdana" w:hAnsi="Verdana"/>
          <w:b/>
          <w:lang w:val="en-US"/>
        </w:rPr>
        <w:t>accounting</w:t>
      </w:r>
      <w:r w:rsidRPr="0064084A">
        <w:rPr>
          <w:rFonts w:ascii="Verdana" w:hAnsi="Verdana"/>
          <w:b/>
          <w:lang w:val="en-US"/>
        </w:rPr>
        <w:t xml:space="preserve"> </w:t>
      </w:r>
      <w:r w:rsidRPr="0064084A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64084A">
        <w:rPr>
          <w:rFonts w:ascii="Verdana" w:hAnsi="Verdana"/>
          <w:lang w:val="en-US"/>
        </w:rPr>
        <w:t>es</w:t>
      </w:r>
      <w:proofErr w:type="spellEnd"/>
      <w:r w:rsidRPr="0064084A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64084A">
        <w:rPr>
          <w:rFonts w:ascii="Verdana" w:hAnsi="Verdana"/>
          <w:lang w:val="en-US"/>
        </w:rPr>
        <w:t>]</w:t>
      </w:r>
    </w:p>
    <w:p w:rsidR="005E0DAE" w:rsidRPr="005E0DAE" w:rsidRDefault="005E0DAE" w:rsidP="005E0DAE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10</w:t>
      </w:r>
      <w:r w:rsidRPr="0064084A">
        <w:rPr>
          <w:rFonts w:ascii="Verdana" w:hAnsi="Verdana"/>
          <w:b/>
          <w:lang w:val="en-US"/>
        </w:rPr>
        <w:t xml:space="preserve">. </w:t>
      </w:r>
      <w:r w:rsidR="00C5013B">
        <w:rPr>
          <w:rFonts w:ascii="Verdana" w:hAnsi="Verdana"/>
          <w:b/>
          <w:lang w:val="en-US"/>
        </w:rPr>
        <w:t>Registration</w:t>
      </w:r>
      <w:r>
        <w:rPr>
          <w:rFonts w:ascii="Verdana" w:hAnsi="Verdana"/>
          <w:b/>
          <w:lang w:val="en-US"/>
        </w:rPr>
        <w:t xml:space="preserve"> database</w:t>
      </w:r>
      <w:r w:rsidRPr="0064084A">
        <w:rPr>
          <w:rFonts w:ascii="Verdana" w:hAnsi="Verdana"/>
          <w:b/>
          <w:lang w:val="en-US"/>
        </w:rPr>
        <w:t xml:space="preserve"> </w:t>
      </w:r>
      <w:r w:rsidRPr="0064084A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64084A">
        <w:rPr>
          <w:rFonts w:ascii="Verdana" w:hAnsi="Verdana"/>
          <w:lang w:val="en-US"/>
        </w:rPr>
        <w:t>es</w:t>
      </w:r>
      <w:proofErr w:type="spellEnd"/>
      <w:r w:rsidRPr="0064084A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64084A">
        <w:rPr>
          <w:rFonts w:ascii="Verdana" w:hAnsi="Verdana"/>
          <w:lang w:val="en-US"/>
        </w:rPr>
        <w:t>]</w:t>
      </w:r>
    </w:p>
    <w:p w:rsidR="005E0DAE" w:rsidRPr="0064084A" w:rsidRDefault="005E0DAE" w:rsidP="005E0DAE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64084A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11</w:t>
      </w:r>
      <w:r w:rsidRPr="0064084A">
        <w:rPr>
          <w:rFonts w:ascii="Verdana" w:hAnsi="Verdana"/>
          <w:b/>
          <w:lang w:val="en-US"/>
        </w:rPr>
        <w:t xml:space="preserve">. </w:t>
      </w:r>
      <w:r w:rsidR="00C5013B" w:rsidRPr="0064084A">
        <w:rPr>
          <w:rFonts w:ascii="Verdana" w:hAnsi="Verdana"/>
          <w:b/>
          <w:lang w:val="en-US"/>
        </w:rPr>
        <w:t>National</w:t>
      </w:r>
      <w:r>
        <w:rPr>
          <w:rFonts w:ascii="Verdana" w:hAnsi="Verdana"/>
          <w:b/>
          <w:lang w:val="en-US"/>
        </w:rPr>
        <w:t xml:space="preserve"> dashboard</w:t>
      </w:r>
      <w:r w:rsidRPr="0064084A">
        <w:rPr>
          <w:rFonts w:ascii="Verdana" w:hAnsi="Verdana"/>
          <w:b/>
          <w:lang w:val="en-US"/>
        </w:rPr>
        <w:t xml:space="preserve"> </w:t>
      </w:r>
      <w:r w:rsidRPr="0064084A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64084A">
        <w:rPr>
          <w:rFonts w:ascii="Verdana" w:hAnsi="Verdana"/>
          <w:lang w:val="en-US"/>
        </w:rPr>
        <w:t>es</w:t>
      </w:r>
      <w:proofErr w:type="spellEnd"/>
      <w:r w:rsidRPr="0064084A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64084A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64084A">
        <w:rPr>
          <w:rFonts w:ascii="Verdana" w:hAnsi="Verdana"/>
          <w:lang w:val="en-US"/>
        </w:rPr>
        <w:t>]</w:t>
      </w:r>
    </w:p>
    <w:p w:rsidR="002146AF" w:rsidRPr="002146AF" w:rsidRDefault="002146AF" w:rsidP="00AF55CB">
      <w:pPr>
        <w:rPr>
          <w:rFonts w:ascii="Verdana" w:hAnsi="Verdana"/>
          <w:b/>
          <w:lang w:val="en-US"/>
        </w:rPr>
      </w:pPr>
    </w:p>
    <w:p w:rsidR="002146AF" w:rsidRPr="00A43029" w:rsidRDefault="000439B5" w:rsidP="002146AF">
      <w:pPr>
        <w:rPr>
          <w:rFonts w:ascii="Verdana" w:hAnsi="Verdana"/>
          <w:b/>
          <w:u w:val="single"/>
          <w:lang w:val="en-US"/>
        </w:rPr>
      </w:pPr>
      <w:r w:rsidRPr="002146AF">
        <w:rPr>
          <w:rFonts w:ascii="Verdana" w:hAnsi="Verdana"/>
          <w:lang w:val="en-GB"/>
        </w:rPr>
        <w:br w:type="page"/>
      </w:r>
      <w:r w:rsidR="002146AF">
        <w:rPr>
          <w:rFonts w:ascii="Verdana" w:hAnsi="Verdana"/>
          <w:b/>
          <w:u w:val="single"/>
          <w:lang w:val="en-GB"/>
        </w:rPr>
        <w:lastRenderedPageBreak/>
        <w:t>B.3. User support</w:t>
      </w:r>
      <w:r w:rsidR="002146AF" w:rsidRPr="002146AF">
        <w:rPr>
          <w:rFonts w:ascii="Verdana" w:hAnsi="Verdana"/>
          <w:b/>
          <w:u w:val="single"/>
          <w:lang w:val="en-GB"/>
        </w:rPr>
        <w:t xml:space="preserve"> </w:t>
      </w:r>
      <w:r w:rsidR="002146AF">
        <w:rPr>
          <w:rFonts w:ascii="Verdana" w:hAnsi="Verdana"/>
          <w:b/>
          <w:u w:val="single"/>
          <w:lang w:val="en-GB"/>
        </w:rPr>
        <w:t xml:space="preserve">services </w:t>
      </w:r>
    </w:p>
    <w:p w:rsidR="002146AF" w:rsidRPr="00AD7134" w:rsidRDefault="002146AF" w:rsidP="002146AF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US"/>
        </w:rPr>
        <w:t>B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3</w:t>
      </w:r>
      <w:r w:rsidRPr="00A43029">
        <w:rPr>
          <w:rFonts w:ascii="Verdana" w:hAnsi="Verdana"/>
          <w:b/>
          <w:lang w:val="en-US"/>
        </w:rPr>
        <w:t xml:space="preserve">.1. </w:t>
      </w:r>
      <w:r w:rsidRPr="00AD7134">
        <w:rPr>
          <w:rFonts w:ascii="Verdana" w:hAnsi="Verdana"/>
          <w:b/>
          <w:lang w:val="en-GB"/>
        </w:rPr>
        <w:t>Does your NGI have application Support/porting team</w:t>
      </w:r>
    </w:p>
    <w:p w:rsidR="002146AF" w:rsidRPr="002146AF" w:rsidRDefault="002146AF" w:rsidP="002146AF">
      <w:pPr>
        <w:rPr>
          <w:rFonts w:ascii="Verdana" w:hAnsi="Verdana"/>
          <w:b/>
          <w:lang w:val="en-GB"/>
        </w:rPr>
      </w:pPr>
      <w:r w:rsidRPr="0064084A">
        <w:rPr>
          <w:rFonts w:ascii="Verdana" w:hAnsi="Verdana"/>
          <w:lang w:val="en-US"/>
        </w:rPr>
        <w:t xml:space="preserve"> </w:t>
      </w:r>
      <w:r w:rsidRPr="00A43029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A43029">
        <w:rPr>
          <w:rFonts w:ascii="Verdana" w:hAnsi="Verdana"/>
          <w:lang w:val="en-US"/>
        </w:rPr>
        <w:t>es</w:t>
      </w:r>
      <w:proofErr w:type="spellEnd"/>
      <w:r w:rsidRPr="00A43029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A43029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A43029">
        <w:rPr>
          <w:rFonts w:ascii="Verdana" w:hAnsi="Verdana"/>
          <w:lang w:val="en-US"/>
        </w:rPr>
        <w:t>]</w:t>
      </w:r>
    </w:p>
    <w:p w:rsidR="002146AF" w:rsidRPr="0064084A" w:rsidRDefault="002146AF" w:rsidP="002146AF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3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2</w:t>
      </w:r>
      <w:r w:rsidRPr="00A43029">
        <w:rPr>
          <w:rFonts w:ascii="Verdana" w:hAnsi="Verdana"/>
          <w:b/>
          <w:lang w:val="en-US"/>
        </w:rPr>
        <w:t xml:space="preserve">. </w:t>
      </w:r>
      <w:r w:rsidRPr="00AD7134">
        <w:rPr>
          <w:rFonts w:ascii="Verdana" w:hAnsi="Verdana"/>
          <w:b/>
          <w:lang w:val="en-GB"/>
        </w:rPr>
        <w:t>Does your NGI have User Support team</w:t>
      </w:r>
    </w:p>
    <w:p w:rsidR="002146AF" w:rsidRDefault="002146AF" w:rsidP="002146AF">
      <w:pPr>
        <w:rPr>
          <w:rFonts w:ascii="Verdana" w:hAnsi="Verdana"/>
          <w:b/>
          <w:lang w:val="en-US"/>
        </w:rPr>
      </w:pPr>
      <w:r w:rsidRPr="0064084A">
        <w:rPr>
          <w:rFonts w:ascii="Verdana" w:hAnsi="Verdana"/>
          <w:lang w:val="en-US"/>
        </w:rPr>
        <w:t xml:space="preserve"> </w:t>
      </w:r>
      <w:r w:rsidRPr="00A43029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A43029">
        <w:rPr>
          <w:rFonts w:ascii="Verdana" w:hAnsi="Verdana"/>
          <w:lang w:val="en-US"/>
        </w:rPr>
        <w:t>es</w:t>
      </w:r>
      <w:proofErr w:type="spellEnd"/>
      <w:r w:rsidRPr="00A43029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A43029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A43029">
        <w:rPr>
          <w:rFonts w:ascii="Verdana" w:hAnsi="Verdana"/>
          <w:lang w:val="en-US"/>
        </w:rPr>
        <w:t>]</w:t>
      </w:r>
      <w:r w:rsidRPr="00A43029">
        <w:rPr>
          <w:rFonts w:ascii="Verdana" w:hAnsi="Verdana"/>
          <w:b/>
          <w:lang w:val="en-US"/>
        </w:rPr>
        <w:t xml:space="preserve"> </w:t>
      </w:r>
    </w:p>
    <w:p w:rsidR="002146AF" w:rsidRPr="0064084A" w:rsidRDefault="002146AF" w:rsidP="002146AF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3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3.</w:t>
      </w:r>
      <w:r w:rsidRPr="002146AF">
        <w:rPr>
          <w:rFonts w:ascii="Verdana" w:hAnsi="Verdana"/>
          <w:lang w:val="en-US"/>
        </w:rPr>
        <w:t xml:space="preserve"> </w:t>
      </w:r>
      <w:proofErr w:type="gramStart"/>
      <w:r w:rsidRPr="00AD7134">
        <w:rPr>
          <w:rFonts w:ascii="Verdana" w:hAnsi="Verdana"/>
          <w:b/>
          <w:lang w:val="en-US"/>
        </w:rPr>
        <w:t>Is</w:t>
      </w:r>
      <w:proofErr w:type="gramEnd"/>
      <w:r w:rsidRPr="00AD7134">
        <w:rPr>
          <w:rFonts w:ascii="Verdana" w:hAnsi="Verdana"/>
          <w:b/>
          <w:lang w:val="en-US"/>
        </w:rPr>
        <w:t xml:space="preserve"> there a catch-all VO?</w:t>
      </w:r>
    </w:p>
    <w:p w:rsidR="002146AF" w:rsidRPr="00A43029" w:rsidRDefault="002146AF" w:rsidP="002146AF">
      <w:pPr>
        <w:rPr>
          <w:rFonts w:ascii="Verdana" w:hAnsi="Verdana"/>
          <w:b/>
          <w:lang w:val="en-US"/>
        </w:rPr>
      </w:pPr>
      <w:r w:rsidRPr="0064084A">
        <w:rPr>
          <w:rFonts w:ascii="Verdana" w:hAnsi="Verdana"/>
          <w:lang w:val="en-US"/>
        </w:rPr>
        <w:t xml:space="preserve"> </w:t>
      </w:r>
      <w:r w:rsidRPr="00A43029">
        <w:rPr>
          <w:rFonts w:ascii="Verdana" w:hAnsi="Verdana"/>
          <w:lang w:val="en-US"/>
        </w:rPr>
        <w:t>[</w:t>
      </w:r>
      <w:r w:rsidRPr="002146AF">
        <w:rPr>
          <w:rFonts w:ascii="Verdana" w:hAnsi="Verdana"/>
        </w:rPr>
        <w:t>Υ</w:t>
      </w:r>
      <w:proofErr w:type="spellStart"/>
      <w:r w:rsidRPr="00A43029">
        <w:rPr>
          <w:rFonts w:ascii="Verdana" w:hAnsi="Verdana"/>
          <w:lang w:val="en-US"/>
        </w:rPr>
        <w:t>es</w:t>
      </w:r>
      <w:proofErr w:type="spellEnd"/>
      <w:r w:rsidRPr="00A43029">
        <w:rPr>
          <w:rFonts w:ascii="Verdana" w:hAnsi="Verdana"/>
          <w:lang w:val="en-US"/>
        </w:rPr>
        <w:t>/</w:t>
      </w:r>
      <w:r w:rsidRPr="002146AF">
        <w:rPr>
          <w:rFonts w:ascii="Verdana" w:hAnsi="Verdana"/>
        </w:rPr>
        <w:t>Ν</w:t>
      </w:r>
      <w:r w:rsidRPr="00A43029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/use another’s</w:t>
      </w:r>
      <w:r w:rsidRPr="00A43029">
        <w:rPr>
          <w:rFonts w:ascii="Verdana" w:hAnsi="Verdana"/>
          <w:lang w:val="en-US"/>
        </w:rPr>
        <w:t>]</w:t>
      </w:r>
      <w:r w:rsidRPr="00A43029">
        <w:rPr>
          <w:rFonts w:ascii="Verdana" w:hAnsi="Verdana"/>
          <w:b/>
          <w:lang w:val="en-US"/>
        </w:rPr>
        <w:t xml:space="preserve"> </w:t>
      </w:r>
    </w:p>
    <w:p w:rsidR="002146AF" w:rsidRPr="0064084A" w:rsidRDefault="002146AF" w:rsidP="002146AF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3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>4.</w:t>
      </w:r>
      <w:r w:rsidRPr="002146AF">
        <w:rPr>
          <w:rFonts w:ascii="Verdana" w:hAnsi="Verdana"/>
          <w:lang w:val="en-US"/>
        </w:rPr>
        <w:t xml:space="preserve"> </w:t>
      </w:r>
      <w:proofErr w:type="gramStart"/>
      <w:r w:rsidRPr="00AD7134">
        <w:rPr>
          <w:rFonts w:ascii="Verdana" w:hAnsi="Verdana"/>
          <w:b/>
          <w:lang w:val="en-US"/>
        </w:rPr>
        <w:t>Please</w:t>
      </w:r>
      <w:proofErr w:type="gramEnd"/>
      <w:r w:rsidRPr="00AD7134">
        <w:rPr>
          <w:rFonts w:ascii="Verdana" w:hAnsi="Verdana"/>
          <w:b/>
          <w:lang w:val="en-US"/>
        </w:rPr>
        <w:t xml:space="preserve"> list the training approaches that you use</w:t>
      </w:r>
    </w:p>
    <w:p w:rsidR="002146AF" w:rsidRPr="002146AF" w:rsidRDefault="00AD7134" w:rsidP="002146AF">
      <w:pPr>
        <w:rPr>
          <w:rFonts w:ascii="Verdana" w:hAnsi="Verdana"/>
          <w:b/>
          <w:lang w:val="en-US"/>
        </w:rPr>
      </w:pPr>
      <w:proofErr w:type="gramStart"/>
      <w:r>
        <w:rPr>
          <w:rFonts w:ascii="Verdana" w:hAnsi="Verdana"/>
          <w:b/>
          <w:lang w:val="en-US"/>
        </w:rPr>
        <w:t>etc</w:t>
      </w:r>
      <w:proofErr w:type="gramEnd"/>
    </w:p>
    <w:p w:rsidR="000439B5" w:rsidRPr="002146AF" w:rsidRDefault="000439B5" w:rsidP="000439B5">
      <w:pPr>
        <w:rPr>
          <w:rFonts w:ascii="Verdana" w:hAnsi="Verdana"/>
          <w:lang w:val="en-GB"/>
        </w:rPr>
      </w:pPr>
    </w:p>
    <w:p w:rsidR="000439B5" w:rsidRPr="002146AF" w:rsidRDefault="000439B5" w:rsidP="002146AF">
      <w:pPr>
        <w:rPr>
          <w:rFonts w:ascii="Verdana" w:hAnsi="Verdana"/>
          <w:u w:val="single"/>
          <w:lang w:val="en-GB"/>
        </w:rPr>
      </w:pPr>
      <w:r w:rsidRPr="002146AF">
        <w:rPr>
          <w:rFonts w:ascii="Verdana" w:hAnsi="Verdana"/>
          <w:lang w:val="en-GB"/>
        </w:rPr>
        <w:br w:type="page"/>
      </w:r>
      <w:r w:rsidR="002146AF">
        <w:rPr>
          <w:rFonts w:ascii="Verdana" w:hAnsi="Verdana"/>
          <w:b/>
          <w:u w:val="single"/>
          <w:lang w:val="en-GB"/>
        </w:rPr>
        <w:lastRenderedPageBreak/>
        <w:t xml:space="preserve">B.4. User communities </w:t>
      </w:r>
      <w:r w:rsidR="00AD7134">
        <w:rPr>
          <w:rFonts w:ascii="Verdana" w:hAnsi="Verdana"/>
          <w:b/>
          <w:u w:val="single"/>
          <w:lang w:val="en-GB"/>
        </w:rPr>
        <w:t>–</w:t>
      </w:r>
      <w:r w:rsidR="002146AF">
        <w:rPr>
          <w:rFonts w:ascii="Verdana" w:hAnsi="Verdana"/>
          <w:b/>
          <w:u w:val="single"/>
          <w:lang w:val="en-GB"/>
        </w:rPr>
        <w:t xml:space="preserve"> </w:t>
      </w:r>
      <w:proofErr w:type="spellStart"/>
      <w:r w:rsidR="002146AF" w:rsidRPr="00AD7134">
        <w:rPr>
          <w:rFonts w:ascii="Verdana" w:hAnsi="Verdana"/>
          <w:b/>
          <w:highlight w:val="yellow"/>
          <w:u w:val="single"/>
          <w:lang w:val="en-GB"/>
        </w:rPr>
        <w:t>Rafa</w:t>
      </w:r>
      <w:proofErr w:type="spellEnd"/>
      <w:r w:rsidR="00AD7134" w:rsidRPr="00AD7134">
        <w:rPr>
          <w:rFonts w:ascii="Verdana" w:hAnsi="Verdana"/>
          <w:b/>
          <w:highlight w:val="yellow"/>
          <w:u w:val="single"/>
          <w:lang w:val="en-GB"/>
        </w:rPr>
        <w:t xml:space="preserve"> please expand according </w:t>
      </w:r>
      <w:r w:rsidR="00AD7134">
        <w:rPr>
          <w:rFonts w:ascii="Verdana" w:hAnsi="Verdana"/>
          <w:b/>
          <w:highlight w:val="yellow"/>
          <w:u w:val="single"/>
          <w:lang w:val="en-GB"/>
        </w:rPr>
        <w:t>to WP3</w:t>
      </w:r>
      <w:r w:rsidR="00AD7134" w:rsidRPr="00AD7134">
        <w:rPr>
          <w:rFonts w:ascii="Verdana" w:hAnsi="Verdana"/>
          <w:b/>
          <w:highlight w:val="yellow"/>
          <w:u w:val="single"/>
          <w:lang w:val="en-GB"/>
        </w:rPr>
        <w:t xml:space="preserve"> needs</w:t>
      </w:r>
    </w:p>
    <w:p w:rsidR="002146AF" w:rsidRDefault="002146AF" w:rsidP="002146AF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B.4.1</w:t>
      </w:r>
      <w:r w:rsidRPr="0064084A">
        <w:rPr>
          <w:rFonts w:ascii="Verdana" w:hAnsi="Verdana"/>
          <w:b/>
          <w:lang w:val="en-US"/>
        </w:rPr>
        <w:t xml:space="preserve">. </w:t>
      </w:r>
      <w:r>
        <w:rPr>
          <w:rFonts w:ascii="Verdana" w:hAnsi="Verdana"/>
          <w:b/>
          <w:lang w:val="en-US"/>
        </w:rPr>
        <w:t>I</w:t>
      </w:r>
      <w:r w:rsidRPr="0064084A">
        <w:rPr>
          <w:rFonts w:ascii="Verdana" w:hAnsi="Verdana"/>
          <w:b/>
          <w:lang w:val="en-US"/>
        </w:rPr>
        <w:t xml:space="preserve">nternational (European and regional) VOs supported </w:t>
      </w:r>
      <w:r w:rsidRPr="0064084A">
        <w:rPr>
          <w:rFonts w:ascii="Verdana" w:hAnsi="Verdana"/>
          <w:lang w:val="en-US"/>
        </w:rPr>
        <w:t>[Number</w:t>
      </w:r>
      <w:r>
        <w:rPr>
          <w:rFonts w:ascii="Verdana" w:hAnsi="Verdana"/>
          <w:lang w:val="en-US"/>
        </w:rPr>
        <w:t>, list</w:t>
      </w:r>
      <w:r w:rsidRPr="0064084A">
        <w:rPr>
          <w:rFonts w:ascii="Verdana" w:hAnsi="Verdana"/>
          <w:lang w:val="en-US"/>
        </w:rPr>
        <w:t>]</w:t>
      </w:r>
    </w:p>
    <w:p w:rsidR="002146AF" w:rsidRPr="00A43029" w:rsidRDefault="002146AF" w:rsidP="002146AF">
      <w:pPr>
        <w:rPr>
          <w:rFonts w:ascii="Verdana" w:hAnsi="Verdana"/>
          <w:lang w:val="en-US"/>
        </w:rPr>
      </w:pPr>
      <w:r w:rsidRPr="002146AF">
        <w:rPr>
          <w:rFonts w:ascii="Verdana" w:hAnsi="Verdana"/>
          <w:b/>
          <w:lang w:val="en-US"/>
        </w:rPr>
        <w:t>B.4.2</w:t>
      </w:r>
      <w:r w:rsidRPr="00A43029">
        <w:rPr>
          <w:rFonts w:ascii="Verdana" w:hAnsi="Verdana"/>
          <w:b/>
          <w:lang w:val="en-US"/>
        </w:rPr>
        <w:t xml:space="preserve"> </w:t>
      </w:r>
      <w:r w:rsidRPr="002146AF">
        <w:rPr>
          <w:rFonts w:ascii="Verdana" w:hAnsi="Verdana"/>
          <w:b/>
          <w:lang w:val="en-US"/>
        </w:rPr>
        <w:t>I</w:t>
      </w:r>
      <w:r w:rsidRPr="00A43029">
        <w:rPr>
          <w:rFonts w:ascii="Verdana" w:hAnsi="Verdana"/>
          <w:b/>
          <w:lang w:val="en-US"/>
        </w:rPr>
        <w:t xml:space="preserve">nternational applications supported </w:t>
      </w:r>
      <w:r w:rsidRPr="00A43029">
        <w:rPr>
          <w:rFonts w:ascii="Verdana" w:hAnsi="Verdana"/>
          <w:lang w:val="en-US"/>
        </w:rPr>
        <w:t>[Number</w:t>
      </w:r>
      <w:r>
        <w:rPr>
          <w:rFonts w:ascii="Verdana" w:hAnsi="Verdana"/>
          <w:lang w:val="en-US"/>
        </w:rPr>
        <w:t>, list</w:t>
      </w:r>
      <w:r w:rsidRPr="00A43029">
        <w:rPr>
          <w:rFonts w:ascii="Verdana" w:hAnsi="Verdana"/>
          <w:lang w:val="en-US"/>
        </w:rPr>
        <w:t>]</w:t>
      </w:r>
    </w:p>
    <w:p w:rsidR="002146AF" w:rsidRPr="00A43029" w:rsidRDefault="002146AF" w:rsidP="002146AF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B.4.3</w:t>
      </w:r>
      <w:r w:rsidRPr="00A43029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N</w:t>
      </w:r>
      <w:r w:rsidRPr="00A43029">
        <w:rPr>
          <w:rFonts w:ascii="Verdana" w:hAnsi="Verdana"/>
          <w:b/>
          <w:lang w:val="en-US"/>
        </w:rPr>
        <w:t xml:space="preserve">ational applications supported </w:t>
      </w:r>
      <w:r w:rsidRPr="00A43029">
        <w:rPr>
          <w:rFonts w:ascii="Verdana" w:hAnsi="Verdana"/>
          <w:lang w:val="en-US"/>
        </w:rPr>
        <w:t>[Number</w:t>
      </w:r>
      <w:r>
        <w:rPr>
          <w:rFonts w:ascii="Verdana" w:hAnsi="Verdana"/>
          <w:lang w:val="en-US"/>
        </w:rPr>
        <w:t>, list</w:t>
      </w:r>
      <w:r w:rsidRPr="00A43029">
        <w:rPr>
          <w:rFonts w:ascii="Verdana" w:hAnsi="Verdana"/>
          <w:lang w:val="en-US"/>
        </w:rPr>
        <w:t>]</w:t>
      </w:r>
    </w:p>
    <w:p w:rsidR="002146AF" w:rsidRPr="0064084A" w:rsidRDefault="002146AF" w:rsidP="002146AF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B.4.4. </w:t>
      </w:r>
      <w:r w:rsidRPr="0064084A">
        <w:rPr>
          <w:rFonts w:ascii="Verdana" w:hAnsi="Verdana"/>
          <w:b/>
          <w:lang w:val="en-US"/>
        </w:rPr>
        <w:t xml:space="preserve">Number of local users </w:t>
      </w:r>
      <w:r w:rsidRPr="0064084A">
        <w:rPr>
          <w:rFonts w:ascii="Verdana" w:hAnsi="Verdana"/>
          <w:lang w:val="en-US"/>
        </w:rPr>
        <w:t>[number of Users with grid certificates]</w:t>
      </w:r>
    </w:p>
    <w:p w:rsidR="00477D34" w:rsidRDefault="002146AF" w:rsidP="00477D34">
      <w:pPr>
        <w:rPr>
          <w:rFonts w:ascii="Verdana" w:hAnsi="Verdana"/>
          <w:lang w:val="en-GB"/>
        </w:rPr>
      </w:pPr>
      <w:r w:rsidRPr="002146AF">
        <w:rPr>
          <w:rFonts w:ascii="Verdana" w:hAnsi="Verdana"/>
          <w:b/>
          <w:lang w:val="en-GB"/>
        </w:rPr>
        <w:t xml:space="preserve">B.4.5. </w:t>
      </w:r>
      <w:r w:rsidR="000439B5" w:rsidRPr="002146AF">
        <w:rPr>
          <w:rFonts w:ascii="Verdana" w:hAnsi="Verdana"/>
          <w:b/>
          <w:lang w:val="en-GB"/>
        </w:rPr>
        <w:t>Please list top 5</w:t>
      </w:r>
      <w:r w:rsidR="00AF4173" w:rsidRPr="002146AF">
        <w:rPr>
          <w:rFonts w:ascii="Verdana" w:hAnsi="Verdana"/>
          <w:b/>
          <w:lang w:val="en-GB"/>
        </w:rPr>
        <w:t xml:space="preserve"> user communities in your </w:t>
      </w:r>
      <w:proofErr w:type="spellStart"/>
      <w:r w:rsidR="00AF4173" w:rsidRPr="002146AF">
        <w:rPr>
          <w:rFonts w:ascii="Verdana" w:hAnsi="Verdana"/>
          <w:b/>
          <w:lang w:val="en-GB"/>
        </w:rPr>
        <w:t>NGI</w:t>
      </w:r>
      <w:proofErr w:type="spellEnd"/>
      <w:r>
        <w:rPr>
          <w:rFonts w:ascii="Verdana" w:hAnsi="Verdana"/>
          <w:lang w:val="en-GB"/>
        </w:rPr>
        <w:t xml:space="preserve"> </w:t>
      </w:r>
      <w:r w:rsidR="00477D34">
        <w:rPr>
          <w:rFonts w:ascii="Verdana" w:hAnsi="Verdana"/>
          <w:lang w:val="en-GB"/>
        </w:rPr>
        <w:t xml:space="preserve">(should provide drop-down list with pre-defined communities i.e. </w:t>
      </w:r>
      <w:proofErr w:type="spellStart"/>
      <w:r w:rsidR="00477D34">
        <w:rPr>
          <w:rFonts w:ascii="Verdana" w:hAnsi="Verdana"/>
          <w:lang w:val="en-GB"/>
        </w:rPr>
        <w:t>BioMed</w:t>
      </w:r>
      <w:proofErr w:type="spellEnd"/>
      <w:r w:rsidR="00477D34">
        <w:rPr>
          <w:rFonts w:ascii="Verdana" w:hAnsi="Verdana"/>
          <w:lang w:val="en-GB"/>
        </w:rPr>
        <w:t>, etc. or statistics from the most used VO)</w:t>
      </w:r>
    </w:p>
    <w:p w:rsidR="000439B5" w:rsidRPr="002146AF" w:rsidRDefault="002146AF" w:rsidP="002146AF">
      <w:pPr>
        <w:rPr>
          <w:rFonts w:ascii="Verdana" w:hAnsi="Verdana"/>
          <w:b/>
          <w:lang w:val="en-GB"/>
        </w:rPr>
      </w:pPr>
      <w:proofErr w:type="spellStart"/>
      <w:r w:rsidRPr="002146AF">
        <w:rPr>
          <w:rFonts w:ascii="Verdana" w:hAnsi="Verdana"/>
          <w:b/>
          <w:lang w:val="en-GB"/>
        </w:rPr>
        <w:t>B.4.6</w:t>
      </w:r>
      <w:proofErr w:type="spellEnd"/>
      <w:r w:rsidRPr="002146AF">
        <w:rPr>
          <w:rFonts w:ascii="Verdana" w:hAnsi="Verdana"/>
          <w:b/>
          <w:lang w:val="en-GB"/>
        </w:rPr>
        <w:t xml:space="preserve"> </w:t>
      </w:r>
      <w:r w:rsidR="000439B5" w:rsidRPr="002146AF">
        <w:rPr>
          <w:rFonts w:ascii="Verdana" w:hAnsi="Verdana"/>
          <w:b/>
          <w:lang w:val="en-GB"/>
        </w:rPr>
        <w:t>Please elaborate which specific applications they run</w:t>
      </w:r>
    </w:p>
    <w:p w:rsidR="000439B5" w:rsidRPr="002146AF" w:rsidRDefault="002146AF" w:rsidP="002146AF">
      <w:pPr>
        <w:rPr>
          <w:rFonts w:ascii="Verdana" w:hAnsi="Verdana"/>
          <w:b/>
          <w:lang w:val="en-GB"/>
        </w:rPr>
      </w:pPr>
      <w:r w:rsidRPr="002146AF">
        <w:rPr>
          <w:rFonts w:ascii="Verdana" w:hAnsi="Verdana"/>
          <w:b/>
          <w:lang w:val="en-GB"/>
        </w:rPr>
        <w:t xml:space="preserve">B.4.7 </w:t>
      </w:r>
      <w:r w:rsidR="000439B5" w:rsidRPr="002146AF">
        <w:rPr>
          <w:rFonts w:ascii="Verdana" w:hAnsi="Verdana"/>
          <w:b/>
          <w:lang w:val="en-GB"/>
        </w:rPr>
        <w:t>Please elaborate which software they run</w:t>
      </w:r>
    </w:p>
    <w:p w:rsidR="00D93C39" w:rsidRDefault="002146AF" w:rsidP="002146AF">
      <w:pPr>
        <w:rPr>
          <w:rFonts w:ascii="Verdana" w:hAnsi="Verdana"/>
          <w:b/>
          <w:lang w:val="en-GB"/>
        </w:rPr>
      </w:pPr>
      <w:r w:rsidRPr="002146AF">
        <w:rPr>
          <w:rFonts w:ascii="Verdana" w:hAnsi="Verdana"/>
          <w:b/>
          <w:lang w:val="en-GB"/>
        </w:rPr>
        <w:t xml:space="preserve">B.4.8 </w:t>
      </w:r>
      <w:proofErr w:type="gramStart"/>
      <w:r w:rsidR="00D93C39" w:rsidRPr="002146AF">
        <w:rPr>
          <w:rFonts w:ascii="Verdana" w:hAnsi="Verdana"/>
          <w:b/>
          <w:lang w:val="en-GB"/>
        </w:rPr>
        <w:t>Is</w:t>
      </w:r>
      <w:proofErr w:type="gramEnd"/>
      <w:r w:rsidR="00D93C39" w:rsidRPr="002146AF">
        <w:rPr>
          <w:rFonts w:ascii="Verdana" w:hAnsi="Verdana"/>
          <w:b/>
          <w:lang w:val="en-GB"/>
        </w:rPr>
        <w:t xml:space="preserve"> there a </w:t>
      </w:r>
      <w:r w:rsidRPr="002146AF">
        <w:rPr>
          <w:rFonts w:ascii="Verdana" w:hAnsi="Verdana"/>
          <w:b/>
          <w:lang w:val="en-GB"/>
        </w:rPr>
        <w:t>national</w:t>
      </w:r>
      <w:r w:rsidR="00D93C39" w:rsidRPr="002146AF">
        <w:rPr>
          <w:rFonts w:ascii="Verdana" w:hAnsi="Verdana"/>
          <w:b/>
          <w:lang w:val="en-GB"/>
        </w:rPr>
        <w:t xml:space="preserve"> </w:t>
      </w:r>
      <w:r w:rsidRPr="002146AF">
        <w:rPr>
          <w:rFonts w:ascii="Verdana" w:hAnsi="Verdana"/>
          <w:b/>
          <w:lang w:val="en-GB"/>
        </w:rPr>
        <w:t>database/</w:t>
      </w:r>
      <w:r w:rsidR="00D93C39" w:rsidRPr="002146AF">
        <w:rPr>
          <w:rFonts w:ascii="Verdana" w:hAnsi="Verdana"/>
          <w:b/>
          <w:lang w:val="en-GB"/>
        </w:rPr>
        <w:t xml:space="preserve">list of </w:t>
      </w:r>
      <w:r w:rsidRPr="002146AF">
        <w:rPr>
          <w:rFonts w:ascii="Verdana" w:hAnsi="Verdana"/>
          <w:b/>
          <w:lang w:val="en-GB"/>
        </w:rPr>
        <w:t>applications</w:t>
      </w:r>
      <w:r w:rsidR="00D93C39" w:rsidRPr="002146AF">
        <w:rPr>
          <w:rFonts w:ascii="Verdana" w:hAnsi="Verdana"/>
          <w:b/>
          <w:lang w:val="en-GB"/>
        </w:rPr>
        <w:t xml:space="preserve"> that you maintain?</w:t>
      </w:r>
    </w:p>
    <w:p w:rsidR="00477D34" w:rsidRDefault="00D226C5" w:rsidP="00477D34">
      <w:pPr>
        <w:rPr>
          <w:rFonts w:ascii="Verdana" w:hAnsi="Verdana"/>
          <w:b/>
          <w:lang w:val="en-US"/>
        </w:rPr>
      </w:pPr>
      <w:proofErr w:type="spellStart"/>
      <w:r>
        <w:rPr>
          <w:rFonts w:ascii="Verdana" w:hAnsi="Verdana"/>
          <w:b/>
          <w:lang w:val="en-US"/>
        </w:rPr>
        <w:t>B.4.8</w:t>
      </w:r>
      <w:proofErr w:type="spellEnd"/>
      <w:r w:rsidR="00477D34">
        <w:rPr>
          <w:rFonts w:ascii="Verdana" w:hAnsi="Verdana"/>
          <w:b/>
          <w:lang w:val="en-US"/>
        </w:rPr>
        <w:t xml:space="preserve">. </w:t>
      </w:r>
      <w:proofErr w:type="gramStart"/>
      <w:r w:rsidR="00477D34">
        <w:rPr>
          <w:rFonts w:ascii="Verdana" w:hAnsi="Verdana"/>
          <w:b/>
          <w:lang w:val="en-US"/>
        </w:rPr>
        <w:t>Is</w:t>
      </w:r>
      <w:proofErr w:type="gramEnd"/>
      <w:r w:rsidR="00477D34">
        <w:rPr>
          <w:rFonts w:ascii="Verdana" w:hAnsi="Verdana"/>
          <w:b/>
          <w:lang w:val="en-US"/>
        </w:rPr>
        <w:t xml:space="preserve"> there a domestic and periodic call for offering the Grid infrastructure to different users or for forming accredited groups of users? If so, please provide the details</w:t>
      </w:r>
    </w:p>
    <w:p w:rsidR="00477D34" w:rsidRDefault="00D226C5" w:rsidP="00477D34">
      <w:pPr>
        <w:rPr>
          <w:rFonts w:ascii="Verdana" w:hAnsi="Verdana"/>
          <w:b/>
          <w:lang w:val="en-GB"/>
        </w:rPr>
      </w:pPr>
      <w:proofErr w:type="spellStart"/>
      <w:r>
        <w:rPr>
          <w:rFonts w:ascii="Verdana" w:hAnsi="Verdana"/>
          <w:b/>
          <w:lang w:val="en-GB"/>
        </w:rPr>
        <w:t>B.4.9</w:t>
      </w:r>
      <w:proofErr w:type="spellEnd"/>
      <w:r w:rsidR="00477D34">
        <w:rPr>
          <w:rFonts w:ascii="Verdana" w:hAnsi="Verdana"/>
          <w:b/>
          <w:lang w:val="en-GB"/>
        </w:rPr>
        <w:t xml:space="preserve">. </w:t>
      </w:r>
      <w:proofErr w:type="gramStart"/>
      <w:r w:rsidR="00477D34">
        <w:rPr>
          <w:rFonts w:ascii="Verdana" w:hAnsi="Verdana"/>
          <w:b/>
          <w:lang w:val="en-GB"/>
        </w:rPr>
        <w:t>From</w:t>
      </w:r>
      <w:proofErr w:type="gramEnd"/>
      <w:r w:rsidR="00477D34">
        <w:rPr>
          <w:rFonts w:ascii="Verdana" w:hAnsi="Verdana"/>
          <w:b/>
          <w:lang w:val="en-GB"/>
        </w:rPr>
        <w:t xml:space="preserve"> previous work, CHAIN has identified possible candidates with a solid Grid experience for becoming supported </w:t>
      </w:r>
      <w:proofErr w:type="spellStart"/>
      <w:r w:rsidR="00477D34">
        <w:rPr>
          <w:rFonts w:ascii="Verdana" w:hAnsi="Verdana"/>
          <w:b/>
          <w:lang w:val="en-GB"/>
        </w:rPr>
        <w:t>VRC</w:t>
      </w:r>
      <w:proofErr w:type="spellEnd"/>
      <w:r w:rsidR="00477D34">
        <w:rPr>
          <w:rFonts w:ascii="Verdana" w:hAnsi="Verdana"/>
          <w:b/>
          <w:lang w:val="en-GB"/>
        </w:rPr>
        <w:t xml:space="preserve"> as a first step. According to that, could you provide a list of researchers working in the following </w:t>
      </w:r>
      <w:proofErr w:type="gramStart"/>
      <w:r w:rsidR="00477D34">
        <w:rPr>
          <w:rFonts w:ascii="Verdana" w:hAnsi="Verdana"/>
          <w:b/>
          <w:lang w:val="en-GB"/>
        </w:rPr>
        <w:t>areas:</w:t>
      </w:r>
      <w:proofErr w:type="gramEnd"/>
    </w:p>
    <w:p w:rsidR="00477D34" w:rsidRPr="003A160E" w:rsidRDefault="00D226C5" w:rsidP="00477D34">
      <w:pPr>
        <w:rPr>
          <w:rFonts w:ascii="Verdana" w:hAnsi="Verdana"/>
          <w:b/>
          <w:lang w:val="en-GB"/>
        </w:rPr>
      </w:pPr>
      <w:proofErr w:type="spellStart"/>
      <w:proofErr w:type="gramStart"/>
      <w:r>
        <w:rPr>
          <w:rFonts w:ascii="Verdana" w:hAnsi="Verdana"/>
          <w:b/>
          <w:lang w:val="en-GB"/>
        </w:rPr>
        <w:t>B.4.10</w:t>
      </w:r>
      <w:r w:rsidR="00477D34">
        <w:rPr>
          <w:rFonts w:ascii="Verdana" w:hAnsi="Verdana"/>
          <w:b/>
          <w:lang w:val="en-GB"/>
        </w:rPr>
        <w:t>.a</w:t>
      </w:r>
      <w:proofErr w:type="spellEnd"/>
      <w:r w:rsidR="00477D34">
        <w:rPr>
          <w:rFonts w:ascii="Verdana" w:hAnsi="Verdana"/>
          <w:b/>
          <w:lang w:val="en-GB"/>
        </w:rPr>
        <w:t xml:space="preserve"> We-</w:t>
      </w:r>
      <w:proofErr w:type="spellStart"/>
      <w:r w:rsidR="00477D34">
        <w:rPr>
          <w:rFonts w:ascii="Verdana" w:hAnsi="Verdana"/>
          <w:b/>
          <w:lang w:val="en-GB"/>
        </w:rPr>
        <w:t>NMR</w:t>
      </w:r>
      <w:proofErr w:type="spellEnd"/>
      <w:r w:rsidR="00477D34">
        <w:rPr>
          <w:rFonts w:ascii="Verdana" w:hAnsi="Verdana"/>
          <w:b/>
          <w:lang w:val="en-GB"/>
        </w:rPr>
        <w:t xml:space="preserve"> (</w:t>
      </w:r>
      <w:hyperlink r:id="rId5" w:history="1">
        <w:r w:rsidR="00477D34" w:rsidRPr="00516CA2">
          <w:rPr>
            <w:rStyle w:val="Hyperlink"/>
            <w:rFonts w:ascii="Verdana" w:hAnsi="Verdana"/>
            <w:b/>
            <w:lang w:val="en-GB"/>
          </w:rPr>
          <w:t>http://tintin.chem.uu.nl/wenmr/</w:t>
        </w:r>
      </w:hyperlink>
      <w:r w:rsidR="00477D34">
        <w:rPr>
          <w:rFonts w:ascii="Verdana" w:hAnsi="Verdana"/>
          <w:b/>
          <w:lang w:val="en-GB"/>
        </w:rPr>
        <w:t>).</w:t>
      </w:r>
      <w:proofErr w:type="gramEnd"/>
      <w:r w:rsidR="00477D34">
        <w:rPr>
          <w:rFonts w:ascii="Verdana" w:hAnsi="Verdana"/>
          <w:b/>
          <w:lang w:val="en-GB"/>
        </w:rPr>
        <w:t xml:space="preserve"> </w:t>
      </w:r>
      <w:r w:rsidR="00477D34" w:rsidRPr="00D7739F">
        <w:rPr>
          <w:rFonts w:ascii="Verdana" w:hAnsi="Verdana"/>
          <w:b/>
          <w:lang w:val="en-GB"/>
        </w:rPr>
        <w:t xml:space="preserve">We are looking for researchers in the life science area, in particular structural biology, making use of </w:t>
      </w:r>
      <w:proofErr w:type="spellStart"/>
      <w:r w:rsidR="00477D34" w:rsidRPr="00D7739F">
        <w:rPr>
          <w:rFonts w:ascii="Verdana" w:hAnsi="Verdana"/>
          <w:b/>
          <w:lang w:val="en-GB"/>
        </w:rPr>
        <w:t>NMR</w:t>
      </w:r>
      <w:proofErr w:type="spellEnd"/>
      <w:r w:rsidR="00477D34" w:rsidRPr="00D7739F">
        <w:rPr>
          <w:rFonts w:ascii="Verdana" w:hAnsi="Verdana"/>
          <w:b/>
          <w:lang w:val="en-GB"/>
        </w:rPr>
        <w:t xml:space="preserve"> (Nuclear Magnetic Resonance), </w:t>
      </w:r>
      <w:proofErr w:type="spellStart"/>
      <w:r w:rsidR="00477D34" w:rsidRPr="00D7739F">
        <w:rPr>
          <w:rFonts w:ascii="Verdana" w:hAnsi="Verdana"/>
          <w:b/>
          <w:lang w:val="en-GB"/>
        </w:rPr>
        <w:t>SAXS</w:t>
      </w:r>
      <w:proofErr w:type="spellEnd"/>
      <w:r w:rsidR="00477D34" w:rsidRPr="00D7739F">
        <w:rPr>
          <w:rFonts w:ascii="Verdana" w:hAnsi="Verdana"/>
          <w:b/>
          <w:lang w:val="en-GB"/>
        </w:rPr>
        <w:t xml:space="preserve"> (Small Angle X-ray Scattering), computational modelling or other related techniques to study </w:t>
      </w:r>
      <w:proofErr w:type="spellStart"/>
      <w:r w:rsidR="00477D34" w:rsidRPr="00D7739F">
        <w:rPr>
          <w:rFonts w:ascii="Verdana" w:hAnsi="Verdana"/>
          <w:b/>
          <w:lang w:val="en-GB"/>
        </w:rPr>
        <w:t>biomolecules</w:t>
      </w:r>
      <w:proofErr w:type="spellEnd"/>
      <w:r w:rsidR="00477D34" w:rsidRPr="00D7739F">
        <w:rPr>
          <w:rFonts w:ascii="Verdana" w:hAnsi="Verdana"/>
          <w:b/>
          <w:lang w:val="en-GB"/>
        </w:rPr>
        <w:t xml:space="preserve">. Since structural biology and all its associated techniques are widely spread around the world, we think that it is </w:t>
      </w:r>
      <w:r w:rsidR="00477D34">
        <w:rPr>
          <w:rFonts w:ascii="Verdana" w:hAnsi="Verdana"/>
          <w:b/>
          <w:lang w:val="en-GB"/>
        </w:rPr>
        <w:t>possible to find such contacts.</w:t>
      </w:r>
    </w:p>
    <w:p w:rsidR="00477D34" w:rsidRPr="002146AF" w:rsidRDefault="00D226C5" w:rsidP="00477D34">
      <w:pPr>
        <w:rPr>
          <w:rFonts w:ascii="Verdana" w:hAnsi="Verdana"/>
          <w:lang w:val="en-GB"/>
        </w:rPr>
      </w:pPr>
      <w:proofErr w:type="spellStart"/>
      <w:proofErr w:type="gramStart"/>
      <w:r>
        <w:rPr>
          <w:rFonts w:ascii="Verdana" w:hAnsi="Verdana"/>
          <w:b/>
          <w:lang w:val="en-GB"/>
        </w:rPr>
        <w:t>B.4.10</w:t>
      </w:r>
      <w:r w:rsidR="00477D34">
        <w:rPr>
          <w:rFonts w:ascii="Verdana" w:hAnsi="Verdana"/>
          <w:b/>
          <w:lang w:val="en-GB"/>
        </w:rPr>
        <w:t>.b</w:t>
      </w:r>
      <w:proofErr w:type="spellEnd"/>
      <w:r w:rsidR="00477D34">
        <w:rPr>
          <w:rFonts w:ascii="Verdana" w:hAnsi="Verdana"/>
          <w:b/>
          <w:lang w:val="en-GB"/>
        </w:rPr>
        <w:t xml:space="preserve"> </w:t>
      </w:r>
      <w:proofErr w:type="spellStart"/>
      <w:r w:rsidR="00477D34">
        <w:rPr>
          <w:rFonts w:ascii="Verdana" w:hAnsi="Verdana"/>
          <w:b/>
          <w:lang w:val="en-GB"/>
        </w:rPr>
        <w:t>WRF4G</w:t>
      </w:r>
      <w:proofErr w:type="spellEnd"/>
      <w:r w:rsidR="00477D34">
        <w:rPr>
          <w:rFonts w:ascii="Verdana" w:hAnsi="Verdana"/>
          <w:b/>
          <w:lang w:val="en-GB"/>
        </w:rPr>
        <w:t xml:space="preserve"> (</w:t>
      </w:r>
      <w:hyperlink r:id="rId6" w:history="1">
        <w:r w:rsidR="00477D34" w:rsidRPr="00516CA2">
          <w:rPr>
            <w:rStyle w:val="Hyperlink"/>
            <w:rFonts w:ascii="Verdana" w:hAnsi="Verdana"/>
            <w:b/>
            <w:lang w:val="en-GB"/>
          </w:rPr>
          <w:t>http://www.meteo.unican.es/es/software/wrf4g</w:t>
        </w:r>
      </w:hyperlink>
      <w:r w:rsidR="00477D34">
        <w:rPr>
          <w:rFonts w:ascii="Verdana" w:hAnsi="Verdana"/>
          <w:b/>
          <w:lang w:val="en-GB"/>
        </w:rPr>
        <w:t>).</w:t>
      </w:r>
      <w:proofErr w:type="gramEnd"/>
      <w:r w:rsidR="00477D34">
        <w:rPr>
          <w:rFonts w:ascii="Verdana" w:hAnsi="Verdana"/>
          <w:b/>
          <w:lang w:val="en-GB"/>
        </w:rPr>
        <w:t xml:space="preserve"> T</w:t>
      </w:r>
      <w:r w:rsidR="00477D34" w:rsidRPr="009D5029">
        <w:rPr>
          <w:rFonts w:ascii="Verdana" w:hAnsi="Verdana"/>
          <w:b/>
          <w:lang w:val="en-GB"/>
        </w:rPr>
        <w:t>he Weather Research and Forecasting (</w:t>
      </w:r>
      <w:proofErr w:type="spellStart"/>
      <w:r w:rsidR="00477D34" w:rsidRPr="009D5029">
        <w:rPr>
          <w:rFonts w:ascii="Verdana" w:hAnsi="Verdana"/>
          <w:b/>
          <w:lang w:val="en-GB"/>
        </w:rPr>
        <w:t>WRF</w:t>
      </w:r>
      <w:proofErr w:type="spellEnd"/>
      <w:r w:rsidR="00477D34" w:rsidRPr="009D5029">
        <w:rPr>
          <w:rFonts w:ascii="Verdana" w:hAnsi="Verdana"/>
          <w:b/>
          <w:lang w:val="en-GB"/>
        </w:rPr>
        <w:t>) model</w:t>
      </w:r>
      <w:r w:rsidR="00477D34">
        <w:rPr>
          <w:rFonts w:ascii="Verdana" w:hAnsi="Verdana"/>
          <w:b/>
          <w:lang w:val="en-GB"/>
        </w:rPr>
        <w:t>l</w:t>
      </w:r>
      <w:r w:rsidR="00477D34" w:rsidRPr="009D5029">
        <w:rPr>
          <w:rFonts w:ascii="Verdana" w:hAnsi="Verdana"/>
          <w:b/>
          <w:lang w:val="en-GB"/>
        </w:rPr>
        <w:t xml:space="preserve">ing system </w:t>
      </w:r>
      <w:r w:rsidR="00477D34">
        <w:rPr>
          <w:rFonts w:ascii="Verdana" w:hAnsi="Verdana"/>
          <w:b/>
          <w:lang w:val="en-GB"/>
        </w:rPr>
        <w:t xml:space="preserve">application is widely used by the meteorological agencies and many other groups Earth Science oriented. It is Grid version has increased the resources where tasks such as </w:t>
      </w:r>
      <w:r w:rsidR="00477D34" w:rsidRPr="009D5029">
        <w:rPr>
          <w:rFonts w:ascii="Verdana" w:hAnsi="Verdana"/>
          <w:b/>
          <w:lang w:val="en-GB"/>
        </w:rPr>
        <w:t>Idealized simulations</w:t>
      </w:r>
      <w:r w:rsidR="00477D34">
        <w:rPr>
          <w:rFonts w:ascii="Verdana" w:hAnsi="Verdana"/>
          <w:b/>
          <w:lang w:val="en-GB"/>
        </w:rPr>
        <w:t>,</w:t>
      </w:r>
      <w:r w:rsidR="00477D34" w:rsidRPr="009D5029">
        <w:rPr>
          <w:rFonts w:ascii="Verdana" w:hAnsi="Verdana"/>
          <w:b/>
          <w:lang w:val="en-GB"/>
        </w:rPr>
        <w:t xml:space="preserve"> Regional and global applications</w:t>
      </w:r>
      <w:r w:rsidR="00477D34">
        <w:rPr>
          <w:rFonts w:ascii="Verdana" w:hAnsi="Verdana"/>
          <w:b/>
          <w:lang w:val="en-GB"/>
        </w:rPr>
        <w:t xml:space="preserve">, </w:t>
      </w:r>
      <w:r w:rsidR="00477D34" w:rsidRPr="009D5029">
        <w:rPr>
          <w:rFonts w:ascii="Verdana" w:hAnsi="Verdana"/>
          <w:b/>
          <w:lang w:val="en-GB"/>
        </w:rPr>
        <w:t xml:space="preserve">Parameterization </w:t>
      </w:r>
      <w:r w:rsidR="00477D34">
        <w:rPr>
          <w:rFonts w:ascii="Verdana" w:hAnsi="Verdana"/>
          <w:b/>
          <w:lang w:val="en-GB"/>
        </w:rPr>
        <w:t xml:space="preserve">and </w:t>
      </w:r>
      <w:r w:rsidR="00477D34" w:rsidRPr="009D5029">
        <w:rPr>
          <w:rFonts w:ascii="Verdana" w:hAnsi="Verdana"/>
          <w:b/>
          <w:lang w:val="en-GB"/>
        </w:rPr>
        <w:t xml:space="preserve">Data assimilation </w:t>
      </w:r>
      <w:r w:rsidR="00477D34" w:rsidRPr="009D5029">
        <w:rPr>
          <w:rFonts w:ascii="Verdana" w:hAnsi="Verdana"/>
          <w:b/>
          <w:lang w:val="en-GB"/>
        </w:rPr>
        <w:lastRenderedPageBreak/>
        <w:t>research</w:t>
      </w:r>
      <w:r w:rsidR="00477D34">
        <w:rPr>
          <w:rFonts w:ascii="Verdana" w:hAnsi="Verdana"/>
          <w:b/>
          <w:lang w:val="en-GB"/>
        </w:rPr>
        <w:t xml:space="preserve"> or </w:t>
      </w:r>
      <w:r w:rsidR="00477D34" w:rsidRPr="009D5029">
        <w:rPr>
          <w:rFonts w:ascii="Verdana" w:hAnsi="Verdana"/>
          <w:b/>
          <w:lang w:val="en-GB"/>
        </w:rPr>
        <w:t xml:space="preserve">Forecast </w:t>
      </w:r>
      <w:r w:rsidR="00477D34">
        <w:rPr>
          <w:rFonts w:ascii="Verdana" w:hAnsi="Verdana"/>
          <w:b/>
          <w:lang w:val="en-GB"/>
        </w:rPr>
        <w:t xml:space="preserve">and hurricane </w:t>
      </w:r>
      <w:r w:rsidR="00477D34" w:rsidRPr="009D5029">
        <w:rPr>
          <w:rFonts w:ascii="Verdana" w:hAnsi="Verdana"/>
          <w:b/>
          <w:lang w:val="en-GB"/>
        </w:rPr>
        <w:t>research</w:t>
      </w:r>
      <w:r w:rsidR="00477D34">
        <w:rPr>
          <w:rFonts w:ascii="Verdana" w:hAnsi="Verdana"/>
          <w:b/>
          <w:lang w:val="en-GB"/>
        </w:rPr>
        <w:t xml:space="preserve"> can be performed. We would like you to provide interested contacts.</w:t>
      </w:r>
    </w:p>
    <w:p w:rsidR="00476ADF" w:rsidRPr="00FC2ABE" w:rsidRDefault="00476ADF" w:rsidP="00476ADF">
      <w:pPr>
        <w:rPr>
          <w:rFonts w:ascii="Verdana" w:hAnsi="Verdana"/>
          <w:b/>
          <w:lang w:val="en-US"/>
        </w:rPr>
      </w:pPr>
      <w:proofErr w:type="spellStart"/>
      <w:r w:rsidRPr="00476ADF">
        <w:rPr>
          <w:rFonts w:ascii="Verdana" w:hAnsi="Verdana"/>
          <w:b/>
          <w:lang w:val="en-US"/>
        </w:rPr>
        <w:t>B.4.11</w:t>
      </w:r>
      <w:proofErr w:type="spellEnd"/>
      <w:r w:rsidRPr="00476ADF">
        <w:rPr>
          <w:rFonts w:ascii="Verdana" w:hAnsi="Verdana"/>
          <w:b/>
          <w:lang w:val="en-US"/>
        </w:rPr>
        <w:t xml:space="preserve">. </w:t>
      </w:r>
      <w:proofErr w:type="gramStart"/>
      <w:r w:rsidRPr="00476ADF">
        <w:rPr>
          <w:rFonts w:ascii="Verdana" w:hAnsi="Verdana"/>
          <w:b/>
          <w:lang w:val="en-US"/>
        </w:rPr>
        <w:t>Is</w:t>
      </w:r>
      <w:proofErr w:type="gramEnd"/>
      <w:r w:rsidRPr="00476ADF">
        <w:rPr>
          <w:rFonts w:ascii="Verdana" w:hAnsi="Verdana"/>
          <w:b/>
          <w:lang w:val="en-US"/>
        </w:rPr>
        <w:t xml:space="preserve"> there at your </w:t>
      </w:r>
      <w:proofErr w:type="spellStart"/>
      <w:r w:rsidRPr="00476ADF">
        <w:rPr>
          <w:rFonts w:ascii="Verdana" w:hAnsi="Verdana"/>
          <w:b/>
          <w:lang w:val="en-US"/>
        </w:rPr>
        <w:t>NGI</w:t>
      </w:r>
      <w:proofErr w:type="spellEnd"/>
      <w:r w:rsidRPr="00476ADF">
        <w:rPr>
          <w:rFonts w:ascii="Verdana" w:hAnsi="Verdana"/>
          <w:b/>
          <w:lang w:val="en-US"/>
        </w:rPr>
        <w:t xml:space="preserve"> some kind of </w:t>
      </w:r>
      <w:proofErr w:type="spellStart"/>
      <w:r w:rsidRPr="00476ADF">
        <w:rPr>
          <w:rFonts w:ascii="Verdana" w:hAnsi="Verdana"/>
          <w:b/>
          <w:lang w:val="en-US"/>
        </w:rPr>
        <w:t>VRC</w:t>
      </w:r>
      <w:proofErr w:type="spellEnd"/>
      <w:r w:rsidRPr="00476ADF">
        <w:rPr>
          <w:rFonts w:ascii="Verdana" w:hAnsi="Verdana"/>
          <w:b/>
          <w:lang w:val="en-US"/>
        </w:rPr>
        <w:t>-oriented Work Package? If so, please provide the contact</w:t>
      </w:r>
    </w:p>
    <w:p w:rsidR="000439B5" w:rsidRPr="00AD7134" w:rsidRDefault="000439B5" w:rsidP="00AD7134">
      <w:pPr>
        <w:rPr>
          <w:rFonts w:ascii="Verdana" w:hAnsi="Verdana"/>
          <w:b/>
          <w:u w:val="single"/>
          <w:lang w:val="en-GB"/>
        </w:rPr>
      </w:pPr>
      <w:r w:rsidRPr="002146AF">
        <w:rPr>
          <w:rFonts w:ascii="Verdana" w:hAnsi="Verdana"/>
          <w:lang w:val="en-GB"/>
        </w:rPr>
        <w:br w:type="page"/>
      </w:r>
      <w:r w:rsidR="00AD7134" w:rsidRPr="00AD7134">
        <w:rPr>
          <w:rFonts w:ascii="Verdana" w:hAnsi="Verdana"/>
          <w:b/>
          <w:u w:val="single"/>
          <w:lang w:val="en-GB"/>
        </w:rPr>
        <w:lastRenderedPageBreak/>
        <w:t xml:space="preserve">B.5. </w:t>
      </w:r>
      <w:r w:rsidRPr="00AD7134">
        <w:rPr>
          <w:rFonts w:ascii="Verdana" w:hAnsi="Verdana"/>
          <w:b/>
          <w:u w:val="single"/>
          <w:lang w:val="en-GB"/>
        </w:rPr>
        <w:t xml:space="preserve">Current EGI interoperation approaches </w:t>
      </w:r>
      <w:r w:rsidRPr="00AD7134">
        <w:rPr>
          <w:rFonts w:ascii="Verdana" w:hAnsi="Verdana"/>
          <w:b/>
          <w:highlight w:val="yellow"/>
          <w:u w:val="single"/>
          <w:lang w:val="en-GB"/>
        </w:rPr>
        <w:t xml:space="preserve">- Ludek </w:t>
      </w:r>
      <w:r w:rsidR="00AD7134" w:rsidRPr="00AD7134">
        <w:rPr>
          <w:rFonts w:ascii="Verdana" w:hAnsi="Verdana"/>
          <w:b/>
          <w:highlight w:val="yellow"/>
          <w:u w:val="single"/>
          <w:lang w:val="en-GB"/>
        </w:rPr>
        <w:t>please expand according to WP4 needs</w:t>
      </w:r>
      <w:r w:rsidRPr="00AD7134">
        <w:rPr>
          <w:rFonts w:ascii="Verdana" w:hAnsi="Verdana"/>
          <w:b/>
          <w:u w:val="single"/>
          <w:lang w:val="en-GB"/>
        </w:rPr>
        <w:t xml:space="preserve"> </w:t>
      </w:r>
    </w:p>
    <w:p w:rsidR="00AF4173" w:rsidRPr="002146AF" w:rsidRDefault="00AD7134" w:rsidP="00AD7134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Does your NGI have direct interface with EGI</w:t>
      </w:r>
      <w:r w:rsidR="00AF4173" w:rsidRPr="002146AF">
        <w:rPr>
          <w:rFonts w:ascii="Verdana" w:hAnsi="Verdana"/>
          <w:lang w:val="en-GB"/>
        </w:rPr>
        <w:t>?</w:t>
      </w:r>
    </w:p>
    <w:p w:rsidR="000439B5" w:rsidRPr="002146AF" w:rsidRDefault="00AF4173" w:rsidP="00AD7134">
      <w:pPr>
        <w:rPr>
          <w:rFonts w:ascii="Verdana" w:hAnsi="Verdana"/>
          <w:lang w:val="en-GB"/>
        </w:rPr>
      </w:pPr>
      <w:r w:rsidRPr="002146AF">
        <w:rPr>
          <w:rFonts w:ascii="Verdana" w:hAnsi="Verdana"/>
          <w:lang w:val="en-GB"/>
        </w:rPr>
        <w:t>If yes, elaborate:</w:t>
      </w:r>
      <w:r w:rsidR="000439B5" w:rsidRPr="002146AF">
        <w:rPr>
          <w:rFonts w:ascii="Verdana" w:hAnsi="Verdana"/>
          <w:lang w:val="en-GB"/>
        </w:rPr>
        <w:t xml:space="preserve"> interfaces </w:t>
      </w:r>
      <w:r w:rsidRPr="002146AF">
        <w:rPr>
          <w:rFonts w:ascii="Verdana" w:hAnsi="Verdana"/>
          <w:lang w:val="en-GB"/>
        </w:rPr>
        <w:t>with EGI</w:t>
      </w:r>
      <w:r w:rsidR="00AD7134">
        <w:rPr>
          <w:rFonts w:ascii="Verdana" w:hAnsi="Verdana"/>
          <w:lang w:val="en-GB"/>
        </w:rPr>
        <w:t xml:space="preserve"> </w:t>
      </w:r>
      <w:r w:rsidRPr="002146AF">
        <w:rPr>
          <w:rFonts w:ascii="Verdana" w:hAnsi="Verdana"/>
          <w:lang w:val="en-GB"/>
        </w:rPr>
        <w:t>(</w:t>
      </w:r>
      <w:r w:rsidR="000439B5" w:rsidRPr="002146AF">
        <w:rPr>
          <w:rFonts w:ascii="Verdana" w:hAnsi="Verdana"/>
          <w:lang w:val="en-GB"/>
        </w:rPr>
        <w:t>helpdesk</w:t>
      </w:r>
      <w:r w:rsidR="00AD7134">
        <w:rPr>
          <w:rFonts w:ascii="Verdana" w:hAnsi="Verdana"/>
          <w:lang w:val="en-GB"/>
        </w:rPr>
        <w:t xml:space="preserve"> </w:t>
      </w:r>
      <w:r w:rsidR="000439B5" w:rsidRPr="002146AF">
        <w:rPr>
          <w:rFonts w:ascii="Verdana" w:hAnsi="Verdana"/>
          <w:lang w:val="en-GB"/>
        </w:rPr>
        <w:t>/</w:t>
      </w:r>
      <w:r w:rsidR="00AD7134">
        <w:rPr>
          <w:rFonts w:ascii="Verdana" w:hAnsi="Verdana"/>
          <w:lang w:val="en-GB"/>
        </w:rPr>
        <w:t xml:space="preserve"> </w:t>
      </w:r>
      <w:r w:rsidR="000439B5" w:rsidRPr="002146AF">
        <w:rPr>
          <w:rFonts w:ascii="Verdana" w:hAnsi="Verdana"/>
          <w:lang w:val="en-GB"/>
        </w:rPr>
        <w:t>monitoring</w:t>
      </w:r>
      <w:r w:rsidR="00AD7134">
        <w:rPr>
          <w:rFonts w:ascii="Verdana" w:hAnsi="Verdana"/>
          <w:lang w:val="en-GB"/>
        </w:rPr>
        <w:t xml:space="preserve"> </w:t>
      </w:r>
      <w:r w:rsidR="000439B5" w:rsidRPr="002146AF">
        <w:rPr>
          <w:rFonts w:ascii="Verdana" w:hAnsi="Verdana"/>
          <w:lang w:val="en-GB"/>
        </w:rPr>
        <w:t>/</w:t>
      </w:r>
      <w:r w:rsidR="00AD7134">
        <w:rPr>
          <w:rFonts w:ascii="Verdana" w:hAnsi="Verdana"/>
          <w:lang w:val="en-GB"/>
        </w:rPr>
        <w:t xml:space="preserve"> </w:t>
      </w:r>
      <w:r w:rsidR="000439B5" w:rsidRPr="002146AF">
        <w:rPr>
          <w:rFonts w:ascii="Verdana" w:hAnsi="Verdana"/>
          <w:lang w:val="en-GB"/>
        </w:rPr>
        <w:t>user support, etc</w:t>
      </w:r>
      <w:r w:rsidRPr="002146AF">
        <w:rPr>
          <w:rFonts w:ascii="Verdana" w:hAnsi="Verdana"/>
          <w:lang w:val="en-GB"/>
        </w:rPr>
        <w:t>)</w:t>
      </w:r>
    </w:p>
    <w:p w:rsidR="00DC70B4" w:rsidRDefault="00AD7134" w:rsidP="00AD7134">
      <w:pPr>
        <w:rPr>
          <w:rFonts w:ascii="Verdana" w:hAnsi="Verdana"/>
          <w:b/>
          <w:u w:val="single"/>
          <w:lang w:val="en-GB"/>
        </w:rPr>
      </w:pPr>
      <w:proofErr w:type="gramStart"/>
      <w:r>
        <w:rPr>
          <w:rFonts w:ascii="Verdana" w:hAnsi="Verdana"/>
          <w:lang w:val="en-GB"/>
        </w:rPr>
        <w:t>etc</w:t>
      </w:r>
      <w:proofErr w:type="gramEnd"/>
      <w:r w:rsidR="000439B5" w:rsidRPr="002146AF">
        <w:rPr>
          <w:rFonts w:ascii="Verdana" w:hAnsi="Verdana"/>
          <w:lang w:val="en-GB"/>
        </w:rPr>
        <w:br w:type="page"/>
      </w:r>
      <w:r w:rsidRPr="00AD7134">
        <w:rPr>
          <w:rFonts w:ascii="Verdana" w:hAnsi="Verdana"/>
          <w:b/>
          <w:u w:val="single"/>
          <w:lang w:val="en-GB"/>
        </w:rPr>
        <w:lastRenderedPageBreak/>
        <w:t xml:space="preserve">B.6. </w:t>
      </w:r>
      <w:r w:rsidR="000439B5" w:rsidRPr="00AD7134">
        <w:rPr>
          <w:rFonts w:ascii="Verdana" w:hAnsi="Verdana"/>
          <w:b/>
          <w:u w:val="single"/>
          <w:lang w:val="en-GB"/>
        </w:rPr>
        <w:t>Middleware –</w:t>
      </w:r>
    </w:p>
    <w:p w:rsidR="000439B5" w:rsidRPr="00AD7134" w:rsidRDefault="00AD7134" w:rsidP="00AD7134">
      <w:pPr>
        <w:rPr>
          <w:rFonts w:ascii="Verdana" w:hAnsi="Verdana"/>
          <w:b/>
          <w:lang w:val="en-GB"/>
        </w:rPr>
      </w:pPr>
      <w:r w:rsidRPr="00AD7134">
        <w:rPr>
          <w:rFonts w:ascii="Verdana" w:hAnsi="Verdana"/>
          <w:b/>
          <w:lang w:val="en-GB"/>
        </w:rPr>
        <w:t xml:space="preserve">B.6.1. </w:t>
      </w:r>
      <w:proofErr w:type="gramStart"/>
      <w:r w:rsidR="00DC70B4">
        <w:rPr>
          <w:rFonts w:ascii="Verdana" w:hAnsi="Verdana"/>
          <w:b/>
          <w:lang w:val="en-GB"/>
        </w:rPr>
        <w:t>Which</w:t>
      </w:r>
      <w:proofErr w:type="gramEnd"/>
      <w:r w:rsidR="00DC70B4" w:rsidRPr="00DC70B4">
        <w:rPr>
          <w:rFonts w:ascii="Verdana" w:hAnsi="Verdana"/>
          <w:b/>
          <w:lang w:val="en-GB"/>
        </w:rPr>
        <w:t xml:space="preserve"> </w:t>
      </w:r>
      <w:r w:rsidR="00DC70B4">
        <w:rPr>
          <w:rFonts w:ascii="Verdana" w:hAnsi="Verdana"/>
          <w:b/>
          <w:lang w:val="en-GB"/>
        </w:rPr>
        <w:t>middleware</w:t>
      </w:r>
      <w:r w:rsidR="00AF4173" w:rsidRPr="00AD7134">
        <w:rPr>
          <w:rFonts w:ascii="Verdana" w:hAnsi="Verdana"/>
          <w:b/>
          <w:lang w:val="en-GB"/>
        </w:rPr>
        <w:t xml:space="preserve"> does your NGI</w:t>
      </w:r>
      <w:r w:rsidR="000439B5" w:rsidRPr="00AD7134">
        <w:rPr>
          <w:rFonts w:ascii="Verdana" w:hAnsi="Verdana"/>
          <w:b/>
          <w:lang w:val="en-GB"/>
        </w:rPr>
        <w:t xml:space="preserve"> run?</w:t>
      </w:r>
    </w:p>
    <w:p w:rsidR="000439B5" w:rsidRPr="00AD7134" w:rsidRDefault="00AD7134" w:rsidP="00AD7134">
      <w:pPr>
        <w:rPr>
          <w:rFonts w:ascii="Verdana" w:hAnsi="Verdana"/>
          <w:b/>
          <w:lang w:val="en-GB"/>
        </w:rPr>
      </w:pPr>
      <w:r w:rsidRPr="00AD7134">
        <w:rPr>
          <w:rFonts w:ascii="Verdana" w:hAnsi="Verdana"/>
          <w:b/>
          <w:lang w:val="en-GB"/>
        </w:rPr>
        <w:t xml:space="preserve">B.6.2. </w:t>
      </w:r>
      <w:r w:rsidR="00DC70B4">
        <w:rPr>
          <w:rFonts w:ascii="Verdana" w:hAnsi="Verdana"/>
          <w:b/>
          <w:lang w:val="en-GB"/>
        </w:rPr>
        <w:t>List the middleware</w:t>
      </w:r>
      <w:r w:rsidR="000439B5" w:rsidRPr="00AD7134">
        <w:rPr>
          <w:rFonts w:ascii="Verdana" w:hAnsi="Verdana"/>
          <w:b/>
          <w:lang w:val="en-GB"/>
        </w:rPr>
        <w:t xml:space="preserve"> available</w:t>
      </w:r>
    </w:p>
    <w:p w:rsidR="000439B5" w:rsidRPr="00AD7134" w:rsidRDefault="00AD7134" w:rsidP="00AD7134">
      <w:pPr>
        <w:rPr>
          <w:rFonts w:ascii="Verdana" w:hAnsi="Verdana"/>
          <w:b/>
          <w:lang w:val="en-GB"/>
        </w:rPr>
      </w:pPr>
      <w:r w:rsidRPr="00AD7134">
        <w:rPr>
          <w:rFonts w:ascii="Verdana" w:hAnsi="Verdana"/>
          <w:b/>
          <w:lang w:val="en-GB"/>
        </w:rPr>
        <w:t xml:space="preserve">B.6.3. </w:t>
      </w:r>
      <w:r w:rsidR="000439B5" w:rsidRPr="00AD7134">
        <w:rPr>
          <w:rFonts w:ascii="Verdana" w:hAnsi="Verdana"/>
          <w:b/>
          <w:lang w:val="en-GB"/>
        </w:rPr>
        <w:t>List the specific middleware services</w:t>
      </w:r>
      <w:r w:rsidR="00DC70B4">
        <w:rPr>
          <w:rFonts w:ascii="Verdana" w:hAnsi="Verdana"/>
          <w:b/>
          <w:lang w:val="en-GB"/>
        </w:rPr>
        <w:t xml:space="preserve"> your are currently </w:t>
      </w:r>
      <w:proofErr w:type="gramStart"/>
      <w:r w:rsidR="00DC70B4">
        <w:rPr>
          <w:rFonts w:ascii="Verdana" w:hAnsi="Verdana"/>
          <w:b/>
          <w:lang w:val="en-GB"/>
        </w:rPr>
        <w:t>running</w:t>
      </w:r>
      <w:r w:rsidR="000439B5" w:rsidRPr="00AD7134">
        <w:rPr>
          <w:rFonts w:ascii="Verdana" w:hAnsi="Verdana"/>
          <w:b/>
          <w:lang w:val="en-GB"/>
        </w:rPr>
        <w:t>(</w:t>
      </w:r>
      <w:proofErr w:type="gramEnd"/>
      <w:r w:rsidR="000439B5" w:rsidRPr="00AD7134">
        <w:rPr>
          <w:rFonts w:ascii="Verdana" w:hAnsi="Verdana"/>
          <w:b/>
          <w:lang w:val="en-GB"/>
        </w:rPr>
        <w:t xml:space="preserve">we must limit </w:t>
      </w:r>
      <w:r w:rsidRPr="00AD7134">
        <w:rPr>
          <w:rFonts w:ascii="Verdana" w:hAnsi="Verdana"/>
          <w:b/>
          <w:lang w:val="en-GB"/>
        </w:rPr>
        <w:t>this</w:t>
      </w:r>
      <w:r w:rsidR="000439B5" w:rsidRPr="00AD7134">
        <w:rPr>
          <w:rFonts w:ascii="Verdana" w:hAnsi="Verdana"/>
          <w:b/>
          <w:lang w:val="en-GB"/>
        </w:rPr>
        <w:t>)</w:t>
      </w:r>
    </w:p>
    <w:p w:rsidR="00AD7134" w:rsidRPr="00A43029" w:rsidRDefault="00AD7134" w:rsidP="00AD7134">
      <w:pPr>
        <w:rPr>
          <w:rFonts w:ascii="Verdana" w:hAnsi="Verdana"/>
          <w:b/>
          <w:lang w:val="en-US"/>
        </w:rPr>
      </w:pPr>
      <w:r w:rsidRPr="00AD7134">
        <w:rPr>
          <w:rFonts w:ascii="Verdana" w:hAnsi="Verdana"/>
          <w:b/>
          <w:lang w:val="en-GB"/>
        </w:rPr>
        <w:t>B</w:t>
      </w:r>
      <w:r w:rsidR="00436759">
        <w:rPr>
          <w:rFonts w:ascii="Verdana" w:hAnsi="Verdana"/>
          <w:b/>
          <w:lang w:val="en-GB"/>
        </w:rPr>
        <w:t>.6.4</w:t>
      </w:r>
      <w:r w:rsidR="00DC70B4">
        <w:rPr>
          <w:rFonts w:ascii="Verdana" w:hAnsi="Verdana"/>
          <w:b/>
          <w:lang w:val="en-GB"/>
        </w:rPr>
        <w:t xml:space="preserve"> </w:t>
      </w:r>
      <w:proofErr w:type="gramStart"/>
      <w:r w:rsidR="00DC70B4">
        <w:rPr>
          <w:rFonts w:ascii="Verdana" w:hAnsi="Verdana"/>
          <w:b/>
          <w:lang w:val="en-GB"/>
        </w:rPr>
        <w:t>Is</w:t>
      </w:r>
      <w:proofErr w:type="gramEnd"/>
      <w:r w:rsidR="00DC70B4">
        <w:rPr>
          <w:rFonts w:ascii="Verdana" w:hAnsi="Verdana"/>
          <w:b/>
          <w:lang w:val="en-GB"/>
        </w:rPr>
        <w:t xml:space="preserve"> the middleware your have compatible with EGI Supported Middleware (</w:t>
      </w:r>
      <w:proofErr w:type="spellStart"/>
      <w:r w:rsidR="00DC70B4">
        <w:rPr>
          <w:rFonts w:ascii="Verdana" w:hAnsi="Verdana"/>
          <w:b/>
          <w:lang w:val="en-GB"/>
        </w:rPr>
        <w:t>gLite</w:t>
      </w:r>
      <w:proofErr w:type="spellEnd"/>
      <w:r w:rsidR="00DC70B4">
        <w:rPr>
          <w:rFonts w:ascii="Verdana" w:hAnsi="Verdana"/>
          <w:b/>
          <w:lang w:val="en-GB"/>
        </w:rPr>
        <w:t xml:space="preserve">, ARC &amp; </w:t>
      </w:r>
      <w:proofErr w:type="spellStart"/>
      <w:r w:rsidR="00DC70B4">
        <w:rPr>
          <w:rFonts w:ascii="Verdana" w:hAnsi="Verdana"/>
          <w:b/>
          <w:lang w:val="en-GB"/>
        </w:rPr>
        <w:t>Unicore</w:t>
      </w:r>
      <w:proofErr w:type="spellEnd"/>
      <w:r w:rsidR="00DC70B4">
        <w:rPr>
          <w:rFonts w:ascii="Verdana" w:hAnsi="Verdana"/>
          <w:b/>
          <w:lang w:val="en-GB"/>
        </w:rPr>
        <w:t>)</w:t>
      </w:r>
    </w:p>
    <w:p w:rsidR="000439B5" w:rsidRPr="00AD7134" w:rsidRDefault="00AD7134" w:rsidP="00AF4173">
      <w:pPr>
        <w:rPr>
          <w:rFonts w:ascii="Verdana" w:hAnsi="Verdana"/>
          <w:b/>
          <w:u w:val="single"/>
          <w:lang w:val="en-GB"/>
        </w:rPr>
      </w:pPr>
      <w:proofErr w:type="gramStart"/>
      <w:r>
        <w:rPr>
          <w:rFonts w:ascii="Verdana" w:hAnsi="Verdana"/>
          <w:lang w:val="en-GB"/>
        </w:rPr>
        <w:t>etc</w:t>
      </w:r>
      <w:proofErr w:type="gramEnd"/>
      <w:r w:rsidR="000439B5" w:rsidRPr="002146AF">
        <w:rPr>
          <w:rFonts w:ascii="Verdana" w:hAnsi="Verdana"/>
          <w:lang w:val="en-GB"/>
        </w:rPr>
        <w:br w:type="page"/>
      </w:r>
      <w:r w:rsidRPr="00A156A0">
        <w:rPr>
          <w:rFonts w:ascii="Verdana" w:hAnsi="Verdana"/>
          <w:b/>
          <w:u w:val="single"/>
          <w:lang w:val="en-GB"/>
        </w:rPr>
        <w:lastRenderedPageBreak/>
        <w:t xml:space="preserve">B.7 </w:t>
      </w:r>
      <w:r w:rsidR="00A156A0" w:rsidRPr="00A156A0">
        <w:rPr>
          <w:rFonts w:ascii="Verdana" w:hAnsi="Verdana"/>
          <w:b/>
          <w:u w:val="single"/>
          <w:lang w:val="en-GB"/>
        </w:rPr>
        <w:t>Network</w:t>
      </w:r>
    </w:p>
    <w:p w:rsidR="000439B5" w:rsidRPr="00C5013B" w:rsidRDefault="00AD7134" w:rsidP="000439B5">
      <w:pPr>
        <w:rPr>
          <w:rFonts w:ascii="Verdana" w:hAnsi="Verdana"/>
          <w:lang w:val="en-GB"/>
        </w:rPr>
      </w:pPr>
      <w:r w:rsidRPr="0060269A">
        <w:rPr>
          <w:rFonts w:ascii="Verdana" w:hAnsi="Verdana"/>
          <w:b/>
          <w:lang w:val="en-GB"/>
        </w:rPr>
        <w:t xml:space="preserve">B.7.1 </w:t>
      </w:r>
      <w:r w:rsidR="000439B5" w:rsidRPr="0060269A">
        <w:rPr>
          <w:rFonts w:ascii="Verdana" w:hAnsi="Verdana"/>
          <w:b/>
          <w:lang w:val="en-GB"/>
        </w:rPr>
        <w:t xml:space="preserve">Do you have </w:t>
      </w:r>
      <w:proofErr w:type="gramStart"/>
      <w:r w:rsidR="000439B5" w:rsidRPr="0060269A">
        <w:rPr>
          <w:rFonts w:ascii="Verdana" w:hAnsi="Verdana"/>
          <w:b/>
          <w:lang w:val="en-GB"/>
        </w:rPr>
        <w:t>a</w:t>
      </w:r>
      <w:proofErr w:type="gramEnd"/>
      <w:r w:rsidR="000439B5" w:rsidRPr="0060269A">
        <w:rPr>
          <w:rFonts w:ascii="Verdana" w:hAnsi="Verdana"/>
          <w:b/>
          <w:lang w:val="en-GB"/>
        </w:rPr>
        <w:t xml:space="preserve"> </w:t>
      </w:r>
      <w:r w:rsidR="00C5013B">
        <w:rPr>
          <w:rFonts w:ascii="Verdana" w:hAnsi="Verdana"/>
          <w:b/>
          <w:lang w:val="en-GB"/>
        </w:rPr>
        <w:t>International</w:t>
      </w:r>
      <w:r w:rsidR="000439B5" w:rsidRPr="0060269A">
        <w:rPr>
          <w:rFonts w:ascii="Verdana" w:hAnsi="Verdana"/>
          <w:b/>
          <w:lang w:val="en-GB"/>
        </w:rPr>
        <w:t xml:space="preserve"> link?</w:t>
      </w:r>
      <w:r w:rsidR="00C5013B">
        <w:rPr>
          <w:rFonts w:ascii="Verdana" w:hAnsi="Verdana"/>
          <w:b/>
          <w:lang w:val="en-GB"/>
        </w:rPr>
        <w:t xml:space="preserve"> </w:t>
      </w:r>
      <w:r w:rsidR="00C5013B">
        <w:rPr>
          <w:rFonts w:ascii="Verdana" w:hAnsi="Verdana"/>
          <w:lang w:val="en-GB"/>
        </w:rPr>
        <w:t>[Yes, NO]</w:t>
      </w:r>
    </w:p>
    <w:p w:rsidR="000439B5" w:rsidRPr="0060269A" w:rsidRDefault="0060269A" w:rsidP="000439B5">
      <w:pPr>
        <w:rPr>
          <w:rFonts w:ascii="Verdana" w:hAnsi="Verdana"/>
          <w:b/>
          <w:lang w:val="en-GB"/>
        </w:rPr>
      </w:pPr>
      <w:r w:rsidRPr="0060269A">
        <w:rPr>
          <w:rFonts w:ascii="Verdana" w:hAnsi="Verdana"/>
          <w:b/>
          <w:lang w:val="en-GB"/>
        </w:rPr>
        <w:t>B.7.2</w:t>
      </w:r>
      <w:r w:rsidR="00AD7134" w:rsidRPr="0060269A">
        <w:rPr>
          <w:rFonts w:ascii="Verdana" w:hAnsi="Verdana"/>
          <w:b/>
          <w:lang w:val="en-GB"/>
        </w:rPr>
        <w:t xml:space="preserve"> </w:t>
      </w:r>
      <w:proofErr w:type="gramStart"/>
      <w:r w:rsidR="000439B5" w:rsidRPr="0060269A">
        <w:rPr>
          <w:rFonts w:ascii="Verdana" w:hAnsi="Verdana"/>
          <w:b/>
          <w:lang w:val="en-GB"/>
        </w:rPr>
        <w:t>To</w:t>
      </w:r>
      <w:proofErr w:type="gramEnd"/>
      <w:r w:rsidR="000439B5" w:rsidRPr="0060269A">
        <w:rPr>
          <w:rFonts w:ascii="Verdana" w:hAnsi="Verdana"/>
          <w:b/>
          <w:lang w:val="en-GB"/>
        </w:rPr>
        <w:t xml:space="preserve"> what </w:t>
      </w:r>
      <w:r w:rsidR="00BB2D24">
        <w:rPr>
          <w:rFonts w:ascii="Verdana" w:hAnsi="Verdana"/>
          <w:b/>
          <w:lang w:val="en-GB"/>
        </w:rPr>
        <w:t xml:space="preserve">International / Regional </w:t>
      </w:r>
      <w:r w:rsidR="000439B5" w:rsidRPr="0060269A">
        <w:rPr>
          <w:rFonts w:ascii="Verdana" w:hAnsi="Verdana"/>
          <w:b/>
          <w:lang w:val="en-GB"/>
        </w:rPr>
        <w:t xml:space="preserve">backbone is your </w:t>
      </w:r>
      <w:r w:rsidR="00AF4173" w:rsidRPr="0060269A">
        <w:rPr>
          <w:rFonts w:ascii="Verdana" w:hAnsi="Verdana"/>
          <w:b/>
          <w:lang w:val="en-GB"/>
        </w:rPr>
        <w:t>NGI</w:t>
      </w:r>
      <w:r w:rsidR="000439B5" w:rsidRPr="0060269A">
        <w:rPr>
          <w:rFonts w:ascii="Verdana" w:hAnsi="Verdana"/>
          <w:b/>
          <w:lang w:val="en-GB"/>
        </w:rPr>
        <w:t xml:space="preserve"> connected?</w:t>
      </w:r>
    </w:p>
    <w:p w:rsidR="000439B5" w:rsidRDefault="0060269A" w:rsidP="000439B5">
      <w:pPr>
        <w:rPr>
          <w:rFonts w:ascii="Verdana" w:hAnsi="Verdana"/>
          <w:b/>
          <w:lang w:val="en-GB"/>
        </w:rPr>
      </w:pPr>
      <w:r w:rsidRPr="0060269A">
        <w:rPr>
          <w:rFonts w:ascii="Verdana" w:hAnsi="Verdana"/>
          <w:b/>
          <w:lang w:val="en-GB"/>
        </w:rPr>
        <w:t>B.7.3</w:t>
      </w:r>
      <w:r w:rsidR="00AD7134" w:rsidRPr="0060269A">
        <w:rPr>
          <w:rFonts w:ascii="Verdana" w:hAnsi="Verdana"/>
          <w:b/>
          <w:lang w:val="en-GB"/>
        </w:rPr>
        <w:t xml:space="preserve"> </w:t>
      </w:r>
      <w:proofErr w:type="gramStart"/>
      <w:r w:rsidR="000439B5" w:rsidRPr="0060269A">
        <w:rPr>
          <w:rFonts w:ascii="Verdana" w:hAnsi="Verdana"/>
          <w:b/>
          <w:lang w:val="en-GB"/>
        </w:rPr>
        <w:t>What</w:t>
      </w:r>
      <w:proofErr w:type="gramEnd"/>
      <w:r w:rsidR="000439B5" w:rsidRPr="0060269A">
        <w:rPr>
          <w:rFonts w:ascii="Verdana" w:hAnsi="Verdana"/>
          <w:b/>
          <w:lang w:val="en-GB"/>
        </w:rPr>
        <w:t xml:space="preserve"> is the </w:t>
      </w:r>
      <w:r w:rsidR="00A156A0">
        <w:rPr>
          <w:rFonts w:ascii="Verdana" w:hAnsi="Verdana"/>
          <w:b/>
          <w:lang w:val="en-GB"/>
        </w:rPr>
        <w:t>bandwidth</w:t>
      </w:r>
      <w:r w:rsidR="00BB2D24">
        <w:rPr>
          <w:rFonts w:ascii="Verdana" w:hAnsi="Verdana"/>
          <w:b/>
          <w:lang w:val="en-GB"/>
        </w:rPr>
        <w:t xml:space="preserve"> of your international / regional link</w:t>
      </w:r>
      <w:r w:rsidR="000439B5" w:rsidRPr="0060269A">
        <w:rPr>
          <w:rFonts w:ascii="Verdana" w:hAnsi="Verdana"/>
          <w:b/>
          <w:lang w:val="en-GB"/>
        </w:rPr>
        <w:t>?</w:t>
      </w:r>
    </w:p>
    <w:p w:rsidR="00A156A0" w:rsidRPr="00A156A0" w:rsidRDefault="00A156A0" w:rsidP="000439B5">
      <w:pPr>
        <w:rPr>
          <w:rFonts w:ascii="Verdana" w:hAnsi="Verdana"/>
          <w:lang w:val="en-GB"/>
        </w:rPr>
      </w:pPr>
      <w:r>
        <w:rPr>
          <w:rFonts w:ascii="Verdana" w:hAnsi="Verdana"/>
          <w:b/>
          <w:lang w:val="en-GB"/>
        </w:rPr>
        <w:t xml:space="preserve">B7.4 Do you have and International Link to </w:t>
      </w:r>
      <w:proofErr w:type="gramStart"/>
      <w:r>
        <w:rPr>
          <w:rFonts w:ascii="Verdana" w:hAnsi="Verdana"/>
          <w:b/>
          <w:lang w:val="en-GB"/>
        </w:rPr>
        <w:t>GEANT ?</w:t>
      </w:r>
      <w:proofErr w:type="gramEnd"/>
      <w:r>
        <w:rPr>
          <w:rFonts w:ascii="Verdana" w:hAnsi="Verdana"/>
          <w:b/>
          <w:lang w:val="en-GB"/>
        </w:rPr>
        <w:t xml:space="preserve"> </w:t>
      </w:r>
      <w:r w:rsidRPr="00A156A0">
        <w:rPr>
          <w:rFonts w:ascii="Verdana" w:hAnsi="Verdana"/>
          <w:lang w:val="en-GB"/>
        </w:rPr>
        <w:t>[Direct, Indirect, NO]</w:t>
      </w:r>
    </w:p>
    <w:p w:rsidR="00BB2D24" w:rsidRPr="00BB2D24" w:rsidRDefault="00BB2D24" w:rsidP="000439B5">
      <w:pPr>
        <w:rPr>
          <w:rFonts w:ascii="Verdana" w:hAnsi="Verdana"/>
          <w:lang w:val="en-GB"/>
        </w:rPr>
      </w:pPr>
      <w:r w:rsidRPr="00A156A0">
        <w:rPr>
          <w:rFonts w:ascii="Verdana" w:hAnsi="Verdana"/>
          <w:b/>
          <w:lang w:val="en-GB"/>
        </w:rPr>
        <w:t xml:space="preserve">B.7.4 What is the average </w:t>
      </w:r>
      <w:r w:rsidR="00A156A0" w:rsidRPr="00A156A0">
        <w:rPr>
          <w:rFonts w:ascii="Verdana" w:hAnsi="Verdana"/>
          <w:b/>
          <w:lang w:val="en-GB"/>
        </w:rPr>
        <w:t xml:space="preserve">bandwidth </w:t>
      </w:r>
      <w:r w:rsidRPr="00A156A0">
        <w:rPr>
          <w:rFonts w:ascii="Verdana" w:hAnsi="Verdana"/>
          <w:b/>
          <w:lang w:val="en-GB"/>
        </w:rPr>
        <w:t>of your national network</w:t>
      </w:r>
      <w:r w:rsidRPr="00A156A0">
        <w:rPr>
          <w:rFonts w:ascii="Verdana" w:hAnsi="Verdana"/>
          <w:lang w:val="en-GB"/>
        </w:rPr>
        <w:t xml:space="preserve"> (MAN)?</w:t>
      </w:r>
    </w:p>
    <w:p w:rsidR="00DE3AD9" w:rsidRPr="00A156A0" w:rsidRDefault="00DE3AD9" w:rsidP="00DE3AD9">
      <w:pPr>
        <w:rPr>
          <w:rFonts w:ascii="Verdana" w:hAnsi="Verdana"/>
          <w:b/>
          <w:lang w:val="en-GB"/>
        </w:rPr>
      </w:pPr>
      <w:r w:rsidRPr="00A156A0">
        <w:rPr>
          <w:rFonts w:ascii="Verdana" w:hAnsi="Verdana"/>
          <w:b/>
          <w:lang w:val="en-GB"/>
        </w:rPr>
        <w:t xml:space="preserve">B.7.5 </w:t>
      </w:r>
      <w:proofErr w:type="gramStart"/>
      <w:r w:rsidRPr="00A156A0">
        <w:rPr>
          <w:rFonts w:ascii="Verdana" w:hAnsi="Verdana"/>
          <w:b/>
          <w:lang w:val="en-GB"/>
        </w:rPr>
        <w:t>What</w:t>
      </w:r>
      <w:proofErr w:type="gramEnd"/>
      <w:r w:rsidRPr="00A156A0">
        <w:rPr>
          <w:rFonts w:ascii="Verdana" w:hAnsi="Verdana"/>
          <w:b/>
          <w:lang w:val="en-GB"/>
        </w:rPr>
        <w:t xml:space="preserve"> is the average bandwidth of the link</w:t>
      </w:r>
      <w:r w:rsidR="00A156A0">
        <w:rPr>
          <w:rFonts w:ascii="Verdana" w:hAnsi="Verdana"/>
          <w:b/>
          <w:lang w:val="en-GB"/>
        </w:rPr>
        <w:t>s</w:t>
      </w:r>
      <w:r w:rsidRPr="00A156A0">
        <w:rPr>
          <w:rFonts w:ascii="Verdana" w:hAnsi="Verdana"/>
          <w:b/>
          <w:lang w:val="en-GB"/>
        </w:rPr>
        <w:t xml:space="preserve"> to your GRID sites? </w:t>
      </w:r>
    </w:p>
    <w:p w:rsidR="000439B5" w:rsidRPr="002146AF" w:rsidRDefault="00AD7134" w:rsidP="000439B5">
      <w:pPr>
        <w:rPr>
          <w:rFonts w:ascii="Verdana" w:hAnsi="Verdana"/>
          <w:lang w:val="en-GB"/>
        </w:rPr>
      </w:pPr>
      <w:proofErr w:type="gramStart"/>
      <w:r>
        <w:rPr>
          <w:rFonts w:ascii="Verdana" w:hAnsi="Verdana"/>
          <w:lang w:val="en-GB"/>
        </w:rPr>
        <w:t>etc</w:t>
      </w:r>
      <w:proofErr w:type="gramEnd"/>
    </w:p>
    <w:p w:rsidR="00AD7134" w:rsidRPr="00AD7134" w:rsidRDefault="000439B5" w:rsidP="00AD7134">
      <w:pPr>
        <w:ind w:left="142"/>
        <w:rPr>
          <w:rFonts w:ascii="Verdana" w:hAnsi="Verdana"/>
          <w:b/>
          <w:u w:val="single"/>
          <w:lang w:val="en-US"/>
        </w:rPr>
      </w:pPr>
      <w:r w:rsidRPr="002146AF">
        <w:rPr>
          <w:rFonts w:ascii="Verdana" w:hAnsi="Verdana"/>
          <w:u w:val="single"/>
          <w:lang w:val="en-GB"/>
        </w:rPr>
        <w:br w:type="page"/>
      </w:r>
      <w:r w:rsidR="00AD7134" w:rsidRPr="00AD7134">
        <w:rPr>
          <w:rFonts w:ascii="Verdana" w:hAnsi="Verdana"/>
          <w:b/>
          <w:u w:val="single"/>
          <w:lang w:val="en-GB"/>
        </w:rPr>
        <w:lastRenderedPageBreak/>
        <w:t>B.8. Related technologies (</w:t>
      </w:r>
      <w:proofErr w:type="spellStart"/>
      <w:r w:rsidR="00AD7134" w:rsidRPr="00AD7134">
        <w:rPr>
          <w:rFonts w:ascii="Verdana" w:hAnsi="Verdana"/>
          <w:b/>
          <w:u w:val="single"/>
          <w:lang w:val="en-GB"/>
        </w:rPr>
        <w:t>e.g</w:t>
      </w:r>
      <w:proofErr w:type="spellEnd"/>
      <w:r w:rsidR="00AD7134" w:rsidRPr="00AD7134">
        <w:rPr>
          <w:rFonts w:ascii="Verdana" w:hAnsi="Verdana"/>
          <w:b/>
          <w:u w:val="single"/>
          <w:lang w:val="en-GB"/>
        </w:rPr>
        <w:t xml:space="preserve">, clouds, </w:t>
      </w:r>
      <w:proofErr w:type="spellStart"/>
      <w:r w:rsidR="00AD7134" w:rsidRPr="00AD7134">
        <w:rPr>
          <w:rFonts w:ascii="Verdana" w:hAnsi="Verdana"/>
          <w:b/>
          <w:u w:val="single"/>
          <w:lang w:val="en-GB"/>
        </w:rPr>
        <w:t>hpc</w:t>
      </w:r>
      <w:proofErr w:type="spellEnd"/>
      <w:r w:rsidR="00AD7134" w:rsidRPr="00AD7134">
        <w:rPr>
          <w:rFonts w:ascii="Verdana" w:hAnsi="Verdana"/>
          <w:b/>
          <w:u w:val="single"/>
          <w:lang w:val="en-GB"/>
        </w:rPr>
        <w:t>)</w:t>
      </w:r>
      <w:r w:rsidR="00AD7134" w:rsidRPr="00A43029">
        <w:rPr>
          <w:rFonts w:ascii="Verdana" w:hAnsi="Verdana"/>
          <w:b/>
          <w:u w:val="single"/>
          <w:lang w:val="en-US"/>
        </w:rPr>
        <w:t xml:space="preserve"> </w:t>
      </w:r>
      <w:r w:rsidR="00AD7134" w:rsidRPr="00AD7134">
        <w:rPr>
          <w:rFonts w:ascii="Verdana" w:hAnsi="Verdana"/>
          <w:b/>
          <w:u w:val="single"/>
          <w:lang w:val="en-US"/>
        </w:rPr>
        <w:t xml:space="preserve">– </w:t>
      </w:r>
      <w:r w:rsidR="00AD7134" w:rsidRPr="00AD7134">
        <w:rPr>
          <w:rFonts w:ascii="Verdana" w:hAnsi="Verdana"/>
          <w:b/>
          <w:highlight w:val="yellow"/>
          <w:u w:val="single"/>
          <w:lang w:val="en-US"/>
        </w:rPr>
        <w:t xml:space="preserve">Roberto </w:t>
      </w:r>
      <w:proofErr w:type="spellStart"/>
      <w:r w:rsidR="00AD7134" w:rsidRPr="00AD7134">
        <w:rPr>
          <w:rFonts w:ascii="Verdana" w:hAnsi="Verdana"/>
          <w:b/>
          <w:highlight w:val="yellow"/>
          <w:u w:val="single"/>
          <w:lang w:val="en-US"/>
        </w:rPr>
        <w:t>pls</w:t>
      </w:r>
      <w:proofErr w:type="spellEnd"/>
      <w:r w:rsidR="00AD7134" w:rsidRPr="00AD7134">
        <w:rPr>
          <w:rFonts w:ascii="Verdana" w:hAnsi="Verdana"/>
          <w:b/>
          <w:highlight w:val="yellow"/>
          <w:u w:val="single"/>
          <w:lang w:val="en-US"/>
        </w:rPr>
        <w:t xml:space="preserve"> expand</w:t>
      </w:r>
    </w:p>
    <w:p w:rsidR="00AD7134" w:rsidRPr="002146AF" w:rsidRDefault="00AD7134" w:rsidP="00AD7134">
      <w:pPr>
        <w:ind w:left="142"/>
        <w:rPr>
          <w:rFonts w:ascii="Verdana" w:hAnsi="Verdana"/>
          <w:lang w:val="en-US"/>
        </w:rPr>
      </w:pPr>
      <w:r w:rsidRPr="002146AF">
        <w:rPr>
          <w:rFonts w:ascii="Verdana" w:hAnsi="Verdana"/>
          <w:lang w:val="en-US"/>
        </w:rPr>
        <w:t>Does your NGI have a supercomputer above 5Tflops?</w:t>
      </w:r>
    </w:p>
    <w:p w:rsidR="00AD7134" w:rsidRDefault="00AD7134" w:rsidP="00AD7134">
      <w:pPr>
        <w:ind w:left="142"/>
        <w:rPr>
          <w:rFonts w:ascii="Verdana" w:hAnsi="Verdana"/>
          <w:lang w:val="en-US"/>
        </w:rPr>
      </w:pPr>
      <w:r w:rsidRPr="002146AF">
        <w:rPr>
          <w:rFonts w:ascii="Verdana" w:hAnsi="Verdana"/>
          <w:lang w:val="en-US"/>
        </w:rPr>
        <w:t>Does your NGI have cloud installations? Is any specific cloud software used?</w:t>
      </w:r>
    </w:p>
    <w:p w:rsidR="00AD7134" w:rsidRPr="002146AF" w:rsidRDefault="00AD7134" w:rsidP="00AD7134">
      <w:pPr>
        <w:ind w:left="142"/>
        <w:rPr>
          <w:rFonts w:ascii="Verdana" w:hAnsi="Verdana"/>
          <w:lang w:val="en-US"/>
        </w:rPr>
      </w:pPr>
      <w:proofErr w:type="gramStart"/>
      <w:r>
        <w:rPr>
          <w:rFonts w:ascii="Verdana" w:hAnsi="Verdana"/>
          <w:lang w:val="en-US"/>
        </w:rPr>
        <w:t>etc</w:t>
      </w:r>
      <w:proofErr w:type="gramEnd"/>
    </w:p>
    <w:p w:rsidR="000439B5" w:rsidRPr="00AD7134" w:rsidRDefault="00AD7134" w:rsidP="00AF55CB">
      <w:pPr>
        <w:rPr>
          <w:rFonts w:ascii="Verdana" w:hAnsi="Verdana"/>
          <w:b/>
          <w:u w:val="single"/>
          <w:lang w:val="en-GB"/>
        </w:rPr>
      </w:pPr>
      <w:r>
        <w:rPr>
          <w:rFonts w:ascii="Verdana" w:hAnsi="Verdana"/>
          <w:u w:val="single"/>
          <w:lang w:val="en-GB"/>
        </w:rPr>
        <w:br w:type="page"/>
      </w:r>
      <w:r>
        <w:rPr>
          <w:rFonts w:ascii="Verdana" w:hAnsi="Verdana"/>
          <w:b/>
          <w:u w:val="single"/>
          <w:lang w:val="en-GB"/>
        </w:rPr>
        <w:lastRenderedPageBreak/>
        <w:t>B.9</w:t>
      </w:r>
      <w:r w:rsidRPr="00AD7134">
        <w:rPr>
          <w:rFonts w:ascii="Verdana" w:hAnsi="Verdana"/>
          <w:b/>
          <w:u w:val="single"/>
          <w:lang w:val="en-GB"/>
        </w:rPr>
        <w:t xml:space="preserve">. </w:t>
      </w:r>
      <w:r w:rsidR="000439B5" w:rsidRPr="00AD7134">
        <w:rPr>
          <w:rFonts w:ascii="Verdana" w:hAnsi="Verdana"/>
          <w:b/>
          <w:u w:val="single"/>
          <w:lang w:val="en-GB"/>
        </w:rPr>
        <w:t>NGI status and sustainability issues - Ognjen</w:t>
      </w:r>
    </w:p>
    <w:p w:rsidR="00605525" w:rsidRPr="002146AF" w:rsidRDefault="00605525" w:rsidP="00605525">
      <w:pPr>
        <w:ind w:left="142"/>
        <w:rPr>
          <w:rFonts w:ascii="Verdana" w:hAnsi="Verdana"/>
          <w:lang w:val="en-GB"/>
        </w:rPr>
      </w:pPr>
    </w:p>
    <w:p w:rsidR="00AF55CB" w:rsidRPr="0064084A" w:rsidRDefault="00AD7134" w:rsidP="00AD7134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B.9</w:t>
      </w:r>
      <w:r w:rsidR="00AF55CB" w:rsidRPr="0064084A">
        <w:rPr>
          <w:rFonts w:ascii="Verdana" w:hAnsi="Verdana"/>
          <w:b/>
          <w:lang w:val="en-US"/>
        </w:rPr>
        <w:t xml:space="preserve">.1. National-level JRU established </w:t>
      </w:r>
      <w:r w:rsidR="00AF55CB" w:rsidRPr="0064084A">
        <w:rPr>
          <w:rFonts w:ascii="Verdana" w:hAnsi="Verdana"/>
          <w:lang w:val="en-US"/>
        </w:rPr>
        <w:t>[Yes [Date]/No]</w:t>
      </w:r>
    </w:p>
    <w:p w:rsidR="00AF55CB" w:rsidRPr="0064084A" w:rsidRDefault="00AD7134" w:rsidP="00AD7134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64084A">
        <w:rPr>
          <w:rFonts w:ascii="Verdana" w:hAnsi="Verdana"/>
          <w:b/>
          <w:lang w:val="en-US"/>
        </w:rPr>
        <w:t>.</w:t>
      </w:r>
      <w:r w:rsidR="00AF55CB" w:rsidRPr="0064084A">
        <w:rPr>
          <w:rFonts w:ascii="Verdana" w:hAnsi="Verdana"/>
          <w:b/>
          <w:lang w:val="en-US"/>
        </w:rPr>
        <w:t xml:space="preserve">2. NGI established </w:t>
      </w:r>
      <w:r w:rsidR="00AF55CB" w:rsidRPr="0064084A">
        <w:rPr>
          <w:rFonts w:ascii="Verdana" w:hAnsi="Verdana"/>
          <w:lang w:val="en-US"/>
        </w:rPr>
        <w:t>[Yes [Date]/No]</w:t>
      </w:r>
    </w:p>
    <w:p w:rsidR="00AF55CB" w:rsidRPr="0064084A" w:rsidRDefault="00AD7134" w:rsidP="00AD7134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64084A">
        <w:rPr>
          <w:rFonts w:ascii="Verdana" w:hAnsi="Verdana"/>
          <w:b/>
          <w:lang w:val="en-US"/>
        </w:rPr>
        <w:t>.</w:t>
      </w:r>
      <w:r w:rsidR="00AF55CB" w:rsidRPr="0064084A">
        <w:rPr>
          <w:rFonts w:ascii="Verdana" w:hAnsi="Verdana"/>
          <w:b/>
          <w:bCs/>
          <w:lang w:val="en-US"/>
        </w:rPr>
        <w:t xml:space="preserve">3. NGI initiating body </w:t>
      </w:r>
      <w:r w:rsidR="00AF55CB" w:rsidRPr="0064084A">
        <w:rPr>
          <w:rFonts w:ascii="Verdana" w:hAnsi="Verdana"/>
          <w:lang w:val="en-US"/>
        </w:rPr>
        <w:t>[Name, Type]</w:t>
      </w:r>
    </w:p>
    <w:p w:rsidR="00AF55CB" w:rsidRPr="0064084A" w:rsidRDefault="00AD7134" w:rsidP="00AD7134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64084A">
        <w:rPr>
          <w:rFonts w:ascii="Verdana" w:hAnsi="Verdana"/>
          <w:b/>
          <w:lang w:val="en-US"/>
        </w:rPr>
        <w:t>.</w:t>
      </w:r>
      <w:r w:rsidR="00AF55CB" w:rsidRPr="0064084A">
        <w:rPr>
          <w:rFonts w:ascii="Verdana" w:hAnsi="Verdana"/>
          <w:b/>
          <w:bCs/>
          <w:lang w:val="en-US"/>
        </w:rPr>
        <w:t xml:space="preserve">4. NGI set-up document </w:t>
      </w:r>
      <w:r w:rsidR="00AF55CB" w:rsidRPr="0064084A">
        <w:rPr>
          <w:rFonts w:ascii="Verdana" w:hAnsi="Verdana"/>
          <w:lang w:val="en-US"/>
        </w:rPr>
        <w:t>[Description, URL]</w:t>
      </w:r>
    </w:p>
    <w:p w:rsidR="00AF55CB" w:rsidRPr="002146AF" w:rsidRDefault="00AD7134" w:rsidP="00AD7134">
      <w:pPr>
        <w:rPr>
          <w:rFonts w:ascii="Verdana" w:hAnsi="Verdana"/>
        </w:rPr>
      </w:pPr>
      <w:r>
        <w:rPr>
          <w:rFonts w:ascii="Verdana" w:hAnsi="Verdana"/>
          <w:b/>
          <w:lang w:val="en-US"/>
        </w:rPr>
        <w:t>B.9</w:t>
      </w:r>
      <w:r w:rsidRPr="002146AF">
        <w:rPr>
          <w:rFonts w:ascii="Verdana" w:hAnsi="Verdana"/>
          <w:b/>
        </w:rPr>
        <w:t>.</w:t>
      </w:r>
      <w:r w:rsidR="00AF55CB" w:rsidRPr="002146AF">
        <w:rPr>
          <w:rFonts w:ascii="Verdana" w:hAnsi="Verdana"/>
          <w:b/>
          <w:bCs/>
        </w:rPr>
        <w:t xml:space="preserve">5. NGI mandate duration </w:t>
      </w:r>
      <w:r w:rsidR="00AF55CB" w:rsidRPr="002146AF">
        <w:rPr>
          <w:rFonts w:ascii="Verdana" w:hAnsi="Verdana"/>
        </w:rPr>
        <w:t>[Period/Date]</w:t>
      </w:r>
    </w:p>
    <w:p w:rsidR="00AD7134" w:rsidRDefault="00AD7134" w:rsidP="00AD7134">
      <w:pPr>
        <w:rPr>
          <w:rFonts w:ascii="Verdana" w:hAnsi="Verdana"/>
          <w:b/>
          <w:lang w:val="en-US"/>
        </w:rPr>
      </w:pPr>
    </w:p>
    <w:p w:rsidR="00AF55CB" w:rsidRPr="00A43029" w:rsidRDefault="00AD7134" w:rsidP="00AD7134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6 </w:t>
      </w:r>
      <w:r w:rsidR="00AF55CB" w:rsidRPr="00A43029">
        <w:rPr>
          <w:rFonts w:ascii="Verdana" w:hAnsi="Verdana"/>
          <w:b/>
          <w:lang w:val="en-US"/>
        </w:rPr>
        <w:t>Form of organization:</w:t>
      </w:r>
      <w:r w:rsidR="00AF55CB" w:rsidRPr="00A43029">
        <w:rPr>
          <w:rFonts w:ascii="Verdana" w:hAnsi="Verdana"/>
          <w:lang w:val="en-US"/>
        </w:rPr>
        <w:t xml:space="preserve"> [task force / consortium / national programme /professional association / stand alone organization / other]</w:t>
      </w:r>
    </w:p>
    <w:p w:rsidR="00AF55CB" w:rsidRPr="00A43029" w:rsidRDefault="00AD7134" w:rsidP="00AD7134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7 </w:t>
      </w:r>
      <w:r w:rsidR="00AF55CB" w:rsidRPr="00A43029">
        <w:rPr>
          <w:rFonts w:ascii="Verdana" w:hAnsi="Verdana"/>
          <w:b/>
          <w:lang w:val="en-US"/>
        </w:rPr>
        <w:t xml:space="preserve">Juridical status / Nomination of the legal representative </w:t>
      </w:r>
      <w:r w:rsidR="00AF55CB" w:rsidRPr="00A43029">
        <w:rPr>
          <w:rFonts w:ascii="Verdana" w:hAnsi="Verdana"/>
          <w:lang w:val="en-US"/>
        </w:rPr>
        <w:t>[Description / Name, Date]</w:t>
      </w:r>
    </w:p>
    <w:p w:rsidR="00AF55CB" w:rsidRPr="00A43029" w:rsidRDefault="00AD7134" w:rsidP="00AD7134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8 </w:t>
      </w:r>
      <w:r w:rsidR="00AF55CB" w:rsidRPr="00A43029">
        <w:rPr>
          <w:rFonts w:ascii="Verdana" w:hAnsi="Verdana"/>
          <w:b/>
          <w:lang w:val="en-US"/>
        </w:rPr>
        <w:t xml:space="preserve">Establishment of the Coordination body / decision making mechanism </w:t>
      </w:r>
      <w:r w:rsidR="00AF55CB" w:rsidRPr="00A43029">
        <w:rPr>
          <w:rFonts w:ascii="Verdana" w:hAnsi="Verdana"/>
          <w:lang w:val="en-US"/>
        </w:rPr>
        <w:t>[Name, Description]</w:t>
      </w:r>
    </w:p>
    <w:p w:rsidR="00AF55CB" w:rsidRPr="00A43029" w:rsidRDefault="00AD7134" w:rsidP="00AD7134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9 </w:t>
      </w:r>
      <w:r w:rsidR="00AF55CB" w:rsidRPr="00A43029">
        <w:rPr>
          <w:rFonts w:ascii="Verdana" w:hAnsi="Verdana"/>
          <w:b/>
          <w:lang w:val="en-US"/>
        </w:rPr>
        <w:t xml:space="preserve">NGI recognition at the national level </w:t>
      </w:r>
      <w:r w:rsidR="00AF55CB" w:rsidRPr="00A43029">
        <w:rPr>
          <w:rFonts w:ascii="Verdana" w:hAnsi="Verdana"/>
          <w:lang w:val="en-US"/>
        </w:rPr>
        <w:t>[Document, Date]</w:t>
      </w:r>
    </w:p>
    <w:p w:rsidR="00AF55CB" w:rsidRPr="00A43029" w:rsidRDefault="00AF55CB" w:rsidP="00AD7134">
      <w:pPr>
        <w:rPr>
          <w:rFonts w:ascii="Verdana" w:hAnsi="Verdana"/>
          <w:lang w:val="en-US"/>
        </w:rPr>
      </w:pPr>
    </w:p>
    <w:p w:rsidR="00AF55CB" w:rsidRPr="00A43029" w:rsidRDefault="00AD7134" w:rsidP="00AD7134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10 </w:t>
      </w:r>
      <w:r w:rsidR="00AF55CB" w:rsidRPr="00A43029">
        <w:rPr>
          <w:rFonts w:ascii="Verdana" w:hAnsi="Verdana"/>
          <w:b/>
          <w:lang w:val="en-US"/>
        </w:rPr>
        <w:t xml:space="preserve">Membership: number of organizations </w:t>
      </w:r>
      <w:r w:rsidR="00AF55CB" w:rsidRPr="00A43029">
        <w:rPr>
          <w:rFonts w:ascii="Verdana" w:hAnsi="Verdana"/>
          <w:lang w:val="en-US"/>
        </w:rPr>
        <w:t>[number]</w:t>
      </w:r>
      <w:r w:rsidR="00AF55CB" w:rsidRPr="00A43029">
        <w:rPr>
          <w:rFonts w:ascii="Verdana" w:hAnsi="Verdana"/>
          <w:b/>
          <w:lang w:val="en-US"/>
        </w:rPr>
        <w:t xml:space="preserve"> </w:t>
      </w:r>
    </w:p>
    <w:p w:rsidR="00AF55CB" w:rsidRPr="00A43029" w:rsidRDefault="00AD7134" w:rsidP="00AD7134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11 </w:t>
      </w:r>
      <w:r w:rsidR="00AF55CB" w:rsidRPr="00A43029">
        <w:rPr>
          <w:rFonts w:ascii="Verdana" w:hAnsi="Verdana"/>
          <w:b/>
          <w:lang w:val="en-US"/>
        </w:rPr>
        <w:t xml:space="preserve">Membership: type of organizations </w:t>
      </w:r>
      <w:r w:rsidR="00AF55CB" w:rsidRPr="00A43029">
        <w:rPr>
          <w:rFonts w:ascii="Verdana" w:hAnsi="Verdana"/>
          <w:lang w:val="en-US"/>
        </w:rPr>
        <w:t>[Number of: Academic / Research / Industrial Organizations]</w:t>
      </w:r>
    </w:p>
    <w:p w:rsidR="00AF55CB" w:rsidRPr="002146AF" w:rsidRDefault="00AD7134" w:rsidP="00AD7134">
      <w:pPr>
        <w:rPr>
          <w:rFonts w:ascii="Verdana" w:hAnsi="Verdana"/>
          <w:lang w:val="en-GB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12 </w:t>
      </w:r>
      <w:r w:rsidR="00AF55CB" w:rsidRPr="002146AF">
        <w:rPr>
          <w:rFonts w:ascii="Verdana" w:hAnsi="Verdana"/>
          <w:b/>
          <w:lang w:val="en-GB"/>
        </w:rPr>
        <w:t>Collaboration with NREN</w:t>
      </w:r>
      <w:r w:rsidR="00AF55CB" w:rsidRPr="002146AF">
        <w:rPr>
          <w:rFonts w:ascii="Verdana" w:hAnsi="Verdana"/>
          <w:lang w:val="en-GB"/>
        </w:rPr>
        <w:t xml:space="preserve"> [Yes (type of collaboration)/No]</w:t>
      </w:r>
    </w:p>
    <w:p w:rsidR="00AF55CB" w:rsidRPr="002146AF" w:rsidRDefault="00AF55CB" w:rsidP="00AD7134">
      <w:pPr>
        <w:rPr>
          <w:rFonts w:ascii="Verdana" w:hAnsi="Verdana"/>
          <w:lang w:val="en-GB"/>
        </w:rPr>
      </w:pPr>
    </w:p>
    <w:p w:rsidR="00AF55CB" w:rsidRPr="00A43029" w:rsidRDefault="00AD7134" w:rsidP="00AD7134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13 </w:t>
      </w:r>
      <w:r w:rsidR="00AF55CB" w:rsidRPr="00A43029">
        <w:rPr>
          <w:rFonts w:ascii="Verdana" w:hAnsi="Verdana"/>
          <w:b/>
          <w:lang w:val="en-US"/>
        </w:rPr>
        <w:t xml:space="preserve">National Strategy document existence </w:t>
      </w:r>
      <w:r w:rsidR="00AF55CB" w:rsidRPr="00A43029">
        <w:rPr>
          <w:rFonts w:ascii="Verdana" w:hAnsi="Verdana"/>
          <w:lang w:val="en-US"/>
        </w:rPr>
        <w:t>(Yes (URL, Date of Establishment]/No)</w:t>
      </w:r>
    </w:p>
    <w:p w:rsidR="00AF55CB" w:rsidRPr="00A43029" w:rsidRDefault="00AD7134" w:rsidP="00AD7134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14 </w:t>
      </w:r>
      <w:r w:rsidR="00AF55CB" w:rsidRPr="00A43029">
        <w:rPr>
          <w:rFonts w:ascii="Verdana" w:hAnsi="Verdana"/>
          <w:b/>
          <w:lang w:val="en-US"/>
        </w:rPr>
        <w:t>Adoption of other policy and technical management documents</w:t>
      </w:r>
      <w:r w:rsidR="00AF55CB" w:rsidRPr="00A43029">
        <w:rPr>
          <w:rFonts w:ascii="Verdana" w:hAnsi="Verdana"/>
          <w:lang w:val="en-US"/>
        </w:rPr>
        <w:t xml:space="preserve"> (Type of document, Pointer to it, Date of Adoption)</w:t>
      </w:r>
    </w:p>
    <w:p w:rsidR="00AF55CB" w:rsidRPr="00A43029" w:rsidRDefault="00AD7134" w:rsidP="00AD7134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15 </w:t>
      </w:r>
      <w:r w:rsidR="00AF55CB" w:rsidRPr="00A43029">
        <w:rPr>
          <w:rFonts w:ascii="Verdana" w:hAnsi="Verdana"/>
          <w:b/>
          <w:lang w:val="en-US"/>
        </w:rPr>
        <w:t xml:space="preserve">Adoption of NREGI policies: e.g. Operational procedures, Users AUP, security policies, Operational SLAs, VO SLAs </w:t>
      </w:r>
      <w:r w:rsidR="00AF55CB" w:rsidRPr="00A43029">
        <w:rPr>
          <w:rFonts w:ascii="Verdana" w:hAnsi="Verdana"/>
          <w:lang w:val="en-US"/>
        </w:rPr>
        <w:t>(Type of document, Pointer to it, Date of Adoption)</w:t>
      </w:r>
    </w:p>
    <w:p w:rsidR="00605525" w:rsidRPr="002146AF" w:rsidRDefault="00AD7134" w:rsidP="00AD7134">
      <w:pPr>
        <w:rPr>
          <w:rFonts w:ascii="Verdana" w:hAnsi="Verdana"/>
          <w:lang w:val="en-GB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16 </w:t>
      </w:r>
      <w:r w:rsidR="00605525" w:rsidRPr="00AD7134">
        <w:rPr>
          <w:rFonts w:ascii="Verdana" w:hAnsi="Verdana"/>
          <w:b/>
          <w:lang w:val="en-GB"/>
        </w:rPr>
        <w:t>Do you have NGI documentation guidelines, Available documentation of NGI best practices, and similar?</w:t>
      </w:r>
      <w:r w:rsidR="00605525" w:rsidRPr="002146AF">
        <w:rPr>
          <w:rFonts w:ascii="Verdana" w:hAnsi="Verdana"/>
          <w:lang w:val="en-GB"/>
        </w:rPr>
        <w:t xml:space="preserve"> (</w:t>
      </w:r>
      <w:proofErr w:type="gramStart"/>
      <w:r w:rsidR="00605525" w:rsidRPr="002146AF">
        <w:rPr>
          <w:rFonts w:ascii="Verdana" w:hAnsi="Verdana"/>
          <w:lang w:val="en-GB"/>
        </w:rPr>
        <w:t>gap</w:t>
      </w:r>
      <w:proofErr w:type="gramEnd"/>
      <w:r w:rsidR="00605525" w:rsidRPr="002146AF">
        <w:rPr>
          <w:rFonts w:ascii="Verdana" w:hAnsi="Verdana"/>
          <w:lang w:val="en-GB"/>
        </w:rPr>
        <w:t xml:space="preserve"> analysis for EGI) </w:t>
      </w:r>
      <w:r>
        <w:rPr>
          <w:rFonts w:ascii="Verdana" w:hAnsi="Verdana"/>
          <w:lang w:val="en-GB"/>
        </w:rPr>
        <w:t xml:space="preserve"> </w:t>
      </w:r>
      <w:r w:rsidR="00605525" w:rsidRPr="002146AF">
        <w:rPr>
          <w:rFonts w:ascii="Verdana" w:hAnsi="Verdana"/>
          <w:lang w:val="en-GB"/>
        </w:rPr>
        <w:t>Y (</w:t>
      </w:r>
      <w:proofErr w:type="spellStart"/>
      <w:r w:rsidR="00605525" w:rsidRPr="002146AF">
        <w:rPr>
          <w:rFonts w:ascii="Verdana" w:hAnsi="Verdana"/>
          <w:lang w:val="en-GB"/>
        </w:rPr>
        <w:t>pls</w:t>
      </w:r>
      <w:proofErr w:type="spellEnd"/>
      <w:r w:rsidR="00605525" w:rsidRPr="002146AF">
        <w:rPr>
          <w:rFonts w:ascii="Verdana" w:hAnsi="Verdana"/>
          <w:lang w:val="en-GB"/>
        </w:rPr>
        <w:t xml:space="preserve"> provider pointer) / N</w:t>
      </w:r>
    </w:p>
    <w:p w:rsidR="006D6A20" w:rsidRDefault="006D6A20" w:rsidP="00AD7134">
      <w:pPr>
        <w:rPr>
          <w:rFonts w:ascii="Verdana" w:hAnsi="Verdana"/>
          <w:b/>
          <w:lang w:val="en-US"/>
        </w:rPr>
      </w:pPr>
    </w:p>
    <w:p w:rsidR="00605525" w:rsidRPr="00AD7134" w:rsidRDefault="00AD7134" w:rsidP="00AD7134">
      <w:pPr>
        <w:rPr>
          <w:rFonts w:ascii="Verdana" w:hAnsi="Verdana"/>
          <w:b/>
          <w:lang w:val="en-GB"/>
        </w:rPr>
      </w:pPr>
      <w:r w:rsidRPr="00AD7134"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 w:rsidRPr="00AD7134">
        <w:rPr>
          <w:rFonts w:ascii="Verdana" w:hAnsi="Verdana"/>
          <w:b/>
          <w:lang w:val="en-US"/>
        </w:rPr>
        <w:t xml:space="preserve">17 </w:t>
      </w:r>
      <w:r w:rsidR="00605525" w:rsidRPr="00AD7134">
        <w:rPr>
          <w:rFonts w:ascii="Verdana" w:hAnsi="Verdana"/>
          <w:b/>
          <w:lang w:val="en-GB"/>
        </w:rPr>
        <w:t>Do you specific national sustainable model in place?</w:t>
      </w:r>
      <w:r>
        <w:rPr>
          <w:rFonts w:ascii="Verdana" w:hAnsi="Verdana"/>
          <w:b/>
          <w:lang w:val="en-GB"/>
        </w:rPr>
        <w:t xml:space="preserve"> </w:t>
      </w:r>
      <w:r w:rsidR="00605525" w:rsidRPr="002146AF">
        <w:rPr>
          <w:rFonts w:ascii="Verdana" w:hAnsi="Verdana"/>
          <w:lang w:val="en-GB"/>
        </w:rPr>
        <w:t>Y (</w:t>
      </w:r>
      <w:proofErr w:type="spellStart"/>
      <w:r w:rsidR="00605525" w:rsidRPr="002146AF">
        <w:rPr>
          <w:rFonts w:ascii="Verdana" w:hAnsi="Verdana"/>
          <w:lang w:val="en-GB"/>
        </w:rPr>
        <w:t>pls</w:t>
      </w:r>
      <w:proofErr w:type="spellEnd"/>
      <w:r w:rsidR="00605525" w:rsidRPr="002146AF">
        <w:rPr>
          <w:rFonts w:ascii="Verdana" w:hAnsi="Verdana"/>
          <w:lang w:val="en-GB"/>
        </w:rPr>
        <w:t xml:space="preserve"> provider pointer) / N</w:t>
      </w:r>
    </w:p>
    <w:p w:rsidR="00605525" w:rsidRPr="00AD7134" w:rsidRDefault="00AD7134" w:rsidP="00AD7134">
      <w:pPr>
        <w:rPr>
          <w:rFonts w:ascii="Verdana" w:hAnsi="Verdana"/>
          <w:b/>
          <w:lang w:val="en-US"/>
        </w:rPr>
      </w:pPr>
      <w:r w:rsidRPr="00AD7134"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 w:rsidRPr="00AD7134">
        <w:rPr>
          <w:rFonts w:ascii="Verdana" w:hAnsi="Verdana"/>
          <w:b/>
          <w:lang w:val="en-US"/>
        </w:rPr>
        <w:t xml:space="preserve">18 </w:t>
      </w:r>
      <w:r w:rsidR="00605525" w:rsidRPr="00AD7134">
        <w:rPr>
          <w:rFonts w:ascii="Verdana" w:hAnsi="Verdana"/>
          <w:b/>
          <w:lang w:val="en-GB"/>
        </w:rPr>
        <w:t>Please provide the breakdown of the national funding.</w:t>
      </w:r>
    </w:p>
    <w:p w:rsidR="00605525" w:rsidRPr="002146AF" w:rsidRDefault="00AD7134" w:rsidP="00AD7134">
      <w:pPr>
        <w:rPr>
          <w:rFonts w:ascii="Verdana" w:hAnsi="Verdana"/>
          <w:lang w:val="en-GB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19 </w:t>
      </w:r>
      <w:r w:rsidR="00605525" w:rsidRPr="00AD7134">
        <w:rPr>
          <w:rFonts w:ascii="Verdana" w:hAnsi="Verdana"/>
          <w:b/>
          <w:lang w:val="en-GB"/>
        </w:rPr>
        <w:t>Do you specific national sustainability plans?</w:t>
      </w:r>
      <w:r>
        <w:rPr>
          <w:rFonts w:ascii="Verdana" w:hAnsi="Verdana"/>
          <w:lang w:val="en-GB"/>
        </w:rPr>
        <w:t xml:space="preserve"> </w:t>
      </w:r>
      <w:r w:rsidR="00605525" w:rsidRPr="002146AF">
        <w:rPr>
          <w:rFonts w:ascii="Verdana" w:hAnsi="Verdana"/>
          <w:lang w:val="en-GB"/>
        </w:rPr>
        <w:t>Y (</w:t>
      </w:r>
      <w:proofErr w:type="spellStart"/>
      <w:r w:rsidR="00605525" w:rsidRPr="002146AF">
        <w:rPr>
          <w:rFonts w:ascii="Verdana" w:hAnsi="Verdana"/>
          <w:lang w:val="en-GB"/>
        </w:rPr>
        <w:t>pls</w:t>
      </w:r>
      <w:proofErr w:type="spellEnd"/>
      <w:r w:rsidR="00605525" w:rsidRPr="002146AF">
        <w:rPr>
          <w:rFonts w:ascii="Verdana" w:hAnsi="Verdana"/>
          <w:lang w:val="en-GB"/>
        </w:rPr>
        <w:t xml:space="preserve"> provider pointer) / N</w:t>
      </w:r>
    </w:p>
    <w:p w:rsidR="00BF6A60" w:rsidRPr="006D6A20" w:rsidRDefault="00AD7134" w:rsidP="000439B5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B.9</w:t>
      </w:r>
      <w:r w:rsidRPr="00A43029">
        <w:rPr>
          <w:rFonts w:ascii="Verdana" w:hAnsi="Verdana"/>
          <w:b/>
          <w:lang w:val="en-US"/>
        </w:rPr>
        <w:t>.</w:t>
      </w:r>
      <w:r>
        <w:rPr>
          <w:rFonts w:ascii="Verdana" w:hAnsi="Verdana"/>
          <w:b/>
          <w:lang w:val="en-US"/>
        </w:rPr>
        <w:t xml:space="preserve">20 </w:t>
      </w:r>
      <w:r w:rsidR="00605525" w:rsidRPr="00AD7134">
        <w:rPr>
          <w:rFonts w:ascii="Verdana" w:hAnsi="Verdana"/>
          <w:b/>
          <w:lang w:val="en-GB"/>
        </w:rPr>
        <w:t>Please list national projects that you are aware of, partners, funding body, and order of magnitude of funding.</w:t>
      </w:r>
    </w:p>
    <w:sectPr w:rsidR="00BF6A60" w:rsidRPr="006D6A20" w:rsidSect="00BF6A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55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1FEE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4C3141"/>
    <w:multiLevelType w:val="hybridMultilevel"/>
    <w:tmpl w:val="75747648"/>
    <w:lvl w:ilvl="0" w:tplc="D38ADEC2">
      <w:numFmt w:val="bullet"/>
      <w:lvlText w:val="-"/>
      <w:lvlJc w:val="left"/>
      <w:pPr>
        <w:ind w:left="502" w:hanging="360"/>
      </w:pPr>
      <w:rPr>
        <w:rFonts w:ascii="Consolas" w:eastAsia="Calibri" w:hAnsi="Consola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DB46025"/>
    <w:multiLevelType w:val="hybridMultilevel"/>
    <w:tmpl w:val="8C74E5F0"/>
    <w:lvl w:ilvl="0" w:tplc="D72E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42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AE4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44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EF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2B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89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2B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EE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947C21"/>
    <w:multiLevelType w:val="hybridMultilevel"/>
    <w:tmpl w:val="759A1280"/>
    <w:lvl w:ilvl="0" w:tplc="78584F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7F4D57"/>
    <w:multiLevelType w:val="hybridMultilevel"/>
    <w:tmpl w:val="F8D0EFF6"/>
    <w:lvl w:ilvl="0" w:tplc="A5C624E6">
      <w:numFmt w:val="bullet"/>
      <w:lvlText w:val="-"/>
      <w:lvlJc w:val="left"/>
      <w:pPr>
        <w:ind w:left="502" w:hanging="360"/>
      </w:pPr>
      <w:rPr>
        <w:rFonts w:ascii="Consolas" w:eastAsia="Calibri" w:hAnsi="Consola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36B"/>
    <w:rsid w:val="000439B5"/>
    <w:rsid w:val="000B3DB0"/>
    <w:rsid w:val="00117002"/>
    <w:rsid w:val="00152C46"/>
    <w:rsid w:val="00187CEA"/>
    <w:rsid w:val="002146AF"/>
    <w:rsid w:val="00256162"/>
    <w:rsid w:val="002A39EB"/>
    <w:rsid w:val="00362FC3"/>
    <w:rsid w:val="003B09F4"/>
    <w:rsid w:val="003F60E8"/>
    <w:rsid w:val="00436759"/>
    <w:rsid w:val="00461F9B"/>
    <w:rsid w:val="00476ADF"/>
    <w:rsid w:val="00477D34"/>
    <w:rsid w:val="004F23A5"/>
    <w:rsid w:val="00521032"/>
    <w:rsid w:val="00535B44"/>
    <w:rsid w:val="005552C3"/>
    <w:rsid w:val="00595A39"/>
    <w:rsid w:val="005E0DAE"/>
    <w:rsid w:val="0060269A"/>
    <w:rsid w:val="00605525"/>
    <w:rsid w:val="0062436B"/>
    <w:rsid w:val="0064084A"/>
    <w:rsid w:val="00674BD5"/>
    <w:rsid w:val="00681018"/>
    <w:rsid w:val="006C0141"/>
    <w:rsid w:val="006D6A20"/>
    <w:rsid w:val="00806493"/>
    <w:rsid w:val="0081661C"/>
    <w:rsid w:val="008A2C12"/>
    <w:rsid w:val="008D6AF0"/>
    <w:rsid w:val="00994DB4"/>
    <w:rsid w:val="009B1332"/>
    <w:rsid w:val="00A156A0"/>
    <w:rsid w:val="00A43029"/>
    <w:rsid w:val="00AB2C5A"/>
    <w:rsid w:val="00AD7134"/>
    <w:rsid w:val="00AF4173"/>
    <w:rsid w:val="00AF55CB"/>
    <w:rsid w:val="00B10927"/>
    <w:rsid w:val="00B2445E"/>
    <w:rsid w:val="00BB2D24"/>
    <w:rsid w:val="00BC7589"/>
    <w:rsid w:val="00BF6A60"/>
    <w:rsid w:val="00C5013B"/>
    <w:rsid w:val="00CD25BB"/>
    <w:rsid w:val="00CE3616"/>
    <w:rsid w:val="00D226C5"/>
    <w:rsid w:val="00D93C39"/>
    <w:rsid w:val="00DC70B4"/>
    <w:rsid w:val="00DE3AD9"/>
    <w:rsid w:val="00EC4B23"/>
    <w:rsid w:val="00F92420"/>
    <w:rsid w:val="00F94CD1"/>
    <w:rsid w:val="00FC5117"/>
    <w:rsid w:val="00FD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535B44"/>
    <w:pPr>
      <w:ind w:left="720"/>
    </w:pPr>
  </w:style>
  <w:style w:type="character" w:styleId="CommentReference">
    <w:name w:val="annotation reference"/>
    <w:uiPriority w:val="99"/>
    <w:semiHidden/>
    <w:unhideWhenUsed/>
    <w:rsid w:val="00CE36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61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E3616"/>
    <w:rPr>
      <w:sz w:val="24"/>
      <w:szCs w:val="24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6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3616"/>
    <w:rPr>
      <w:b/>
      <w:bCs/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61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3616"/>
    <w:rPr>
      <w:rFonts w:ascii="Lucida Grande" w:hAnsi="Lucida Grande" w:cs="Lucida Grande"/>
      <w:sz w:val="18"/>
      <w:szCs w:val="18"/>
      <w:lang w:val="el-GR"/>
    </w:rPr>
  </w:style>
  <w:style w:type="character" w:styleId="Hyperlink">
    <w:name w:val="Hyperlink"/>
    <w:basedOn w:val="DefaultParagraphFont"/>
    <w:rsid w:val="00477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5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9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eo.unican.es/es/software/wrf4g" TargetMode="External"/><Relationship Id="rId5" Type="http://schemas.openxmlformats.org/officeDocument/2006/relationships/hyperlink" Target="http://tintin.chem.uu.nl/wenm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1946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oprnjat</dc:creator>
  <cp:lastModifiedBy>oprnjat</cp:lastModifiedBy>
  <cp:revision>6</cp:revision>
  <dcterms:created xsi:type="dcterms:W3CDTF">2011-01-20T12:40:00Z</dcterms:created>
  <dcterms:modified xsi:type="dcterms:W3CDTF">2011-01-20T15:09:00Z</dcterms:modified>
</cp:coreProperties>
</file>