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2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6587" w:rsidRPr="00A00050" w14:paraId="3BB6BB4C" w14:textId="77777777" w:rsidTr="003E2317">
        <w:tc>
          <w:tcPr>
            <w:tcW w:w="4811" w:type="dxa"/>
            <w:tcBorders>
              <w:top w:val="single" w:sz="4" w:space="0" w:color="auto"/>
            </w:tcBorders>
          </w:tcPr>
          <w:p w14:paraId="75F33134" w14:textId="77777777" w:rsidR="009C1430" w:rsidRPr="00826108" w:rsidRDefault="00856587" w:rsidP="00856587">
            <w:pPr>
              <w:spacing w:line="276" w:lineRule="auto"/>
              <w:rPr>
                <w:rFonts w:ascii="Arial" w:hAnsi="Arial" w:cs="Arial"/>
                <w:b/>
                <w:lang w:val="en-GB"/>
              </w:rPr>
            </w:pPr>
            <w:r w:rsidRPr="00826108">
              <w:rPr>
                <w:rFonts w:ascii="Arial" w:hAnsi="Arial" w:cs="Arial"/>
                <w:b/>
                <w:lang w:val="en-GB"/>
              </w:rPr>
              <w:t>Meeting:</w:t>
            </w:r>
          </w:p>
        </w:tc>
        <w:tc>
          <w:tcPr>
            <w:tcW w:w="4811" w:type="dxa"/>
            <w:tcBorders>
              <w:top w:val="single" w:sz="4" w:space="0" w:color="auto"/>
            </w:tcBorders>
          </w:tcPr>
          <w:p w14:paraId="0DB389B6" w14:textId="77777777" w:rsidR="00856587" w:rsidRPr="00826108" w:rsidRDefault="00B40D66" w:rsidP="00B40D66">
            <w:pPr>
              <w:spacing w:line="276" w:lineRule="auto"/>
              <w:rPr>
                <w:rFonts w:ascii="Arial" w:hAnsi="Arial" w:cs="Arial"/>
                <w:lang w:val="en-GB"/>
              </w:rPr>
            </w:pPr>
            <w:r w:rsidRPr="00826108">
              <w:rPr>
                <w:rFonts w:ascii="Arial" w:hAnsi="Arial" w:cs="Arial"/>
                <w:lang w:val="en-GB"/>
              </w:rPr>
              <w:t>Technology Coordination Board</w:t>
            </w:r>
            <w:r w:rsidR="005E6EFC" w:rsidRPr="00826108">
              <w:rPr>
                <w:rFonts w:ascii="Arial" w:hAnsi="Arial" w:cs="Arial"/>
                <w:lang w:val="en-GB"/>
              </w:rPr>
              <w:t xml:space="preserve"> (</w:t>
            </w:r>
            <w:r w:rsidRPr="00826108">
              <w:rPr>
                <w:rFonts w:ascii="Arial" w:hAnsi="Arial" w:cs="Arial"/>
                <w:lang w:val="en-GB"/>
              </w:rPr>
              <w:t>T</w:t>
            </w:r>
            <w:r w:rsidR="005E6EFC" w:rsidRPr="00826108">
              <w:rPr>
                <w:rFonts w:ascii="Arial" w:hAnsi="Arial" w:cs="Arial"/>
                <w:lang w:val="en-GB"/>
              </w:rPr>
              <w:t>CB)</w:t>
            </w:r>
          </w:p>
        </w:tc>
      </w:tr>
      <w:tr w:rsidR="00856587" w:rsidRPr="00A00050" w14:paraId="6BCFEBB8" w14:textId="77777777" w:rsidTr="00856587">
        <w:tc>
          <w:tcPr>
            <w:tcW w:w="4811" w:type="dxa"/>
          </w:tcPr>
          <w:p w14:paraId="6C3C2494" w14:textId="77777777" w:rsidR="009C1430" w:rsidRPr="00826108" w:rsidRDefault="00856587" w:rsidP="00856587">
            <w:pPr>
              <w:spacing w:line="276" w:lineRule="auto"/>
              <w:rPr>
                <w:rFonts w:ascii="Arial" w:hAnsi="Arial" w:cs="Arial"/>
                <w:b/>
                <w:lang w:val="en-GB"/>
              </w:rPr>
            </w:pPr>
            <w:r w:rsidRPr="00826108">
              <w:rPr>
                <w:rFonts w:ascii="Arial" w:hAnsi="Arial" w:cs="Arial"/>
                <w:b/>
                <w:lang w:val="en-GB"/>
              </w:rPr>
              <w:t>Date and Time:</w:t>
            </w:r>
          </w:p>
        </w:tc>
        <w:tc>
          <w:tcPr>
            <w:tcW w:w="4811" w:type="dxa"/>
          </w:tcPr>
          <w:p w14:paraId="5A543707" w14:textId="71239EA7" w:rsidR="00856587" w:rsidRPr="00826108" w:rsidRDefault="002E297F" w:rsidP="00754950">
            <w:pPr>
              <w:spacing w:line="276" w:lineRule="auto"/>
              <w:rPr>
                <w:rFonts w:ascii="Arial" w:hAnsi="Arial" w:cs="Arial"/>
                <w:lang w:val="en-GB"/>
              </w:rPr>
            </w:pPr>
            <w:r w:rsidRPr="00826108">
              <w:rPr>
                <w:rFonts w:ascii="Arial" w:hAnsi="Arial" w:cs="Arial"/>
                <w:lang w:val="en-GB"/>
              </w:rPr>
              <w:t>Thursday</w:t>
            </w:r>
            <w:r w:rsidR="00B40D66" w:rsidRPr="00826108">
              <w:rPr>
                <w:rFonts w:ascii="Arial" w:hAnsi="Arial" w:cs="Arial"/>
                <w:lang w:val="en-GB"/>
              </w:rPr>
              <w:t xml:space="preserve"> </w:t>
            </w:r>
            <w:r w:rsidR="00754950">
              <w:rPr>
                <w:rFonts w:ascii="Arial" w:hAnsi="Arial" w:cs="Arial"/>
                <w:lang w:val="en-GB"/>
              </w:rPr>
              <w:t>7</w:t>
            </w:r>
            <w:r w:rsidR="00856587" w:rsidRPr="00826108">
              <w:rPr>
                <w:rFonts w:ascii="Arial" w:hAnsi="Arial" w:cs="Arial"/>
                <w:lang w:val="en-GB"/>
              </w:rPr>
              <w:t xml:space="preserve"> </w:t>
            </w:r>
            <w:r w:rsidR="00754950">
              <w:rPr>
                <w:rFonts w:ascii="Arial" w:hAnsi="Arial" w:cs="Arial"/>
                <w:lang w:val="en-GB"/>
              </w:rPr>
              <w:t>April</w:t>
            </w:r>
            <w:r w:rsidR="008B0585" w:rsidRPr="00826108">
              <w:rPr>
                <w:rFonts w:ascii="Arial" w:hAnsi="Arial" w:cs="Arial"/>
                <w:lang w:val="en-GB"/>
              </w:rPr>
              <w:t xml:space="preserve"> 2011 - 1</w:t>
            </w:r>
            <w:r w:rsidR="00754950">
              <w:rPr>
                <w:rFonts w:ascii="Arial" w:hAnsi="Arial" w:cs="Arial"/>
                <w:lang w:val="en-GB"/>
              </w:rPr>
              <w:t>0</w:t>
            </w:r>
            <w:r w:rsidR="00856587" w:rsidRPr="00826108">
              <w:rPr>
                <w:rFonts w:ascii="Arial" w:hAnsi="Arial" w:cs="Arial"/>
                <w:lang w:val="en-GB"/>
              </w:rPr>
              <w:t>:00</w:t>
            </w:r>
            <w:r w:rsidR="00B40D66" w:rsidRPr="00826108">
              <w:rPr>
                <w:rFonts w:ascii="Arial" w:hAnsi="Arial" w:cs="Arial"/>
                <w:lang w:val="en-GB"/>
              </w:rPr>
              <w:t>-1</w:t>
            </w:r>
            <w:r w:rsidR="00754950">
              <w:rPr>
                <w:rFonts w:ascii="Arial" w:hAnsi="Arial" w:cs="Arial"/>
                <w:lang w:val="en-GB"/>
              </w:rPr>
              <w:t>6</w:t>
            </w:r>
            <w:r w:rsidR="00B40D66" w:rsidRPr="00826108">
              <w:rPr>
                <w:rFonts w:ascii="Arial" w:hAnsi="Arial" w:cs="Arial"/>
                <w:lang w:val="en-GB"/>
              </w:rPr>
              <w:t>:</w:t>
            </w:r>
            <w:r w:rsidR="007E01D7" w:rsidRPr="00826108">
              <w:rPr>
                <w:rFonts w:ascii="Arial" w:hAnsi="Arial" w:cs="Arial"/>
                <w:lang w:val="en-GB"/>
              </w:rPr>
              <w:t>00</w:t>
            </w:r>
          </w:p>
        </w:tc>
      </w:tr>
      <w:tr w:rsidR="00856587" w:rsidRPr="00A00050" w14:paraId="7C3A6E7E" w14:textId="77777777" w:rsidTr="00856587">
        <w:tc>
          <w:tcPr>
            <w:tcW w:w="4811" w:type="dxa"/>
          </w:tcPr>
          <w:p w14:paraId="2292EC6E" w14:textId="77777777" w:rsidR="00856587" w:rsidRPr="00826108" w:rsidRDefault="00856587" w:rsidP="00856587">
            <w:pPr>
              <w:spacing w:line="276" w:lineRule="auto"/>
              <w:rPr>
                <w:rFonts w:ascii="Arial" w:hAnsi="Arial" w:cs="Arial"/>
                <w:b/>
                <w:lang w:val="en-GB"/>
              </w:rPr>
            </w:pPr>
            <w:r w:rsidRPr="00826108">
              <w:rPr>
                <w:rFonts w:ascii="Arial" w:hAnsi="Arial" w:cs="Arial"/>
                <w:b/>
                <w:lang w:val="en-GB"/>
              </w:rPr>
              <w:t>Venue:</w:t>
            </w:r>
          </w:p>
        </w:tc>
        <w:tc>
          <w:tcPr>
            <w:tcW w:w="4811" w:type="dxa"/>
          </w:tcPr>
          <w:p w14:paraId="7984F1BA" w14:textId="7BCB3DB1" w:rsidR="00856587" w:rsidRPr="00826108" w:rsidRDefault="009710C4" w:rsidP="00856587">
            <w:pPr>
              <w:spacing w:line="276" w:lineRule="auto"/>
              <w:rPr>
                <w:rFonts w:ascii="Arial" w:hAnsi="Arial" w:cs="Arial"/>
                <w:lang w:val="en-GB"/>
              </w:rPr>
            </w:pPr>
            <w:r>
              <w:rPr>
                <w:rFonts w:ascii="Arial" w:hAnsi="Arial" w:cs="Arial"/>
                <w:lang w:val="en-GB"/>
              </w:rPr>
              <w:t>Face to Face, Amsterdam, Netherlands</w:t>
            </w:r>
            <w:bookmarkStart w:id="0" w:name="_GoBack"/>
            <w:bookmarkEnd w:id="0"/>
          </w:p>
        </w:tc>
      </w:tr>
      <w:tr w:rsidR="00EC5AF9" w:rsidRPr="00A00050" w14:paraId="7FE8F3C8" w14:textId="77777777" w:rsidTr="00856587">
        <w:tc>
          <w:tcPr>
            <w:tcW w:w="4811" w:type="dxa"/>
          </w:tcPr>
          <w:p w14:paraId="68ADD6C6" w14:textId="77777777" w:rsidR="00EC5AF9" w:rsidRPr="00826108" w:rsidRDefault="00EC5AF9" w:rsidP="00856587">
            <w:pPr>
              <w:spacing w:line="276" w:lineRule="auto"/>
              <w:rPr>
                <w:rFonts w:ascii="Arial" w:hAnsi="Arial" w:cs="Arial"/>
                <w:b/>
                <w:lang w:val="en-GB"/>
              </w:rPr>
            </w:pPr>
            <w:r w:rsidRPr="00826108">
              <w:rPr>
                <w:rFonts w:ascii="Arial" w:hAnsi="Arial" w:cs="Arial"/>
                <w:b/>
                <w:lang w:val="en-GB"/>
              </w:rPr>
              <w:t>Agenda:</w:t>
            </w:r>
          </w:p>
        </w:tc>
        <w:tc>
          <w:tcPr>
            <w:tcW w:w="4811" w:type="dxa"/>
          </w:tcPr>
          <w:p w14:paraId="701565A2" w14:textId="275D8220" w:rsidR="00EC5AF9" w:rsidRPr="00826108" w:rsidRDefault="00754950" w:rsidP="00856587">
            <w:pPr>
              <w:spacing w:line="276" w:lineRule="auto"/>
              <w:rPr>
                <w:rFonts w:ascii="Arial" w:hAnsi="Arial" w:cs="Arial"/>
                <w:lang w:val="en-GB"/>
              </w:rPr>
            </w:pPr>
            <w:r w:rsidRPr="00754950">
              <w:rPr>
                <w:rFonts w:ascii="Arial" w:hAnsi="Arial" w:cs="Arial"/>
                <w:lang w:val="en-GB"/>
              </w:rPr>
              <w:t>https://www.egi.eu/indico/event/410</w:t>
            </w:r>
          </w:p>
        </w:tc>
      </w:tr>
    </w:tbl>
    <w:p w14:paraId="26DD2A48" w14:textId="77777777" w:rsidR="00A80BA4" w:rsidRPr="00826108" w:rsidRDefault="00A80BA4" w:rsidP="00D360F3">
      <w:pPr>
        <w:rPr>
          <w:rFonts w:ascii="Arial" w:hAnsi="Arial" w:cs="Arial"/>
          <w:lang w:val="en-GB"/>
        </w:rPr>
      </w:pPr>
    </w:p>
    <w:p w14:paraId="275BE5A7" w14:textId="77777777" w:rsidR="00855AF6" w:rsidRPr="00826108" w:rsidRDefault="00855AF6" w:rsidP="00855AF6">
      <w:pPr>
        <w:rPr>
          <w:rFonts w:ascii="Arial" w:hAnsi="Arial" w:cs="Arial"/>
          <w:lang w:val="en-GB"/>
        </w:rPr>
      </w:pPr>
    </w:p>
    <w:p w14:paraId="14FEB6D3" w14:textId="77777777" w:rsidR="00850814" w:rsidRDefault="00855AF6">
      <w:pPr>
        <w:pStyle w:val="TOC1"/>
        <w:tabs>
          <w:tab w:val="right" w:pos="9396"/>
        </w:tabs>
        <w:rPr>
          <w:rFonts w:eastAsiaTheme="minorEastAsia"/>
          <w:b w:val="0"/>
          <w:caps w:val="0"/>
          <w:noProof/>
          <w:sz w:val="24"/>
          <w:szCs w:val="24"/>
          <w:u w:val="none"/>
          <w:lang w:eastAsia="ja-JP"/>
        </w:rPr>
      </w:pPr>
      <w:r w:rsidRPr="00826108">
        <w:rPr>
          <w:lang w:val="en-GB"/>
        </w:rPr>
        <w:fldChar w:fldCharType="begin"/>
      </w:r>
      <w:r w:rsidRPr="00826108">
        <w:rPr>
          <w:lang w:val="en-GB"/>
        </w:rPr>
        <w:instrText xml:space="preserve"> TOC \o "1-3" </w:instrText>
      </w:r>
      <w:r w:rsidRPr="00826108">
        <w:rPr>
          <w:lang w:val="en-GB"/>
        </w:rPr>
        <w:fldChar w:fldCharType="separate"/>
      </w:r>
      <w:r w:rsidR="00850814" w:rsidRPr="0023253C">
        <w:rPr>
          <w:noProof/>
          <w:lang w:val="en-GB"/>
        </w:rPr>
        <w:t>Participants</w:t>
      </w:r>
      <w:r w:rsidR="00850814">
        <w:rPr>
          <w:noProof/>
        </w:rPr>
        <w:tab/>
      </w:r>
      <w:r w:rsidR="00850814">
        <w:rPr>
          <w:noProof/>
        </w:rPr>
        <w:fldChar w:fldCharType="begin"/>
      </w:r>
      <w:r w:rsidR="00850814">
        <w:rPr>
          <w:noProof/>
        </w:rPr>
        <w:instrText xml:space="preserve"> PAGEREF _Toc165957585 \h </w:instrText>
      </w:r>
      <w:r w:rsidR="00850814">
        <w:rPr>
          <w:noProof/>
        </w:rPr>
      </w:r>
      <w:r w:rsidR="00850814">
        <w:rPr>
          <w:noProof/>
        </w:rPr>
        <w:fldChar w:fldCharType="separate"/>
      </w:r>
      <w:r w:rsidR="00850814">
        <w:rPr>
          <w:noProof/>
        </w:rPr>
        <w:t>2</w:t>
      </w:r>
      <w:r w:rsidR="00850814">
        <w:rPr>
          <w:noProof/>
        </w:rPr>
        <w:fldChar w:fldCharType="end"/>
      </w:r>
    </w:p>
    <w:p w14:paraId="0AB882DD" w14:textId="77777777" w:rsidR="00850814" w:rsidRDefault="00850814">
      <w:pPr>
        <w:pStyle w:val="TOC1"/>
        <w:tabs>
          <w:tab w:val="right" w:pos="9396"/>
        </w:tabs>
        <w:rPr>
          <w:rFonts w:eastAsiaTheme="minorEastAsia"/>
          <w:b w:val="0"/>
          <w:caps w:val="0"/>
          <w:noProof/>
          <w:sz w:val="24"/>
          <w:szCs w:val="24"/>
          <w:u w:val="none"/>
          <w:lang w:eastAsia="ja-JP"/>
        </w:rPr>
      </w:pPr>
      <w:r w:rsidRPr="0023253C">
        <w:rPr>
          <w:noProof/>
          <w:lang w:val="en-GB"/>
        </w:rPr>
        <w:t>AGENDA BASHING</w:t>
      </w:r>
      <w:r>
        <w:rPr>
          <w:noProof/>
        </w:rPr>
        <w:tab/>
      </w:r>
      <w:r>
        <w:rPr>
          <w:noProof/>
        </w:rPr>
        <w:fldChar w:fldCharType="begin"/>
      </w:r>
      <w:r>
        <w:rPr>
          <w:noProof/>
        </w:rPr>
        <w:instrText xml:space="preserve"> PAGEREF _Toc165957586 \h </w:instrText>
      </w:r>
      <w:r>
        <w:rPr>
          <w:noProof/>
        </w:rPr>
      </w:r>
      <w:r>
        <w:rPr>
          <w:noProof/>
        </w:rPr>
        <w:fldChar w:fldCharType="separate"/>
      </w:r>
      <w:r>
        <w:rPr>
          <w:noProof/>
        </w:rPr>
        <w:t>3</w:t>
      </w:r>
      <w:r>
        <w:rPr>
          <w:noProof/>
        </w:rPr>
        <w:fldChar w:fldCharType="end"/>
      </w:r>
    </w:p>
    <w:p w14:paraId="63811354" w14:textId="77777777" w:rsidR="00850814" w:rsidRDefault="00850814">
      <w:pPr>
        <w:pStyle w:val="TOC1"/>
        <w:tabs>
          <w:tab w:val="right" w:pos="9396"/>
        </w:tabs>
        <w:rPr>
          <w:rFonts w:eastAsiaTheme="minorEastAsia"/>
          <w:b w:val="0"/>
          <w:caps w:val="0"/>
          <w:noProof/>
          <w:sz w:val="24"/>
          <w:szCs w:val="24"/>
          <w:u w:val="none"/>
          <w:lang w:eastAsia="ja-JP"/>
        </w:rPr>
      </w:pPr>
      <w:r w:rsidRPr="0023253C">
        <w:rPr>
          <w:noProof/>
          <w:lang w:val="en-GB"/>
        </w:rPr>
        <w:t>MINUTES OF THE PREVIOUS MEETING</w:t>
      </w:r>
      <w:r>
        <w:rPr>
          <w:noProof/>
        </w:rPr>
        <w:tab/>
      </w:r>
      <w:r>
        <w:rPr>
          <w:noProof/>
        </w:rPr>
        <w:fldChar w:fldCharType="begin"/>
      </w:r>
      <w:r>
        <w:rPr>
          <w:noProof/>
        </w:rPr>
        <w:instrText xml:space="preserve"> PAGEREF _Toc165957587 \h </w:instrText>
      </w:r>
      <w:r>
        <w:rPr>
          <w:noProof/>
        </w:rPr>
      </w:r>
      <w:r>
        <w:rPr>
          <w:noProof/>
        </w:rPr>
        <w:fldChar w:fldCharType="separate"/>
      </w:r>
      <w:r>
        <w:rPr>
          <w:noProof/>
        </w:rPr>
        <w:t>3</w:t>
      </w:r>
      <w:r>
        <w:rPr>
          <w:noProof/>
        </w:rPr>
        <w:fldChar w:fldCharType="end"/>
      </w:r>
    </w:p>
    <w:p w14:paraId="69CF5C73" w14:textId="77777777" w:rsidR="00850814" w:rsidRDefault="00850814">
      <w:pPr>
        <w:pStyle w:val="TOC1"/>
        <w:tabs>
          <w:tab w:val="right" w:pos="9396"/>
        </w:tabs>
        <w:rPr>
          <w:rFonts w:eastAsiaTheme="minorEastAsia"/>
          <w:b w:val="0"/>
          <w:caps w:val="0"/>
          <w:noProof/>
          <w:sz w:val="24"/>
          <w:szCs w:val="24"/>
          <w:u w:val="none"/>
          <w:lang w:eastAsia="ja-JP"/>
        </w:rPr>
      </w:pPr>
      <w:r w:rsidRPr="0023253C">
        <w:rPr>
          <w:noProof/>
          <w:lang w:val="en-GB"/>
        </w:rPr>
        <w:t>ITEMS OF BUSINESS</w:t>
      </w:r>
      <w:r>
        <w:rPr>
          <w:noProof/>
        </w:rPr>
        <w:tab/>
      </w:r>
      <w:r>
        <w:rPr>
          <w:noProof/>
        </w:rPr>
        <w:fldChar w:fldCharType="begin"/>
      </w:r>
      <w:r>
        <w:rPr>
          <w:noProof/>
        </w:rPr>
        <w:instrText xml:space="preserve"> PAGEREF _Toc165957588 \h </w:instrText>
      </w:r>
      <w:r>
        <w:rPr>
          <w:noProof/>
        </w:rPr>
      </w:r>
      <w:r>
        <w:rPr>
          <w:noProof/>
        </w:rPr>
        <w:fldChar w:fldCharType="separate"/>
      </w:r>
      <w:r>
        <w:rPr>
          <w:noProof/>
        </w:rPr>
        <w:t>6</w:t>
      </w:r>
      <w:r>
        <w:rPr>
          <w:noProof/>
        </w:rPr>
        <w:fldChar w:fldCharType="end"/>
      </w:r>
    </w:p>
    <w:p w14:paraId="531A86EF" w14:textId="77777777" w:rsidR="00850814" w:rsidRDefault="00850814">
      <w:pPr>
        <w:pStyle w:val="TOC2"/>
        <w:tabs>
          <w:tab w:val="right" w:pos="9396"/>
        </w:tabs>
        <w:rPr>
          <w:rFonts w:eastAsiaTheme="minorEastAsia"/>
          <w:b w:val="0"/>
          <w:smallCaps w:val="0"/>
          <w:noProof/>
          <w:sz w:val="24"/>
          <w:szCs w:val="24"/>
          <w:lang w:eastAsia="ja-JP"/>
        </w:rPr>
      </w:pPr>
      <w:r>
        <w:rPr>
          <w:noProof/>
        </w:rPr>
        <w:t>Updates on Requirements from Operations, Users, DMSU</w:t>
      </w:r>
      <w:r>
        <w:rPr>
          <w:noProof/>
        </w:rPr>
        <w:tab/>
      </w:r>
      <w:r>
        <w:rPr>
          <w:noProof/>
        </w:rPr>
        <w:fldChar w:fldCharType="begin"/>
      </w:r>
      <w:r>
        <w:rPr>
          <w:noProof/>
        </w:rPr>
        <w:instrText xml:space="preserve"> PAGEREF _Toc165957589 \h </w:instrText>
      </w:r>
      <w:r>
        <w:rPr>
          <w:noProof/>
        </w:rPr>
      </w:r>
      <w:r>
        <w:rPr>
          <w:noProof/>
        </w:rPr>
        <w:fldChar w:fldCharType="separate"/>
      </w:r>
      <w:r>
        <w:rPr>
          <w:noProof/>
        </w:rPr>
        <w:t>6</w:t>
      </w:r>
      <w:r>
        <w:rPr>
          <w:noProof/>
        </w:rPr>
        <w:fldChar w:fldCharType="end"/>
      </w:r>
    </w:p>
    <w:p w14:paraId="3BB772E4" w14:textId="77777777" w:rsidR="00850814" w:rsidRDefault="00850814">
      <w:pPr>
        <w:pStyle w:val="TOC3"/>
        <w:tabs>
          <w:tab w:val="right" w:pos="9396"/>
        </w:tabs>
        <w:rPr>
          <w:rFonts w:eastAsiaTheme="minorEastAsia"/>
          <w:smallCaps w:val="0"/>
          <w:noProof/>
          <w:sz w:val="24"/>
          <w:szCs w:val="24"/>
          <w:lang w:eastAsia="ja-JP"/>
        </w:rPr>
      </w:pPr>
      <w:r>
        <w:rPr>
          <w:noProof/>
        </w:rPr>
        <w:t>Report from DMSU</w:t>
      </w:r>
      <w:r>
        <w:rPr>
          <w:noProof/>
        </w:rPr>
        <w:tab/>
      </w:r>
      <w:r>
        <w:rPr>
          <w:noProof/>
        </w:rPr>
        <w:fldChar w:fldCharType="begin"/>
      </w:r>
      <w:r>
        <w:rPr>
          <w:noProof/>
        </w:rPr>
        <w:instrText xml:space="preserve"> PAGEREF _Toc165957590 \h </w:instrText>
      </w:r>
      <w:r>
        <w:rPr>
          <w:noProof/>
        </w:rPr>
      </w:r>
      <w:r>
        <w:rPr>
          <w:noProof/>
        </w:rPr>
        <w:fldChar w:fldCharType="separate"/>
      </w:r>
      <w:r>
        <w:rPr>
          <w:noProof/>
        </w:rPr>
        <w:t>6</w:t>
      </w:r>
      <w:r>
        <w:rPr>
          <w:noProof/>
        </w:rPr>
        <w:fldChar w:fldCharType="end"/>
      </w:r>
    </w:p>
    <w:p w14:paraId="07BF562B" w14:textId="77777777" w:rsidR="00850814" w:rsidRDefault="00850814">
      <w:pPr>
        <w:pStyle w:val="TOC3"/>
        <w:tabs>
          <w:tab w:val="right" w:pos="9396"/>
        </w:tabs>
        <w:rPr>
          <w:rFonts w:eastAsiaTheme="minorEastAsia"/>
          <w:smallCaps w:val="0"/>
          <w:noProof/>
          <w:sz w:val="24"/>
          <w:szCs w:val="24"/>
          <w:lang w:eastAsia="ja-JP"/>
        </w:rPr>
      </w:pPr>
      <w:r w:rsidRPr="0023253C">
        <w:rPr>
          <w:noProof/>
          <w:lang w:val="en-GB"/>
        </w:rPr>
        <w:t>Report from User Communities</w:t>
      </w:r>
      <w:r>
        <w:rPr>
          <w:noProof/>
        </w:rPr>
        <w:tab/>
      </w:r>
      <w:r>
        <w:rPr>
          <w:noProof/>
        </w:rPr>
        <w:fldChar w:fldCharType="begin"/>
      </w:r>
      <w:r>
        <w:rPr>
          <w:noProof/>
        </w:rPr>
        <w:instrText xml:space="preserve"> PAGEREF _Toc165957591 \h </w:instrText>
      </w:r>
      <w:r>
        <w:rPr>
          <w:noProof/>
        </w:rPr>
      </w:r>
      <w:r>
        <w:rPr>
          <w:noProof/>
        </w:rPr>
        <w:fldChar w:fldCharType="separate"/>
      </w:r>
      <w:r>
        <w:rPr>
          <w:noProof/>
        </w:rPr>
        <w:t>6</w:t>
      </w:r>
      <w:r>
        <w:rPr>
          <w:noProof/>
        </w:rPr>
        <w:fldChar w:fldCharType="end"/>
      </w:r>
    </w:p>
    <w:p w14:paraId="52597215" w14:textId="77777777" w:rsidR="00850814" w:rsidRDefault="00850814">
      <w:pPr>
        <w:pStyle w:val="TOC3"/>
        <w:tabs>
          <w:tab w:val="right" w:pos="9396"/>
        </w:tabs>
        <w:rPr>
          <w:rFonts w:eastAsiaTheme="minorEastAsia"/>
          <w:smallCaps w:val="0"/>
          <w:noProof/>
          <w:sz w:val="24"/>
          <w:szCs w:val="24"/>
          <w:lang w:eastAsia="ja-JP"/>
        </w:rPr>
      </w:pPr>
      <w:r>
        <w:rPr>
          <w:noProof/>
        </w:rPr>
        <w:t>Report from Operations</w:t>
      </w:r>
      <w:r>
        <w:rPr>
          <w:noProof/>
        </w:rPr>
        <w:tab/>
      </w:r>
      <w:r>
        <w:rPr>
          <w:noProof/>
        </w:rPr>
        <w:fldChar w:fldCharType="begin"/>
      </w:r>
      <w:r>
        <w:rPr>
          <w:noProof/>
        </w:rPr>
        <w:instrText xml:space="preserve"> PAGEREF _Toc165957592 \h </w:instrText>
      </w:r>
      <w:r>
        <w:rPr>
          <w:noProof/>
        </w:rPr>
      </w:r>
      <w:r>
        <w:rPr>
          <w:noProof/>
        </w:rPr>
        <w:fldChar w:fldCharType="separate"/>
      </w:r>
      <w:r>
        <w:rPr>
          <w:noProof/>
        </w:rPr>
        <w:t>7</w:t>
      </w:r>
      <w:r>
        <w:rPr>
          <w:noProof/>
        </w:rPr>
        <w:fldChar w:fldCharType="end"/>
      </w:r>
    </w:p>
    <w:p w14:paraId="4C7A6DE3" w14:textId="77777777" w:rsidR="00850814" w:rsidRDefault="00850814">
      <w:pPr>
        <w:pStyle w:val="TOC2"/>
        <w:tabs>
          <w:tab w:val="right" w:pos="9396"/>
        </w:tabs>
        <w:rPr>
          <w:rFonts w:eastAsiaTheme="minorEastAsia"/>
          <w:b w:val="0"/>
          <w:smallCaps w:val="0"/>
          <w:noProof/>
          <w:sz w:val="24"/>
          <w:szCs w:val="24"/>
          <w:lang w:eastAsia="ja-JP"/>
        </w:rPr>
      </w:pPr>
      <w:r w:rsidRPr="0023253C">
        <w:rPr>
          <w:noProof/>
          <w:lang w:val="en-GB"/>
        </w:rPr>
        <w:t>The road to federated virtualised resources in EGI</w:t>
      </w:r>
      <w:r>
        <w:rPr>
          <w:noProof/>
        </w:rPr>
        <w:tab/>
      </w:r>
      <w:r>
        <w:rPr>
          <w:noProof/>
        </w:rPr>
        <w:fldChar w:fldCharType="begin"/>
      </w:r>
      <w:r>
        <w:rPr>
          <w:noProof/>
        </w:rPr>
        <w:instrText xml:space="preserve"> PAGEREF _Toc165957593 \h </w:instrText>
      </w:r>
      <w:r>
        <w:rPr>
          <w:noProof/>
        </w:rPr>
      </w:r>
      <w:r>
        <w:rPr>
          <w:noProof/>
        </w:rPr>
        <w:fldChar w:fldCharType="separate"/>
      </w:r>
      <w:r>
        <w:rPr>
          <w:noProof/>
        </w:rPr>
        <w:t>7</w:t>
      </w:r>
      <w:r>
        <w:rPr>
          <w:noProof/>
        </w:rPr>
        <w:fldChar w:fldCharType="end"/>
      </w:r>
    </w:p>
    <w:p w14:paraId="0FD68AA3" w14:textId="77777777" w:rsidR="00850814" w:rsidRDefault="00850814">
      <w:pPr>
        <w:pStyle w:val="TOC2"/>
        <w:tabs>
          <w:tab w:val="right" w:pos="9396"/>
        </w:tabs>
        <w:rPr>
          <w:rFonts w:eastAsiaTheme="minorEastAsia"/>
          <w:b w:val="0"/>
          <w:smallCaps w:val="0"/>
          <w:noProof/>
          <w:sz w:val="24"/>
          <w:szCs w:val="24"/>
          <w:lang w:eastAsia="ja-JP"/>
        </w:rPr>
      </w:pPr>
      <w:r>
        <w:rPr>
          <w:noProof/>
        </w:rPr>
        <w:t>4 scenarios for Clouds and Virtualisation</w:t>
      </w:r>
      <w:r>
        <w:rPr>
          <w:noProof/>
        </w:rPr>
        <w:tab/>
      </w:r>
      <w:r>
        <w:rPr>
          <w:noProof/>
        </w:rPr>
        <w:fldChar w:fldCharType="begin"/>
      </w:r>
      <w:r>
        <w:rPr>
          <w:noProof/>
        </w:rPr>
        <w:instrText xml:space="preserve"> PAGEREF _Toc165957594 \h </w:instrText>
      </w:r>
      <w:r>
        <w:rPr>
          <w:noProof/>
        </w:rPr>
      </w:r>
      <w:r>
        <w:rPr>
          <w:noProof/>
        </w:rPr>
        <w:fldChar w:fldCharType="separate"/>
      </w:r>
      <w:r>
        <w:rPr>
          <w:noProof/>
        </w:rPr>
        <w:t>7</w:t>
      </w:r>
      <w:r>
        <w:rPr>
          <w:noProof/>
        </w:rPr>
        <w:fldChar w:fldCharType="end"/>
      </w:r>
    </w:p>
    <w:p w14:paraId="34915BA5" w14:textId="77777777" w:rsidR="00850814" w:rsidRDefault="00850814">
      <w:pPr>
        <w:pStyle w:val="TOC2"/>
        <w:tabs>
          <w:tab w:val="right" w:pos="9396"/>
        </w:tabs>
        <w:rPr>
          <w:rFonts w:eastAsiaTheme="minorEastAsia"/>
          <w:b w:val="0"/>
          <w:smallCaps w:val="0"/>
          <w:noProof/>
          <w:sz w:val="24"/>
          <w:szCs w:val="24"/>
          <w:lang w:eastAsia="ja-JP"/>
        </w:rPr>
      </w:pPr>
      <w:r>
        <w:rPr>
          <w:noProof/>
        </w:rPr>
        <w:t>StratusLab Roadmap</w:t>
      </w:r>
      <w:r>
        <w:rPr>
          <w:noProof/>
        </w:rPr>
        <w:tab/>
      </w:r>
      <w:r>
        <w:rPr>
          <w:noProof/>
        </w:rPr>
        <w:fldChar w:fldCharType="begin"/>
      </w:r>
      <w:r>
        <w:rPr>
          <w:noProof/>
        </w:rPr>
        <w:instrText xml:space="preserve"> PAGEREF _Toc165957595 \h </w:instrText>
      </w:r>
      <w:r>
        <w:rPr>
          <w:noProof/>
        </w:rPr>
      </w:r>
      <w:r>
        <w:rPr>
          <w:noProof/>
        </w:rPr>
        <w:fldChar w:fldCharType="separate"/>
      </w:r>
      <w:r>
        <w:rPr>
          <w:noProof/>
        </w:rPr>
        <w:t>7</w:t>
      </w:r>
      <w:r>
        <w:rPr>
          <w:noProof/>
        </w:rPr>
        <w:fldChar w:fldCharType="end"/>
      </w:r>
    </w:p>
    <w:p w14:paraId="477586E8" w14:textId="77777777" w:rsidR="00850814" w:rsidRDefault="00850814">
      <w:pPr>
        <w:pStyle w:val="TOC3"/>
        <w:tabs>
          <w:tab w:val="right" w:pos="9396"/>
        </w:tabs>
        <w:rPr>
          <w:rFonts w:eastAsiaTheme="minorEastAsia"/>
          <w:smallCaps w:val="0"/>
          <w:noProof/>
          <w:sz w:val="24"/>
          <w:szCs w:val="24"/>
          <w:lang w:eastAsia="ja-JP"/>
        </w:rPr>
      </w:pPr>
      <w:r>
        <w:rPr>
          <w:noProof/>
        </w:rPr>
        <w:t>Towards a virtualised EGI: Strategies, Standards and technical development</w:t>
      </w:r>
      <w:r>
        <w:rPr>
          <w:noProof/>
        </w:rPr>
        <w:tab/>
      </w:r>
      <w:r>
        <w:rPr>
          <w:noProof/>
        </w:rPr>
        <w:fldChar w:fldCharType="begin"/>
      </w:r>
      <w:r>
        <w:rPr>
          <w:noProof/>
        </w:rPr>
        <w:instrText xml:space="preserve"> PAGEREF _Toc165957596 \h </w:instrText>
      </w:r>
      <w:r>
        <w:rPr>
          <w:noProof/>
        </w:rPr>
      </w:r>
      <w:r>
        <w:rPr>
          <w:noProof/>
        </w:rPr>
        <w:fldChar w:fldCharType="separate"/>
      </w:r>
      <w:r>
        <w:rPr>
          <w:noProof/>
        </w:rPr>
        <w:t>7</w:t>
      </w:r>
      <w:r>
        <w:rPr>
          <w:noProof/>
        </w:rPr>
        <w:fldChar w:fldCharType="end"/>
      </w:r>
    </w:p>
    <w:p w14:paraId="02C55471" w14:textId="77777777" w:rsidR="00850814" w:rsidRDefault="00850814">
      <w:pPr>
        <w:pStyle w:val="TOC2"/>
        <w:tabs>
          <w:tab w:val="right" w:pos="9396"/>
        </w:tabs>
        <w:rPr>
          <w:rFonts w:eastAsiaTheme="minorEastAsia"/>
          <w:b w:val="0"/>
          <w:smallCaps w:val="0"/>
          <w:noProof/>
          <w:sz w:val="24"/>
          <w:szCs w:val="24"/>
          <w:lang w:eastAsia="ja-JP"/>
        </w:rPr>
      </w:pPr>
      <w:r>
        <w:rPr>
          <w:noProof/>
        </w:rPr>
        <w:t>Planning towards the EGI User Virtualisation Workshop</w:t>
      </w:r>
      <w:r>
        <w:rPr>
          <w:noProof/>
        </w:rPr>
        <w:tab/>
      </w:r>
      <w:r>
        <w:rPr>
          <w:noProof/>
        </w:rPr>
        <w:fldChar w:fldCharType="begin"/>
      </w:r>
      <w:r>
        <w:rPr>
          <w:noProof/>
        </w:rPr>
        <w:instrText xml:space="preserve"> PAGEREF _Toc165957597 \h </w:instrText>
      </w:r>
      <w:r>
        <w:rPr>
          <w:noProof/>
        </w:rPr>
      </w:r>
      <w:r>
        <w:rPr>
          <w:noProof/>
        </w:rPr>
        <w:fldChar w:fldCharType="separate"/>
      </w:r>
      <w:r>
        <w:rPr>
          <w:noProof/>
        </w:rPr>
        <w:t>8</w:t>
      </w:r>
      <w:r>
        <w:rPr>
          <w:noProof/>
        </w:rPr>
        <w:fldChar w:fldCharType="end"/>
      </w:r>
    </w:p>
    <w:p w14:paraId="67452494" w14:textId="77777777" w:rsidR="00850814" w:rsidRDefault="00850814">
      <w:pPr>
        <w:pStyle w:val="TOC2"/>
        <w:tabs>
          <w:tab w:val="right" w:pos="9396"/>
        </w:tabs>
        <w:rPr>
          <w:rFonts w:eastAsiaTheme="minorEastAsia"/>
          <w:b w:val="0"/>
          <w:smallCaps w:val="0"/>
          <w:noProof/>
          <w:sz w:val="24"/>
          <w:szCs w:val="24"/>
          <w:lang w:eastAsia="ja-JP"/>
        </w:rPr>
      </w:pPr>
      <w:r w:rsidRPr="0023253C">
        <w:rPr>
          <w:noProof/>
          <w:lang w:val="en-GB"/>
        </w:rPr>
        <w:t>AOB</w:t>
      </w:r>
      <w:r>
        <w:rPr>
          <w:noProof/>
        </w:rPr>
        <w:tab/>
      </w:r>
      <w:r>
        <w:rPr>
          <w:noProof/>
        </w:rPr>
        <w:fldChar w:fldCharType="begin"/>
      </w:r>
      <w:r>
        <w:rPr>
          <w:noProof/>
        </w:rPr>
        <w:instrText xml:space="preserve"> PAGEREF _Toc165957598 \h </w:instrText>
      </w:r>
      <w:r>
        <w:rPr>
          <w:noProof/>
        </w:rPr>
      </w:r>
      <w:r>
        <w:rPr>
          <w:noProof/>
        </w:rPr>
        <w:fldChar w:fldCharType="separate"/>
      </w:r>
      <w:r>
        <w:rPr>
          <w:noProof/>
        </w:rPr>
        <w:t>8</w:t>
      </w:r>
      <w:r>
        <w:rPr>
          <w:noProof/>
        </w:rPr>
        <w:fldChar w:fldCharType="end"/>
      </w:r>
    </w:p>
    <w:p w14:paraId="62991E14" w14:textId="77777777" w:rsidR="00850814" w:rsidRDefault="00850814">
      <w:pPr>
        <w:pStyle w:val="TOC1"/>
        <w:tabs>
          <w:tab w:val="right" w:pos="9396"/>
        </w:tabs>
        <w:rPr>
          <w:rFonts w:eastAsiaTheme="minorEastAsia"/>
          <w:b w:val="0"/>
          <w:caps w:val="0"/>
          <w:noProof/>
          <w:sz w:val="24"/>
          <w:szCs w:val="24"/>
          <w:u w:val="none"/>
          <w:lang w:eastAsia="ja-JP"/>
        </w:rPr>
      </w:pPr>
      <w:r w:rsidRPr="0023253C">
        <w:rPr>
          <w:noProof/>
          <w:lang w:val="en-GB"/>
        </w:rPr>
        <w:t>Date for Next Meeting</w:t>
      </w:r>
      <w:r>
        <w:rPr>
          <w:noProof/>
        </w:rPr>
        <w:tab/>
      </w:r>
      <w:r>
        <w:rPr>
          <w:noProof/>
        </w:rPr>
        <w:fldChar w:fldCharType="begin"/>
      </w:r>
      <w:r>
        <w:rPr>
          <w:noProof/>
        </w:rPr>
        <w:instrText xml:space="preserve"> PAGEREF _Toc165957599 \h </w:instrText>
      </w:r>
      <w:r>
        <w:rPr>
          <w:noProof/>
        </w:rPr>
      </w:r>
      <w:r>
        <w:rPr>
          <w:noProof/>
        </w:rPr>
        <w:fldChar w:fldCharType="separate"/>
      </w:r>
      <w:r>
        <w:rPr>
          <w:noProof/>
        </w:rPr>
        <w:t>8</w:t>
      </w:r>
      <w:r>
        <w:rPr>
          <w:noProof/>
        </w:rPr>
        <w:fldChar w:fldCharType="end"/>
      </w:r>
    </w:p>
    <w:p w14:paraId="2723CDB8" w14:textId="77777777" w:rsidR="00850814" w:rsidRDefault="00850814">
      <w:pPr>
        <w:pStyle w:val="TOC1"/>
        <w:tabs>
          <w:tab w:val="right" w:pos="9396"/>
        </w:tabs>
        <w:rPr>
          <w:rFonts w:eastAsiaTheme="minorEastAsia"/>
          <w:b w:val="0"/>
          <w:caps w:val="0"/>
          <w:noProof/>
          <w:sz w:val="24"/>
          <w:szCs w:val="24"/>
          <w:u w:val="none"/>
          <w:lang w:eastAsia="ja-JP"/>
        </w:rPr>
      </w:pPr>
      <w:r w:rsidRPr="0023253C">
        <w:rPr>
          <w:noProof/>
          <w:lang w:val="en-GB"/>
        </w:rPr>
        <w:t>ACTIONS</w:t>
      </w:r>
      <w:r>
        <w:rPr>
          <w:noProof/>
        </w:rPr>
        <w:tab/>
      </w:r>
      <w:r>
        <w:rPr>
          <w:noProof/>
        </w:rPr>
        <w:fldChar w:fldCharType="begin"/>
      </w:r>
      <w:r>
        <w:rPr>
          <w:noProof/>
        </w:rPr>
        <w:instrText xml:space="preserve"> PAGEREF _Toc165957600 \h </w:instrText>
      </w:r>
      <w:r>
        <w:rPr>
          <w:noProof/>
        </w:rPr>
      </w:r>
      <w:r>
        <w:rPr>
          <w:noProof/>
        </w:rPr>
        <w:fldChar w:fldCharType="separate"/>
      </w:r>
      <w:r>
        <w:rPr>
          <w:noProof/>
        </w:rPr>
        <w:t>9</w:t>
      </w:r>
      <w:r>
        <w:rPr>
          <w:noProof/>
        </w:rPr>
        <w:fldChar w:fldCharType="end"/>
      </w:r>
    </w:p>
    <w:p w14:paraId="1FC2E05F" w14:textId="77777777" w:rsidR="00855AF6" w:rsidRPr="00826108" w:rsidRDefault="00855AF6" w:rsidP="005474CA">
      <w:pPr>
        <w:rPr>
          <w:lang w:val="en-GB"/>
        </w:rPr>
      </w:pPr>
      <w:r w:rsidRPr="00826108">
        <w:rPr>
          <w:lang w:val="en-GB"/>
        </w:rPr>
        <w:fldChar w:fldCharType="end"/>
      </w:r>
    </w:p>
    <w:p w14:paraId="70D525E3" w14:textId="75A2E486" w:rsidR="001B7DC6" w:rsidRPr="00826108" w:rsidRDefault="00855AF6" w:rsidP="00855AF6">
      <w:pPr>
        <w:pStyle w:val="Heading1"/>
        <w:rPr>
          <w:lang w:val="en-GB"/>
        </w:rPr>
      </w:pPr>
      <w:r w:rsidRPr="00826108">
        <w:rPr>
          <w:lang w:val="en-GB"/>
        </w:rPr>
        <w:br w:type="page"/>
      </w:r>
      <w:bookmarkStart w:id="1" w:name="_Toc165957585"/>
      <w:r w:rsidRPr="00826108">
        <w:rPr>
          <w:lang w:val="en-GB"/>
        </w:rPr>
        <w:lastRenderedPageBreak/>
        <w:t>Participants</w:t>
      </w:r>
      <w:bookmarkEnd w:id="1"/>
    </w:p>
    <w:p w14:paraId="1D333959" w14:textId="77777777" w:rsidR="001B7DC6" w:rsidRPr="00826108" w:rsidRDefault="001B7DC6" w:rsidP="001B7DC6">
      <w:pPr>
        <w:rPr>
          <w:rFonts w:ascii="Arial" w:hAnsi="Arial" w:cs="Arial"/>
          <w:lang w:val="en-GB"/>
        </w:rPr>
      </w:pPr>
    </w:p>
    <w:tbl>
      <w:tblPr>
        <w:tblStyle w:val="LightShading"/>
        <w:tblW w:w="0" w:type="auto"/>
        <w:tblLayout w:type="fixed"/>
        <w:tblLook w:val="04A0" w:firstRow="1" w:lastRow="0" w:firstColumn="1" w:lastColumn="0" w:noHBand="0" w:noVBand="1"/>
      </w:tblPr>
      <w:tblGrid>
        <w:gridCol w:w="2376"/>
        <w:gridCol w:w="851"/>
        <w:gridCol w:w="3827"/>
        <w:gridCol w:w="2568"/>
      </w:tblGrid>
      <w:tr w:rsidR="001B7DC6" w:rsidRPr="005474CA" w14:paraId="638B1AA2" w14:textId="77777777" w:rsidTr="00754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12BD24A" w14:textId="19E57D8B" w:rsidR="001B7DC6" w:rsidRPr="005474CA" w:rsidRDefault="00855AF6" w:rsidP="00C00B3B">
            <w:pPr>
              <w:spacing w:line="276" w:lineRule="auto"/>
              <w:rPr>
                <w:rFonts w:ascii="Arial" w:hAnsi="Arial" w:cs="Arial"/>
                <w:sz w:val="20"/>
                <w:lang w:val="en-GB"/>
              </w:rPr>
            </w:pPr>
            <w:r w:rsidRPr="005474CA">
              <w:rPr>
                <w:rFonts w:ascii="Arial" w:hAnsi="Arial" w:cs="Arial"/>
                <w:sz w:val="20"/>
                <w:lang w:val="en-GB"/>
              </w:rPr>
              <w:t>Name and Surname</w:t>
            </w:r>
          </w:p>
        </w:tc>
        <w:tc>
          <w:tcPr>
            <w:tcW w:w="851" w:type="dxa"/>
          </w:tcPr>
          <w:p w14:paraId="192F3B40" w14:textId="77777777" w:rsidR="001B7DC6" w:rsidRPr="005474CA" w:rsidRDefault="001B7DC6" w:rsidP="00C00B3B">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Abbr.</w:t>
            </w:r>
          </w:p>
        </w:tc>
        <w:tc>
          <w:tcPr>
            <w:tcW w:w="3827" w:type="dxa"/>
          </w:tcPr>
          <w:p w14:paraId="4400BBF9" w14:textId="77777777" w:rsidR="001B7DC6" w:rsidRPr="005474CA" w:rsidRDefault="001B7DC6" w:rsidP="00C00B3B">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Representing</w:t>
            </w:r>
          </w:p>
        </w:tc>
        <w:tc>
          <w:tcPr>
            <w:tcW w:w="2568" w:type="dxa"/>
          </w:tcPr>
          <w:p w14:paraId="6B38225C" w14:textId="77777777" w:rsidR="001B7DC6" w:rsidRPr="005474CA" w:rsidRDefault="001B7DC6" w:rsidP="00C00B3B">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Membership</w:t>
            </w:r>
          </w:p>
        </w:tc>
      </w:tr>
      <w:tr w:rsidR="001B7DC6" w:rsidRPr="005474CA" w14:paraId="20C6EABA" w14:textId="77777777" w:rsidTr="00754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A899263" w14:textId="77777777" w:rsidR="001B7DC6" w:rsidRPr="005474CA" w:rsidRDefault="001B7DC6" w:rsidP="007F04BA">
            <w:pPr>
              <w:spacing w:line="276" w:lineRule="auto"/>
              <w:jc w:val="left"/>
              <w:rPr>
                <w:rFonts w:ascii="Arial" w:hAnsi="Arial" w:cs="Arial"/>
                <w:b w:val="0"/>
                <w:bCs w:val="0"/>
                <w:color w:val="auto"/>
                <w:sz w:val="20"/>
                <w:lang w:val="en-GB"/>
              </w:rPr>
            </w:pPr>
            <w:r w:rsidRPr="005474CA">
              <w:rPr>
                <w:rFonts w:ascii="Arial" w:hAnsi="Arial" w:cs="Arial"/>
                <w:sz w:val="20"/>
                <w:lang w:val="en-GB"/>
              </w:rPr>
              <w:t xml:space="preserve">Steve Newhouse </w:t>
            </w:r>
          </w:p>
        </w:tc>
        <w:tc>
          <w:tcPr>
            <w:tcW w:w="851" w:type="dxa"/>
          </w:tcPr>
          <w:p w14:paraId="3AC1E27E" w14:textId="77777777" w:rsidR="001B7DC6" w:rsidRPr="005474CA" w:rsidRDefault="001B7DC6"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SN</w:t>
            </w:r>
          </w:p>
        </w:tc>
        <w:tc>
          <w:tcPr>
            <w:tcW w:w="3827" w:type="dxa"/>
          </w:tcPr>
          <w:p w14:paraId="3B1ABF49" w14:textId="77777777" w:rsidR="001B7DC6" w:rsidRPr="005474CA" w:rsidRDefault="001B7DC6"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 xml:space="preserve">EGI.eu CTO </w:t>
            </w:r>
          </w:p>
        </w:tc>
        <w:tc>
          <w:tcPr>
            <w:tcW w:w="2568" w:type="dxa"/>
          </w:tcPr>
          <w:p w14:paraId="0C292040" w14:textId="77777777" w:rsidR="001B7DC6" w:rsidRPr="005474CA" w:rsidRDefault="001B7DC6" w:rsidP="00754950">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 &amp; Chair</w:t>
            </w:r>
          </w:p>
        </w:tc>
      </w:tr>
      <w:tr w:rsidR="001B7DC6" w:rsidRPr="005474CA" w14:paraId="0E4FDB34" w14:textId="77777777" w:rsidTr="00754950">
        <w:tc>
          <w:tcPr>
            <w:cnfStyle w:val="001000000000" w:firstRow="0" w:lastRow="0" w:firstColumn="1" w:lastColumn="0" w:oddVBand="0" w:evenVBand="0" w:oddHBand="0" w:evenHBand="0" w:firstRowFirstColumn="0" w:firstRowLastColumn="0" w:lastRowFirstColumn="0" w:lastRowLastColumn="0"/>
            <w:tcW w:w="2376" w:type="dxa"/>
          </w:tcPr>
          <w:p w14:paraId="0A27B33F" w14:textId="77777777" w:rsidR="001B7DC6" w:rsidRPr="005474CA" w:rsidRDefault="001B7DC6" w:rsidP="007F04BA">
            <w:pPr>
              <w:spacing w:line="276" w:lineRule="auto"/>
              <w:jc w:val="left"/>
              <w:rPr>
                <w:rFonts w:ascii="Arial" w:hAnsi="Arial" w:cs="Arial"/>
                <w:b w:val="0"/>
                <w:bCs w:val="0"/>
                <w:color w:val="auto"/>
                <w:sz w:val="20"/>
                <w:lang w:val="en-GB"/>
              </w:rPr>
            </w:pPr>
            <w:r w:rsidRPr="005474CA">
              <w:rPr>
                <w:rFonts w:ascii="Arial" w:hAnsi="Arial" w:cs="Arial"/>
                <w:sz w:val="20"/>
                <w:lang w:val="en-GB"/>
              </w:rPr>
              <w:t>Tiziana Ferrari</w:t>
            </w:r>
          </w:p>
        </w:tc>
        <w:tc>
          <w:tcPr>
            <w:tcW w:w="851" w:type="dxa"/>
          </w:tcPr>
          <w:p w14:paraId="30142AEA" w14:textId="77777777" w:rsidR="001B7DC6" w:rsidRPr="005474CA" w:rsidRDefault="001B7DC6"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TF</w:t>
            </w:r>
          </w:p>
        </w:tc>
        <w:tc>
          <w:tcPr>
            <w:tcW w:w="3827" w:type="dxa"/>
          </w:tcPr>
          <w:p w14:paraId="10BF213C" w14:textId="77777777" w:rsidR="001B7DC6" w:rsidRPr="005474CA" w:rsidRDefault="001B7DC6"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EGI.eu COO</w:t>
            </w:r>
          </w:p>
        </w:tc>
        <w:tc>
          <w:tcPr>
            <w:tcW w:w="2568" w:type="dxa"/>
          </w:tcPr>
          <w:p w14:paraId="0F6AC68D" w14:textId="77777777" w:rsidR="001B7DC6" w:rsidRPr="005474CA" w:rsidRDefault="001B7DC6" w:rsidP="00754950">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w:t>
            </w:r>
          </w:p>
        </w:tc>
      </w:tr>
      <w:tr w:rsidR="004A75FA" w:rsidRPr="005474CA" w14:paraId="05A35F55" w14:textId="77777777" w:rsidTr="00754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B860DC9" w14:textId="678D0197" w:rsidR="004A75FA" w:rsidRPr="005474CA" w:rsidRDefault="004A75FA" w:rsidP="007F04BA">
            <w:pPr>
              <w:jc w:val="left"/>
              <w:rPr>
                <w:rFonts w:ascii="Arial" w:hAnsi="Arial" w:cs="Arial"/>
                <w:sz w:val="20"/>
                <w:lang w:val="en-GB"/>
              </w:rPr>
            </w:pPr>
            <w:r>
              <w:rPr>
                <w:rFonts w:ascii="Arial" w:hAnsi="Arial" w:cs="Arial"/>
                <w:sz w:val="20"/>
                <w:lang w:val="en-GB"/>
              </w:rPr>
              <w:t>Peter Solagna</w:t>
            </w:r>
          </w:p>
        </w:tc>
        <w:tc>
          <w:tcPr>
            <w:tcW w:w="851" w:type="dxa"/>
          </w:tcPr>
          <w:p w14:paraId="50CB923D" w14:textId="2782E329" w:rsidR="004A75FA" w:rsidRPr="005474CA" w:rsidRDefault="004A75FA" w:rsidP="00C00B3B">
            <w:pP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PS</w:t>
            </w:r>
          </w:p>
        </w:tc>
        <w:tc>
          <w:tcPr>
            <w:tcW w:w="3827" w:type="dxa"/>
          </w:tcPr>
          <w:p w14:paraId="2CB60D2C" w14:textId="6351658C" w:rsidR="004A75FA" w:rsidRPr="005474CA" w:rsidRDefault="004A75FA" w:rsidP="00C00B3B">
            <w:pP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EGI.eu Operations Officer</w:t>
            </w:r>
          </w:p>
        </w:tc>
        <w:tc>
          <w:tcPr>
            <w:tcW w:w="2568" w:type="dxa"/>
          </w:tcPr>
          <w:p w14:paraId="5F2410BF" w14:textId="659FCC25" w:rsidR="004A75FA" w:rsidRPr="005474CA" w:rsidRDefault="008357AC" w:rsidP="0075495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r>
      <w:tr w:rsidR="001B7DC6" w:rsidRPr="005474CA" w14:paraId="73781F20" w14:textId="77777777" w:rsidTr="00754950">
        <w:tc>
          <w:tcPr>
            <w:cnfStyle w:val="001000000000" w:firstRow="0" w:lastRow="0" w:firstColumn="1" w:lastColumn="0" w:oddVBand="0" w:evenVBand="0" w:oddHBand="0" w:evenHBand="0" w:firstRowFirstColumn="0" w:firstRowLastColumn="0" w:lastRowFirstColumn="0" w:lastRowLastColumn="0"/>
            <w:tcW w:w="2376" w:type="dxa"/>
          </w:tcPr>
          <w:p w14:paraId="28991469" w14:textId="77777777" w:rsidR="001B7DC6" w:rsidRPr="005474CA" w:rsidRDefault="001B7DC6" w:rsidP="007F04BA">
            <w:pPr>
              <w:spacing w:line="276" w:lineRule="auto"/>
              <w:jc w:val="left"/>
              <w:rPr>
                <w:rFonts w:ascii="Arial" w:hAnsi="Arial" w:cs="Arial"/>
                <w:b w:val="0"/>
                <w:bCs w:val="0"/>
                <w:color w:val="auto"/>
                <w:sz w:val="20"/>
                <w:lang w:val="en-GB"/>
              </w:rPr>
            </w:pPr>
            <w:r w:rsidRPr="005474CA">
              <w:rPr>
                <w:rFonts w:ascii="Arial" w:hAnsi="Arial" w:cs="Arial"/>
                <w:sz w:val="20"/>
                <w:lang w:val="en-GB"/>
              </w:rPr>
              <w:t xml:space="preserve">Stephen Brewer       </w:t>
            </w:r>
          </w:p>
        </w:tc>
        <w:tc>
          <w:tcPr>
            <w:tcW w:w="851" w:type="dxa"/>
          </w:tcPr>
          <w:p w14:paraId="13B0D4AB" w14:textId="77777777" w:rsidR="001B7DC6" w:rsidRPr="005474CA" w:rsidRDefault="001B7DC6"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SB</w:t>
            </w:r>
          </w:p>
        </w:tc>
        <w:tc>
          <w:tcPr>
            <w:tcW w:w="3827" w:type="dxa"/>
          </w:tcPr>
          <w:p w14:paraId="01DB5368" w14:textId="77777777" w:rsidR="001B7DC6" w:rsidRPr="005474CA" w:rsidRDefault="001B7DC6"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EGI.eu CCO</w:t>
            </w:r>
          </w:p>
        </w:tc>
        <w:tc>
          <w:tcPr>
            <w:tcW w:w="2568" w:type="dxa"/>
          </w:tcPr>
          <w:p w14:paraId="561B617F" w14:textId="77777777" w:rsidR="001B7DC6" w:rsidRPr="005474CA" w:rsidRDefault="001B7DC6" w:rsidP="00754950">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w:t>
            </w:r>
          </w:p>
        </w:tc>
      </w:tr>
      <w:tr w:rsidR="003C4439" w:rsidRPr="005474CA" w14:paraId="1E81DF01" w14:textId="77777777" w:rsidTr="00754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21C57BF" w14:textId="7754EBD2" w:rsidR="003C4439" w:rsidRPr="005474CA" w:rsidRDefault="003C4439" w:rsidP="008D0C33">
            <w:pPr>
              <w:spacing w:line="276" w:lineRule="auto"/>
              <w:jc w:val="left"/>
              <w:rPr>
                <w:rFonts w:ascii="Arial" w:hAnsi="Arial" w:cs="Arial"/>
                <w:sz w:val="20"/>
                <w:lang w:val="en-GB"/>
              </w:rPr>
            </w:pPr>
            <w:r w:rsidRPr="005474CA">
              <w:rPr>
                <w:rFonts w:ascii="Arial" w:hAnsi="Arial" w:cs="Arial"/>
                <w:sz w:val="20"/>
                <w:lang w:val="en-GB"/>
              </w:rPr>
              <w:t>Gergely Sipos</w:t>
            </w:r>
          </w:p>
        </w:tc>
        <w:tc>
          <w:tcPr>
            <w:tcW w:w="851" w:type="dxa"/>
          </w:tcPr>
          <w:p w14:paraId="245F1979" w14:textId="0FE7DBEA" w:rsidR="003C4439" w:rsidRPr="005474CA" w:rsidRDefault="003C4439"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GS</w:t>
            </w:r>
          </w:p>
        </w:tc>
        <w:tc>
          <w:tcPr>
            <w:tcW w:w="3827" w:type="dxa"/>
          </w:tcPr>
          <w:p w14:paraId="6F60FDB0" w14:textId="0D0C51C1" w:rsidR="003C4439" w:rsidRPr="005474CA" w:rsidRDefault="003C4439" w:rsidP="003C4439">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EGI.e</w:t>
            </w:r>
            <w:r w:rsidR="00A00050" w:rsidRPr="005474CA">
              <w:rPr>
                <w:rFonts w:ascii="Arial" w:hAnsi="Arial" w:cs="Arial"/>
                <w:sz w:val="20"/>
                <w:lang w:val="en-GB"/>
              </w:rPr>
              <w:t>u</w:t>
            </w:r>
            <w:r w:rsidRPr="005474CA">
              <w:rPr>
                <w:rFonts w:ascii="Arial" w:hAnsi="Arial" w:cs="Arial"/>
                <w:sz w:val="20"/>
                <w:lang w:val="en-GB"/>
              </w:rPr>
              <w:t xml:space="preserve"> User Community Support Officer</w:t>
            </w:r>
          </w:p>
        </w:tc>
        <w:tc>
          <w:tcPr>
            <w:tcW w:w="2568" w:type="dxa"/>
          </w:tcPr>
          <w:p w14:paraId="76F134C2" w14:textId="47193CD9" w:rsidR="003C4439" w:rsidRPr="005474CA" w:rsidRDefault="008357AC" w:rsidP="00754950">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r>
      <w:tr w:rsidR="001B7DC6" w:rsidRPr="005474CA" w14:paraId="093756D3" w14:textId="77777777" w:rsidTr="00754950">
        <w:tc>
          <w:tcPr>
            <w:cnfStyle w:val="001000000000" w:firstRow="0" w:lastRow="0" w:firstColumn="1" w:lastColumn="0" w:oddVBand="0" w:evenVBand="0" w:oddHBand="0" w:evenHBand="0" w:firstRowFirstColumn="0" w:firstRowLastColumn="0" w:lastRowFirstColumn="0" w:lastRowLastColumn="0"/>
            <w:tcW w:w="2376" w:type="dxa"/>
          </w:tcPr>
          <w:p w14:paraId="624F053C" w14:textId="77777777" w:rsidR="001B7DC6" w:rsidRPr="005474CA" w:rsidRDefault="001B7DC6" w:rsidP="007F04BA">
            <w:pPr>
              <w:spacing w:line="276" w:lineRule="auto"/>
              <w:jc w:val="left"/>
              <w:rPr>
                <w:b w:val="0"/>
                <w:bCs w:val="0"/>
                <w:color w:val="auto"/>
                <w:sz w:val="20"/>
                <w:lang w:val="en-GB"/>
              </w:rPr>
            </w:pPr>
            <w:r w:rsidRPr="005474CA">
              <w:rPr>
                <w:rFonts w:ascii="Arial" w:hAnsi="Arial" w:cs="Arial"/>
                <w:sz w:val="20"/>
                <w:lang w:val="en-GB"/>
              </w:rPr>
              <w:t xml:space="preserve">Michel Drescher       </w:t>
            </w:r>
          </w:p>
        </w:tc>
        <w:tc>
          <w:tcPr>
            <w:tcW w:w="851" w:type="dxa"/>
          </w:tcPr>
          <w:p w14:paraId="0C88BD52" w14:textId="77777777" w:rsidR="001B7DC6" w:rsidRPr="005474CA" w:rsidRDefault="001B7DC6"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MD</w:t>
            </w:r>
          </w:p>
        </w:tc>
        <w:tc>
          <w:tcPr>
            <w:tcW w:w="3827" w:type="dxa"/>
          </w:tcPr>
          <w:p w14:paraId="74D3A331" w14:textId="77777777" w:rsidR="001B7DC6" w:rsidRPr="005474CA" w:rsidRDefault="001B7DC6" w:rsidP="00C00B3B">
            <w:pPr>
              <w:spacing w:line="276" w:lineRule="auto"/>
              <w:cnfStyle w:val="000000000000" w:firstRow="0" w:lastRow="0" w:firstColumn="0" w:lastColumn="0" w:oddVBand="0" w:evenVBand="0" w:oddHBand="0" w:evenHBand="0" w:firstRowFirstColumn="0" w:firstRowLastColumn="0" w:lastRowFirstColumn="0" w:lastRowLastColumn="0"/>
              <w:rPr>
                <w:sz w:val="20"/>
                <w:lang w:val="en-GB"/>
              </w:rPr>
            </w:pPr>
            <w:r w:rsidRPr="005474CA">
              <w:rPr>
                <w:rFonts w:ascii="Arial" w:hAnsi="Arial" w:cs="Arial"/>
                <w:sz w:val="20"/>
                <w:lang w:val="en-GB"/>
              </w:rPr>
              <w:t>EGI.eu Technical Manager</w:t>
            </w:r>
          </w:p>
        </w:tc>
        <w:tc>
          <w:tcPr>
            <w:tcW w:w="2568" w:type="dxa"/>
          </w:tcPr>
          <w:p w14:paraId="762875AD" w14:textId="77777777" w:rsidR="001B7DC6" w:rsidRPr="005474CA" w:rsidRDefault="001B7DC6" w:rsidP="00754950">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w:t>
            </w:r>
          </w:p>
        </w:tc>
      </w:tr>
      <w:tr w:rsidR="001B7DC6" w:rsidRPr="005474CA" w14:paraId="0F20356A" w14:textId="77777777" w:rsidTr="00754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B0AA290" w14:textId="77777777" w:rsidR="001B7DC6" w:rsidRPr="005474CA" w:rsidRDefault="001B7DC6" w:rsidP="007F04BA">
            <w:pPr>
              <w:spacing w:line="276" w:lineRule="auto"/>
              <w:jc w:val="left"/>
              <w:rPr>
                <w:rFonts w:ascii="Arial" w:hAnsi="Arial" w:cs="Arial"/>
                <w:b w:val="0"/>
                <w:bCs w:val="0"/>
                <w:color w:val="auto"/>
                <w:sz w:val="20"/>
                <w:lang w:val="en-GB"/>
              </w:rPr>
            </w:pPr>
            <w:r w:rsidRPr="005474CA">
              <w:rPr>
                <w:rFonts w:ascii="Arial" w:hAnsi="Arial" w:cs="Arial"/>
                <w:sz w:val="20"/>
                <w:lang w:val="en-GB"/>
              </w:rPr>
              <w:t>Sergio Andreozzi</w:t>
            </w:r>
          </w:p>
        </w:tc>
        <w:tc>
          <w:tcPr>
            <w:tcW w:w="851" w:type="dxa"/>
          </w:tcPr>
          <w:p w14:paraId="520B33D8" w14:textId="77777777" w:rsidR="001B7DC6" w:rsidRPr="005474CA" w:rsidRDefault="001B7DC6"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SA</w:t>
            </w:r>
          </w:p>
        </w:tc>
        <w:tc>
          <w:tcPr>
            <w:tcW w:w="3827" w:type="dxa"/>
          </w:tcPr>
          <w:p w14:paraId="12D0D4E4" w14:textId="77777777" w:rsidR="001B7DC6" w:rsidRPr="005474CA" w:rsidRDefault="001B7DC6"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EGI.eu Policy Development Manager</w:t>
            </w:r>
          </w:p>
        </w:tc>
        <w:tc>
          <w:tcPr>
            <w:tcW w:w="2568" w:type="dxa"/>
          </w:tcPr>
          <w:p w14:paraId="7083E61F" w14:textId="1D89936A" w:rsidR="001B7DC6" w:rsidRPr="005474CA" w:rsidRDefault="00407C20" w:rsidP="00754950">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In attendance (s</w:t>
            </w:r>
            <w:r w:rsidR="001B7DC6" w:rsidRPr="005474CA">
              <w:rPr>
                <w:rFonts w:ascii="Arial" w:hAnsi="Arial" w:cs="Arial"/>
                <w:sz w:val="20"/>
                <w:lang w:val="en-GB"/>
              </w:rPr>
              <w:t>ecretary</w:t>
            </w:r>
            <w:r w:rsidRPr="005474CA">
              <w:rPr>
                <w:rFonts w:ascii="Arial" w:hAnsi="Arial" w:cs="Arial"/>
                <w:sz w:val="20"/>
                <w:lang w:val="en-GB"/>
              </w:rPr>
              <w:t>)</w:t>
            </w:r>
          </w:p>
        </w:tc>
      </w:tr>
      <w:tr w:rsidR="001B7DC6" w:rsidRPr="005474CA" w14:paraId="6710E985" w14:textId="77777777" w:rsidTr="00754950">
        <w:tc>
          <w:tcPr>
            <w:cnfStyle w:val="001000000000" w:firstRow="0" w:lastRow="0" w:firstColumn="1" w:lastColumn="0" w:oddVBand="0" w:evenVBand="0" w:oddHBand="0" w:evenHBand="0" w:firstRowFirstColumn="0" w:firstRowLastColumn="0" w:lastRowFirstColumn="0" w:lastRowLastColumn="0"/>
            <w:tcW w:w="2376" w:type="dxa"/>
          </w:tcPr>
          <w:p w14:paraId="291D85DE" w14:textId="77777777" w:rsidR="001B7DC6" w:rsidRPr="005474CA" w:rsidRDefault="001B7DC6" w:rsidP="007F04BA">
            <w:pPr>
              <w:spacing w:line="276" w:lineRule="auto"/>
              <w:jc w:val="left"/>
              <w:rPr>
                <w:rFonts w:ascii="Arial" w:hAnsi="Arial" w:cs="Arial"/>
                <w:b w:val="0"/>
                <w:bCs w:val="0"/>
                <w:color w:val="auto"/>
                <w:sz w:val="20"/>
                <w:lang w:val="en-GB"/>
              </w:rPr>
            </w:pPr>
            <w:r w:rsidRPr="005474CA">
              <w:rPr>
                <w:rFonts w:ascii="Arial" w:hAnsi="Arial" w:cs="Arial"/>
                <w:sz w:val="20"/>
                <w:lang w:val="en-GB"/>
              </w:rPr>
              <w:t>Michael Gronager</w:t>
            </w:r>
          </w:p>
        </w:tc>
        <w:tc>
          <w:tcPr>
            <w:tcW w:w="851" w:type="dxa"/>
          </w:tcPr>
          <w:p w14:paraId="6CA54F31" w14:textId="77777777" w:rsidR="001B7DC6" w:rsidRPr="005474CA" w:rsidRDefault="001B7DC6"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MG</w:t>
            </w:r>
          </w:p>
        </w:tc>
        <w:tc>
          <w:tcPr>
            <w:tcW w:w="3827" w:type="dxa"/>
          </w:tcPr>
          <w:p w14:paraId="1CDBF7D3" w14:textId="333DB39D" w:rsidR="001B7DC6" w:rsidRPr="005474CA" w:rsidRDefault="008B0585"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EGI</w:t>
            </w:r>
            <w:r w:rsidR="001B7DC6" w:rsidRPr="005474CA">
              <w:rPr>
                <w:rFonts w:ascii="Arial" w:hAnsi="Arial" w:cs="Arial"/>
                <w:sz w:val="20"/>
                <w:lang w:val="en-GB"/>
              </w:rPr>
              <w:t xml:space="preserve"> DMSU </w:t>
            </w:r>
            <w:r w:rsidRPr="005474CA">
              <w:rPr>
                <w:rFonts w:ascii="Arial" w:hAnsi="Arial" w:cs="Arial"/>
                <w:sz w:val="20"/>
                <w:lang w:val="en-GB"/>
              </w:rPr>
              <w:t xml:space="preserve">Deputy </w:t>
            </w:r>
            <w:r w:rsidR="001B7DC6" w:rsidRPr="005474CA">
              <w:rPr>
                <w:rFonts w:ascii="Arial" w:hAnsi="Arial" w:cs="Arial"/>
                <w:sz w:val="20"/>
                <w:lang w:val="en-GB"/>
              </w:rPr>
              <w:t>Team Leader</w:t>
            </w:r>
          </w:p>
        </w:tc>
        <w:tc>
          <w:tcPr>
            <w:tcW w:w="2568" w:type="dxa"/>
          </w:tcPr>
          <w:p w14:paraId="3DBF1838" w14:textId="77777777" w:rsidR="001B7DC6" w:rsidRPr="005474CA" w:rsidRDefault="001B7DC6" w:rsidP="00754950">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w:t>
            </w:r>
          </w:p>
        </w:tc>
      </w:tr>
      <w:tr w:rsidR="001B7DC6" w:rsidRPr="005474CA" w14:paraId="26E9F672" w14:textId="77777777" w:rsidTr="00754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E3968CF" w14:textId="77777777" w:rsidR="001B7DC6" w:rsidRPr="005474CA" w:rsidRDefault="001B7DC6" w:rsidP="007F04BA">
            <w:pPr>
              <w:spacing w:line="276" w:lineRule="auto"/>
              <w:jc w:val="left"/>
              <w:rPr>
                <w:b w:val="0"/>
                <w:bCs w:val="0"/>
                <w:color w:val="auto"/>
                <w:sz w:val="20"/>
                <w:lang w:val="en-GB"/>
              </w:rPr>
            </w:pPr>
            <w:r w:rsidRPr="005474CA">
              <w:rPr>
                <w:rFonts w:ascii="Arial" w:hAnsi="Arial" w:cs="Arial"/>
                <w:sz w:val="20"/>
                <w:lang w:val="en-GB"/>
              </w:rPr>
              <w:t xml:space="preserve">Balazs Konya       </w:t>
            </w:r>
          </w:p>
        </w:tc>
        <w:tc>
          <w:tcPr>
            <w:tcW w:w="851" w:type="dxa"/>
          </w:tcPr>
          <w:p w14:paraId="1B769821" w14:textId="77777777" w:rsidR="001B7DC6" w:rsidRPr="005474CA" w:rsidRDefault="001B7DC6"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BK</w:t>
            </w:r>
          </w:p>
        </w:tc>
        <w:tc>
          <w:tcPr>
            <w:tcW w:w="3827" w:type="dxa"/>
          </w:tcPr>
          <w:p w14:paraId="2FB6F60B" w14:textId="77777777" w:rsidR="001B7DC6" w:rsidRPr="005474CA" w:rsidRDefault="001B7DC6"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EMI</w:t>
            </w:r>
          </w:p>
        </w:tc>
        <w:tc>
          <w:tcPr>
            <w:tcW w:w="2568" w:type="dxa"/>
          </w:tcPr>
          <w:p w14:paraId="1909C57C" w14:textId="68A2792F" w:rsidR="001B7DC6" w:rsidRPr="005474CA" w:rsidRDefault="008B0585" w:rsidP="00754950">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Non-voting Member*</w:t>
            </w:r>
            <w:r w:rsidR="0004004E" w:rsidRPr="005474CA">
              <w:rPr>
                <w:rFonts w:ascii="Arial" w:hAnsi="Arial" w:cs="Arial"/>
                <w:sz w:val="20"/>
                <w:lang w:val="en-GB"/>
              </w:rPr>
              <w:br/>
              <w:t>(deputy)</w:t>
            </w:r>
          </w:p>
        </w:tc>
      </w:tr>
      <w:tr w:rsidR="001B7DC6" w:rsidRPr="005474CA" w14:paraId="172409D7" w14:textId="77777777" w:rsidTr="00754950">
        <w:tc>
          <w:tcPr>
            <w:cnfStyle w:val="001000000000" w:firstRow="0" w:lastRow="0" w:firstColumn="1" w:lastColumn="0" w:oddVBand="0" w:evenVBand="0" w:oddHBand="0" w:evenHBand="0" w:firstRowFirstColumn="0" w:firstRowLastColumn="0" w:lastRowFirstColumn="0" w:lastRowLastColumn="0"/>
            <w:tcW w:w="2376" w:type="dxa"/>
          </w:tcPr>
          <w:p w14:paraId="78A0496E" w14:textId="77777777" w:rsidR="001B7DC6" w:rsidRPr="005474CA" w:rsidRDefault="001B7DC6" w:rsidP="007F04BA">
            <w:pPr>
              <w:spacing w:line="276" w:lineRule="auto"/>
              <w:jc w:val="left"/>
              <w:rPr>
                <w:rFonts w:ascii="Arial" w:hAnsi="Arial" w:cs="Arial"/>
                <w:b w:val="0"/>
                <w:bCs w:val="0"/>
                <w:color w:val="auto"/>
                <w:sz w:val="20"/>
                <w:lang w:val="en-GB"/>
              </w:rPr>
            </w:pPr>
            <w:r w:rsidRPr="005474CA">
              <w:rPr>
                <w:rFonts w:ascii="Arial" w:hAnsi="Arial" w:cs="Arial"/>
                <w:sz w:val="20"/>
                <w:lang w:val="en-GB"/>
              </w:rPr>
              <w:t>Helmut Heller</w:t>
            </w:r>
          </w:p>
        </w:tc>
        <w:tc>
          <w:tcPr>
            <w:tcW w:w="851" w:type="dxa"/>
          </w:tcPr>
          <w:p w14:paraId="382DEEE2" w14:textId="77777777" w:rsidR="001B7DC6" w:rsidRPr="005474CA" w:rsidRDefault="001B7DC6"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HH</w:t>
            </w:r>
          </w:p>
        </w:tc>
        <w:tc>
          <w:tcPr>
            <w:tcW w:w="3827" w:type="dxa"/>
          </w:tcPr>
          <w:p w14:paraId="5532198F" w14:textId="77777777" w:rsidR="001B7DC6" w:rsidRPr="005474CA" w:rsidRDefault="001B7DC6"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IGE</w:t>
            </w:r>
          </w:p>
        </w:tc>
        <w:tc>
          <w:tcPr>
            <w:tcW w:w="2568" w:type="dxa"/>
          </w:tcPr>
          <w:p w14:paraId="7E0B6B65" w14:textId="676AFB76" w:rsidR="001B7DC6" w:rsidRPr="005474CA" w:rsidRDefault="007E01D7" w:rsidP="00754950">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w:t>
            </w:r>
            <w:r w:rsidR="00754950">
              <w:rPr>
                <w:rFonts w:ascii="Arial" w:hAnsi="Arial" w:cs="Arial"/>
                <w:sz w:val="20"/>
                <w:lang w:val="en-GB"/>
              </w:rPr>
              <w:t>*</w:t>
            </w:r>
          </w:p>
        </w:tc>
      </w:tr>
      <w:tr w:rsidR="001B7DC6" w:rsidRPr="005474CA" w14:paraId="2AB46D77" w14:textId="77777777" w:rsidTr="00754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C9A323A" w14:textId="77777777" w:rsidR="001B7DC6" w:rsidRPr="005474CA" w:rsidRDefault="001B7DC6" w:rsidP="007F04BA">
            <w:pPr>
              <w:spacing w:line="276" w:lineRule="auto"/>
              <w:jc w:val="left"/>
              <w:rPr>
                <w:rFonts w:ascii="Arial" w:hAnsi="Arial" w:cs="Arial"/>
                <w:b w:val="0"/>
                <w:bCs w:val="0"/>
                <w:color w:val="auto"/>
                <w:sz w:val="20"/>
                <w:lang w:val="en-GB"/>
              </w:rPr>
            </w:pPr>
            <w:r w:rsidRPr="005474CA">
              <w:rPr>
                <w:rFonts w:ascii="Arial" w:hAnsi="Arial" w:cs="Arial"/>
                <w:sz w:val="20"/>
                <w:lang w:val="en-GB"/>
              </w:rPr>
              <w:t>Steve Crouch</w:t>
            </w:r>
          </w:p>
        </w:tc>
        <w:tc>
          <w:tcPr>
            <w:tcW w:w="851" w:type="dxa"/>
          </w:tcPr>
          <w:p w14:paraId="2285D2F5" w14:textId="77777777" w:rsidR="001B7DC6" w:rsidRPr="005474CA" w:rsidRDefault="001B7DC6"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SC</w:t>
            </w:r>
          </w:p>
        </w:tc>
        <w:tc>
          <w:tcPr>
            <w:tcW w:w="3827" w:type="dxa"/>
          </w:tcPr>
          <w:p w14:paraId="02FACC76" w14:textId="77777777" w:rsidR="001B7DC6" w:rsidRPr="005474CA" w:rsidRDefault="001B7DC6"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IGE</w:t>
            </w:r>
          </w:p>
        </w:tc>
        <w:tc>
          <w:tcPr>
            <w:tcW w:w="2568" w:type="dxa"/>
          </w:tcPr>
          <w:p w14:paraId="6A827AF8" w14:textId="7E8A727D" w:rsidR="001B7DC6" w:rsidRPr="005474CA" w:rsidRDefault="007E01D7" w:rsidP="00754950">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 (deputy)</w:t>
            </w:r>
          </w:p>
        </w:tc>
      </w:tr>
      <w:tr w:rsidR="004A75FA" w:rsidRPr="005474CA" w14:paraId="7951144C" w14:textId="77777777" w:rsidTr="00754950">
        <w:tc>
          <w:tcPr>
            <w:cnfStyle w:val="001000000000" w:firstRow="0" w:lastRow="0" w:firstColumn="1" w:lastColumn="0" w:oddVBand="0" w:evenVBand="0" w:oddHBand="0" w:evenHBand="0" w:firstRowFirstColumn="0" w:firstRowLastColumn="0" w:lastRowFirstColumn="0" w:lastRowLastColumn="0"/>
            <w:tcW w:w="2376" w:type="dxa"/>
          </w:tcPr>
          <w:p w14:paraId="2FFB4DBE" w14:textId="36849156" w:rsidR="004A75FA" w:rsidRDefault="004A75FA" w:rsidP="007F04BA">
            <w:pPr>
              <w:jc w:val="left"/>
              <w:rPr>
                <w:rFonts w:ascii="Arial" w:hAnsi="Arial" w:cs="Arial"/>
                <w:sz w:val="20"/>
                <w:lang w:val="en-GB"/>
              </w:rPr>
            </w:pPr>
            <w:r>
              <w:rPr>
                <w:rFonts w:ascii="Arial" w:hAnsi="Arial" w:cs="Arial"/>
                <w:sz w:val="20"/>
                <w:lang w:val="en-GB"/>
              </w:rPr>
              <w:t>Charles Loomis</w:t>
            </w:r>
          </w:p>
        </w:tc>
        <w:tc>
          <w:tcPr>
            <w:tcW w:w="851" w:type="dxa"/>
          </w:tcPr>
          <w:p w14:paraId="56E2304A" w14:textId="16C84F1C" w:rsidR="004A75FA" w:rsidRDefault="004A75FA" w:rsidP="00C00B3B">
            <w:pP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CL</w:t>
            </w:r>
          </w:p>
        </w:tc>
        <w:tc>
          <w:tcPr>
            <w:tcW w:w="3827" w:type="dxa"/>
          </w:tcPr>
          <w:p w14:paraId="3E635E8D" w14:textId="1D8FA7DC" w:rsidR="004A75FA" w:rsidRPr="005474CA" w:rsidRDefault="004A75FA" w:rsidP="00C00B3B">
            <w:pP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StratusLab</w:t>
            </w:r>
          </w:p>
        </w:tc>
        <w:tc>
          <w:tcPr>
            <w:tcW w:w="2568" w:type="dxa"/>
          </w:tcPr>
          <w:p w14:paraId="052F0EA2" w14:textId="4F928001" w:rsidR="004A75FA" w:rsidRPr="005474CA" w:rsidRDefault="004A75FA" w:rsidP="0075495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Observer*</w:t>
            </w:r>
          </w:p>
        </w:tc>
      </w:tr>
      <w:tr w:rsidR="008B0585" w:rsidRPr="005474CA" w14:paraId="17033E74" w14:textId="77777777" w:rsidTr="00754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DEAD760" w14:textId="3B019EDF" w:rsidR="008B0585" w:rsidRPr="005474CA" w:rsidRDefault="004A75FA" w:rsidP="007F04BA">
            <w:pPr>
              <w:spacing w:line="276" w:lineRule="auto"/>
              <w:jc w:val="left"/>
              <w:rPr>
                <w:rFonts w:ascii="Arial" w:hAnsi="Arial" w:cs="Arial"/>
                <w:b w:val="0"/>
                <w:bCs w:val="0"/>
                <w:color w:val="auto"/>
                <w:sz w:val="20"/>
                <w:lang w:val="en-GB"/>
              </w:rPr>
            </w:pPr>
            <w:r>
              <w:rPr>
                <w:rFonts w:ascii="Arial" w:hAnsi="Arial" w:cs="Arial"/>
                <w:sz w:val="20"/>
                <w:lang w:val="en-GB"/>
              </w:rPr>
              <w:t>Andre Merkzy</w:t>
            </w:r>
          </w:p>
        </w:tc>
        <w:tc>
          <w:tcPr>
            <w:tcW w:w="851" w:type="dxa"/>
          </w:tcPr>
          <w:p w14:paraId="15555F36" w14:textId="110A2587" w:rsidR="008B0585" w:rsidRPr="005474CA" w:rsidRDefault="004A75FA"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A</w:t>
            </w:r>
            <w:r w:rsidR="00A20D1D">
              <w:rPr>
                <w:rFonts w:ascii="Arial" w:hAnsi="Arial" w:cs="Arial"/>
                <w:sz w:val="20"/>
                <w:lang w:val="en-GB"/>
              </w:rPr>
              <w:t>Y</w:t>
            </w:r>
          </w:p>
        </w:tc>
        <w:tc>
          <w:tcPr>
            <w:tcW w:w="3827" w:type="dxa"/>
          </w:tcPr>
          <w:p w14:paraId="07324C39" w14:textId="58F5B4F0" w:rsidR="008B0585" w:rsidRPr="005474CA" w:rsidRDefault="008B0585"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SAGA</w:t>
            </w:r>
          </w:p>
        </w:tc>
        <w:tc>
          <w:tcPr>
            <w:tcW w:w="2568" w:type="dxa"/>
          </w:tcPr>
          <w:p w14:paraId="2FA2E3A0" w14:textId="55AAFE5D" w:rsidR="008B0585" w:rsidRPr="005474CA" w:rsidRDefault="008B0585" w:rsidP="00754950">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Observer*</w:t>
            </w:r>
          </w:p>
        </w:tc>
      </w:tr>
    </w:tbl>
    <w:p w14:paraId="0EFED27F" w14:textId="615E1D3A" w:rsidR="001B7DC6" w:rsidRPr="00826108" w:rsidRDefault="001B7DC6" w:rsidP="001B7DC6">
      <w:pPr>
        <w:rPr>
          <w:rFonts w:ascii="Arial" w:hAnsi="Arial" w:cs="Arial"/>
          <w:lang w:val="en-GB"/>
        </w:rPr>
      </w:pPr>
      <w:r w:rsidRPr="00826108">
        <w:rPr>
          <w:rFonts w:ascii="Arial" w:hAnsi="Arial" w:cs="Arial"/>
          <w:lang w:val="en-GB"/>
        </w:rPr>
        <w:t xml:space="preserve">* </w:t>
      </w:r>
      <w:r w:rsidR="007E01D7" w:rsidRPr="00826108">
        <w:rPr>
          <w:rFonts w:ascii="Arial" w:hAnsi="Arial" w:cs="Arial"/>
          <w:lang w:val="en-GB"/>
        </w:rPr>
        <w:t xml:space="preserve">non voting </w:t>
      </w:r>
      <w:r w:rsidR="00855AF6" w:rsidRPr="00826108">
        <w:rPr>
          <w:rFonts w:ascii="Arial" w:hAnsi="Arial" w:cs="Arial"/>
          <w:lang w:val="en-GB"/>
        </w:rPr>
        <w:t>member after signing MoU and voting member after signing</w:t>
      </w:r>
      <w:r w:rsidRPr="00826108">
        <w:rPr>
          <w:rFonts w:ascii="Arial" w:hAnsi="Arial" w:cs="Arial"/>
          <w:lang w:val="en-GB"/>
        </w:rPr>
        <w:t xml:space="preserve"> </w:t>
      </w:r>
      <w:r w:rsidR="008D0C33">
        <w:rPr>
          <w:rFonts w:ascii="Arial" w:hAnsi="Arial" w:cs="Arial"/>
          <w:lang w:val="en-GB"/>
        </w:rPr>
        <w:t xml:space="preserve">MoU and </w:t>
      </w:r>
      <w:r w:rsidRPr="00826108">
        <w:rPr>
          <w:rFonts w:ascii="Arial" w:hAnsi="Arial" w:cs="Arial"/>
          <w:lang w:val="en-GB"/>
        </w:rPr>
        <w:t xml:space="preserve">SLA </w:t>
      </w:r>
    </w:p>
    <w:p w14:paraId="6554780D" w14:textId="62BACE00" w:rsidR="002D5ADA" w:rsidRPr="00826108" w:rsidRDefault="000C0338" w:rsidP="004B7EF7">
      <w:pPr>
        <w:rPr>
          <w:rFonts w:ascii="Arial" w:hAnsi="Arial" w:cs="Arial"/>
          <w:lang w:val="en-GB"/>
        </w:rPr>
      </w:pPr>
      <w:r w:rsidRPr="00826108">
        <w:rPr>
          <w:rFonts w:ascii="Arial" w:hAnsi="Arial" w:cs="Arial"/>
          <w:lang w:val="en-GB"/>
        </w:rPr>
        <w:br w:type="page"/>
      </w:r>
    </w:p>
    <w:p w14:paraId="0753F3CA" w14:textId="77777777" w:rsidR="00A20D1D" w:rsidRDefault="002D5ADA" w:rsidP="00A20D1D">
      <w:pPr>
        <w:pStyle w:val="Heading1"/>
        <w:rPr>
          <w:lang w:val="en-GB"/>
        </w:rPr>
      </w:pPr>
      <w:bookmarkStart w:id="2" w:name="_Toc165957586"/>
      <w:r w:rsidRPr="00826108">
        <w:rPr>
          <w:lang w:val="en-GB"/>
        </w:rPr>
        <w:lastRenderedPageBreak/>
        <w:t>AGENDA BASHING</w:t>
      </w:r>
      <w:bookmarkEnd w:id="2"/>
    </w:p>
    <w:p w14:paraId="6A921926" w14:textId="3ABC3ECF" w:rsidR="008B0585" w:rsidRPr="00826108" w:rsidRDefault="00A20D1D" w:rsidP="00A20D1D">
      <w:pPr>
        <w:rPr>
          <w:lang w:val="en-GB"/>
        </w:rPr>
      </w:pPr>
      <w:r>
        <w:rPr>
          <w:lang w:val="en-GB"/>
        </w:rPr>
        <w:t>No changes requested</w:t>
      </w:r>
    </w:p>
    <w:p w14:paraId="45E7EF77" w14:textId="77777777" w:rsidR="002D5ADA" w:rsidRPr="00826108" w:rsidRDefault="002D5ADA" w:rsidP="002D5ADA">
      <w:pPr>
        <w:pStyle w:val="Heading1"/>
        <w:rPr>
          <w:lang w:val="en-GB"/>
        </w:rPr>
      </w:pPr>
      <w:bookmarkStart w:id="3" w:name="_Toc165957587"/>
      <w:r w:rsidRPr="00826108">
        <w:rPr>
          <w:lang w:val="en-GB"/>
        </w:rPr>
        <w:t>MINUTES OF THE PREVIOUS MEETING</w:t>
      </w:r>
      <w:bookmarkEnd w:id="3"/>
    </w:p>
    <w:p w14:paraId="22A6DEB8" w14:textId="3DD89252" w:rsidR="00C76E59" w:rsidRPr="00826108" w:rsidRDefault="00407C20" w:rsidP="00407C20">
      <w:pPr>
        <w:rPr>
          <w:lang w:val="en-GB"/>
        </w:rPr>
      </w:pPr>
      <w:r w:rsidRPr="00826108">
        <w:rPr>
          <w:lang w:val="en-GB"/>
        </w:rPr>
        <w:t>The minutes of the</w:t>
      </w:r>
      <w:r w:rsidR="008B0585" w:rsidRPr="00826108">
        <w:rPr>
          <w:lang w:val="en-GB"/>
        </w:rPr>
        <w:t xml:space="preserve"> TCB</w:t>
      </w:r>
      <w:r w:rsidRPr="00826108">
        <w:rPr>
          <w:lang w:val="en-GB"/>
        </w:rPr>
        <w:t xml:space="preserve"> meeting held on </w:t>
      </w:r>
      <w:r w:rsidR="00754950">
        <w:rPr>
          <w:lang w:val="en-GB"/>
        </w:rPr>
        <w:t>28 February</w:t>
      </w:r>
      <w:r w:rsidR="0004004E">
        <w:rPr>
          <w:lang w:val="en-GB"/>
        </w:rPr>
        <w:t xml:space="preserve"> 2011 </w:t>
      </w:r>
      <w:r w:rsidRPr="00826108">
        <w:rPr>
          <w:lang w:val="en-GB"/>
        </w:rPr>
        <w:t xml:space="preserve">were reviewed. </w:t>
      </w:r>
      <w:r w:rsidR="002D5ADA" w:rsidRPr="00826108">
        <w:rPr>
          <w:lang w:val="en-GB"/>
        </w:rPr>
        <w:t>As integration to the records</w:t>
      </w:r>
      <w:r w:rsidR="007E49DA">
        <w:rPr>
          <w:lang w:val="en-GB"/>
        </w:rPr>
        <w:t>:</w:t>
      </w:r>
      <w:r w:rsidR="002D5ADA" w:rsidRPr="00826108">
        <w:rPr>
          <w:lang w:val="en-GB"/>
        </w:rPr>
        <w:t xml:space="preserve"> </w:t>
      </w:r>
    </w:p>
    <w:p w14:paraId="29994D97" w14:textId="3F9F7135" w:rsidR="00CA35EA" w:rsidRDefault="00754950" w:rsidP="00C76E59">
      <w:pPr>
        <w:pStyle w:val="ListParagraph"/>
        <w:numPr>
          <w:ilvl w:val="0"/>
          <w:numId w:val="6"/>
        </w:numPr>
        <w:rPr>
          <w:lang w:val="en-GB"/>
        </w:rPr>
      </w:pPr>
      <w:r>
        <w:rPr>
          <w:lang w:val="en-GB"/>
        </w:rPr>
        <w:t xml:space="preserve">HH, </w:t>
      </w:r>
      <w:r w:rsidR="00CA35EA">
        <w:rPr>
          <w:lang w:val="en-GB"/>
        </w:rPr>
        <w:t>Batch schedulers</w:t>
      </w:r>
      <w:r>
        <w:rPr>
          <w:lang w:val="en-GB"/>
        </w:rPr>
        <w:t xml:space="preserve"> supported by Globus are</w:t>
      </w:r>
      <w:r w:rsidR="00CA35EA">
        <w:rPr>
          <w:lang w:val="en-GB"/>
        </w:rPr>
        <w:t>:</w:t>
      </w:r>
      <w:r>
        <w:rPr>
          <w:lang w:val="en-GB"/>
        </w:rPr>
        <w:t xml:space="preserve"> LSF is supported by Globus as well as LoadLeveler from IBM</w:t>
      </w:r>
    </w:p>
    <w:p w14:paraId="38EF57B8" w14:textId="19B315B0" w:rsidR="002E297F" w:rsidRDefault="00754950" w:rsidP="007E49DA">
      <w:pPr>
        <w:pStyle w:val="ListParagraph"/>
        <w:numPr>
          <w:ilvl w:val="0"/>
          <w:numId w:val="6"/>
        </w:numPr>
        <w:rPr>
          <w:lang w:val="en-GB"/>
        </w:rPr>
      </w:pPr>
      <w:r w:rsidRPr="007E49DA">
        <w:rPr>
          <w:lang w:val="en-GB"/>
        </w:rPr>
        <w:t>BK: c</w:t>
      </w:r>
      <w:r w:rsidR="00CA35EA" w:rsidRPr="007E49DA">
        <w:rPr>
          <w:lang w:val="en-GB"/>
        </w:rPr>
        <w:t>larify action</w:t>
      </w:r>
      <w:r w:rsidR="007E49DA" w:rsidRPr="007E49DA">
        <w:rPr>
          <w:lang w:val="en-GB"/>
        </w:rPr>
        <w:t xml:space="preserve"> 04/06; this is about making sure that all service</w:t>
      </w:r>
      <w:r w:rsidR="007E49DA">
        <w:rPr>
          <w:lang w:val="en-GB"/>
        </w:rPr>
        <w:t>s publish their name and release</w:t>
      </w:r>
    </w:p>
    <w:p w14:paraId="2034B768" w14:textId="35F357F2" w:rsidR="007E49DA" w:rsidRDefault="007E49DA" w:rsidP="007E49DA">
      <w:pPr>
        <w:rPr>
          <w:lang w:val="en-GB"/>
        </w:rPr>
      </w:pPr>
      <w:r w:rsidRPr="007E49DA">
        <w:rPr>
          <w:lang w:val="en-GB"/>
        </w:rPr>
        <w:t>After these additions, the minutes were approved as a correct record of the proceedings</w:t>
      </w:r>
      <w:r>
        <w:rPr>
          <w:lang w:val="en-GB"/>
        </w:rPr>
        <w:t>.</w:t>
      </w:r>
    </w:p>
    <w:p w14:paraId="0653B0D2" w14:textId="77777777" w:rsidR="007E49DA" w:rsidRPr="007E49DA" w:rsidRDefault="007E49DA" w:rsidP="007E49DA">
      <w:pPr>
        <w:rPr>
          <w:lang w:val="en-GB"/>
        </w:rPr>
      </w:pPr>
    </w:p>
    <w:tbl>
      <w:tblPr>
        <w:tblStyle w:val="LightShading"/>
        <w:tblW w:w="0" w:type="auto"/>
        <w:tblLook w:val="04A0" w:firstRow="1" w:lastRow="0" w:firstColumn="1" w:lastColumn="0" w:noHBand="0" w:noVBand="1"/>
      </w:tblPr>
      <w:tblGrid>
        <w:gridCol w:w="757"/>
        <w:gridCol w:w="1207"/>
        <w:gridCol w:w="6368"/>
        <w:gridCol w:w="1290"/>
      </w:tblGrid>
      <w:tr w:rsidR="00CA35EA" w:rsidRPr="00A00050" w14:paraId="56C47842" w14:textId="77777777" w:rsidTr="00CA35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7D94ABBE" w14:textId="77777777" w:rsidR="00CA35EA" w:rsidRPr="00A00050" w:rsidRDefault="00CA35EA" w:rsidP="00CA35EA">
            <w:pPr>
              <w:rPr>
                <w:lang w:val="en-GB"/>
              </w:rPr>
            </w:pPr>
            <w:r w:rsidRPr="00A00050">
              <w:rPr>
                <w:lang w:val="en-GB"/>
              </w:rPr>
              <w:t>ID</w:t>
            </w:r>
          </w:p>
        </w:tc>
        <w:tc>
          <w:tcPr>
            <w:tcW w:w="1207" w:type="dxa"/>
          </w:tcPr>
          <w:p w14:paraId="4B8DA2D4" w14:textId="77777777" w:rsidR="00CA35EA" w:rsidRPr="00A00050" w:rsidRDefault="00CA35EA" w:rsidP="00CA35EA">
            <w:pPr>
              <w:cnfStyle w:val="100000000000" w:firstRow="1" w:lastRow="0" w:firstColumn="0" w:lastColumn="0" w:oddVBand="0" w:evenVBand="0" w:oddHBand="0" w:evenHBand="0" w:firstRowFirstColumn="0" w:firstRowLastColumn="0" w:lastRowFirstColumn="0" w:lastRowLastColumn="0"/>
              <w:rPr>
                <w:lang w:val="en-GB"/>
              </w:rPr>
            </w:pPr>
            <w:r w:rsidRPr="00A00050">
              <w:rPr>
                <w:lang w:val="en-GB"/>
              </w:rPr>
              <w:t>Resp.</w:t>
            </w:r>
          </w:p>
        </w:tc>
        <w:tc>
          <w:tcPr>
            <w:tcW w:w="6368" w:type="dxa"/>
          </w:tcPr>
          <w:p w14:paraId="13AC788F" w14:textId="77777777" w:rsidR="00CA35EA" w:rsidRPr="00A00050" w:rsidRDefault="00CA35EA" w:rsidP="00CA35EA">
            <w:pPr>
              <w:cnfStyle w:val="100000000000" w:firstRow="1" w:lastRow="0" w:firstColumn="0" w:lastColumn="0" w:oddVBand="0" w:evenVBand="0" w:oddHBand="0" w:evenHBand="0" w:firstRowFirstColumn="0" w:firstRowLastColumn="0" w:lastRowFirstColumn="0" w:lastRowLastColumn="0"/>
              <w:rPr>
                <w:lang w:val="en-GB"/>
              </w:rPr>
            </w:pPr>
            <w:r w:rsidRPr="00A00050">
              <w:rPr>
                <w:lang w:val="en-GB"/>
              </w:rPr>
              <w:t>Description</w:t>
            </w:r>
          </w:p>
        </w:tc>
        <w:tc>
          <w:tcPr>
            <w:tcW w:w="1290" w:type="dxa"/>
          </w:tcPr>
          <w:p w14:paraId="5A99BBBF" w14:textId="77777777" w:rsidR="00CA35EA" w:rsidRPr="00A00050" w:rsidRDefault="00CA35EA" w:rsidP="00CA35EA">
            <w:pPr>
              <w:cnfStyle w:val="100000000000" w:firstRow="1" w:lastRow="0" w:firstColumn="0" w:lastColumn="0" w:oddVBand="0" w:evenVBand="0" w:oddHBand="0" w:evenHBand="0" w:firstRowFirstColumn="0" w:firstRowLastColumn="0" w:lastRowFirstColumn="0" w:lastRowLastColumn="0"/>
              <w:rPr>
                <w:lang w:val="en-GB"/>
              </w:rPr>
            </w:pPr>
            <w:r w:rsidRPr="00A00050">
              <w:rPr>
                <w:lang w:val="en-GB"/>
              </w:rPr>
              <w:t>New Status</w:t>
            </w:r>
          </w:p>
        </w:tc>
      </w:tr>
      <w:tr w:rsidR="00CA35EA" w:rsidRPr="00A00050" w14:paraId="7B2AF6F6" w14:textId="77777777" w:rsidTr="00CA3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4A466F11" w14:textId="77777777" w:rsidR="00CA35EA" w:rsidRPr="00A00050" w:rsidRDefault="00CA35EA" w:rsidP="00CA35EA">
            <w:pPr>
              <w:rPr>
                <w:lang w:val="en-GB"/>
              </w:rPr>
            </w:pPr>
            <w:r w:rsidRPr="00A00050">
              <w:rPr>
                <w:lang w:val="en-GB"/>
              </w:rPr>
              <w:t>01/05</w:t>
            </w:r>
          </w:p>
        </w:tc>
        <w:tc>
          <w:tcPr>
            <w:tcW w:w="1207" w:type="dxa"/>
          </w:tcPr>
          <w:p w14:paraId="0B1FB905" w14:textId="77777777" w:rsidR="00CA35EA" w:rsidRPr="00A00050" w:rsidRDefault="00CA35EA" w:rsidP="00CA35EA">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EGI.eu/SB</w:t>
            </w:r>
          </w:p>
        </w:tc>
        <w:tc>
          <w:tcPr>
            <w:tcW w:w="6368" w:type="dxa"/>
          </w:tcPr>
          <w:p w14:paraId="5B09A020" w14:textId="77777777" w:rsidR="00CA35EA" w:rsidRPr="00A00050" w:rsidRDefault="00CA35EA" w:rsidP="00CA35EA">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UMD Roadmap needs to include interactive job management capability</w:t>
            </w:r>
          </w:p>
          <w:p w14:paraId="1B50C504" w14:textId="058142E6" w:rsidR="00CA35EA" w:rsidRPr="00A00050" w:rsidRDefault="00CA35EA" w:rsidP="00CA35EA">
            <w:pPr>
              <w:cnfStyle w:val="000000100000" w:firstRow="0" w:lastRow="0" w:firstColumn="0" w:lastColumn="0" w:oddVBand="0" w:evenVBand="0" w:oddHBand="1" w:evenHBand="0" w:firstRowFirstColumn="0" w:firstRowLastColumn="0" w:lastRowFirstColumn="0" w:lastRowLastColumn="0"/>
              <w:rPr>
                <w:lang w:val="en-GB"/>
              </w:rPr>
            </w:pPr>
            <w:r w:rsidRPr="00A00050">
              <w:rPr>
                <w:i/>
                <w:lang w:val="en-GB"/>
              </w:rPr>
              <w:t xml:space="preserve">SB </w:t>
            </w:r>
            <w:r>
              <w:rPr>
                <w:i/>
                <w:lang w:val="en-GB"/>
              </w:rPr>
              <w:t>finds no open tickets on this topic are present, so this can be closed</w:t>
            </w:r>
          </w:p>
        </w:tc>
        <w:tc>
          <w:tcPr>
            <w:tcW w:w="1290" w:type="dxa"/>
          </w:tcPr>
          <w:p w14:paraId="04A2F8AF" w14:textId="6D63030D" w:rsidR="00CA35EA" w:rsidRPr="00A00050" w:rsidRDefault="00CA35EA" w:rsidP="00CA35EA">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CA35EA" w:rsidRPr="00A00050" w14:paraId="1581E038" w14:textId="77777777" w:rsidTr="00CA35EA">
        <w:tc>
          <w:tcPr>
            <w:cnfStyle w:val="001000000000" w:firstRow="0" w:lastRow="0" w:firstColumn="1" w:lastColumn="0" w:oddVBand="0" w:evenVBand="0" w:oddHBand="0" w:evenHBand="0" w:firstRowFirstColumn="0" w:firstRowLastColumn="0" w:lastRowFirstColumn="0" w:lastRowLastColumn="0"/>
            <w:tcW w:w="757" w:type="dxa"/>
          </w:tcPr>
          <w:p w14:paraId="66F0F99C" w14:textId="77777777" w:rsidR="00CA35EA" w:rsidRPr="00A00050" w:rsidRDefault="00CA35EA" w:rsidP="00CA35EA">
            <w:pPr>
              <w:rPr>
                <w:lang w:val="en-GB"/>
              </w:rPr>
            </w:pPr>
            <w:r w:rsidRPr="00A00050">
              <w:rPr>
                <w:lang w:val="en-GB"/>
              </w:rPr>
              <w:t>02/07</w:t>
            </w:r>
          </w:p>
        </w:tc>
        <w:tc>
          <w:tcPr>
            <w:tcW w:w="1207" w:type="dxa"/>
          </w:tcPr>
          <w:p w14:paraId="45A4B4E8" w14:textId="77777777" w:rsidR="00CA35EA" w:rsidRPr="00A00050" w:rsidRDefault="00CA35EA" w:rsidP="00CA35EA">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EGI.eu/SB</w:t>
            </w:r>
          </w:p>
        </w:tc>
        <w:tc>
          <w:tcPr>
            <w:tcW w:w="6368" w:type="dxa"/>
          </w:tcPr>
          <w:p w14:paraId="5ABCFCF3" w14:textId="77777777" w:rsidR="00CA35EA" w:rsidRDefault="00CA35EA" w:rsidP="00CA35EA">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To collect requirements from user communities about job scheduling and WMS (focus on both functional and non-functional; ask if they are happy with the functionalities of WMS and need more stability)</w:t>
            </w:r>
          </w:p>
          <w:p w14:paraId="0A790090" w14:textId="77777777" w:rsidR="00CA35EA" w:rsidRDefault="00CA35EA" w:rsidP="00CA35EA">
            <w:pPr>
              <w:cnfStyle w:val="000000000000" w:firstRow="0" w:lastRow="0" w:firstColumn="0" w:lastColumn="0" w:oddVBand="0" w:evenVBand="0" w:oddHBand="0" w:evenHBand="0" w:firstRowFirstColumn="0" w:firstRowLastColumn="0" w:lastRowFirstColumn="0" w:lastRowLastColumn="0"/>
              <w:rPr>
                <w:i/>
              </w:rPr>
            </w:pPr>
            <w:r>
              <w:rPr>
                <w:i/>
              </w:rPr>
              <w:t>On-going investigation; AM would like to understand the trend in using WMS, if CREAM becomes widely deployed and enabling direct submission, user communities may be their own workflow on top; AM commented that you can ask people what they want, but also you can push a model; (</w:t>
            </w:r>
            <w:r w:rsidRPr="00BD6BE8">
              <w:rPr>
                <w:i/>
              </w:rPr>
              <w:t>action</w:t>
            </w:r>
            <w:r>
              <w:rPr>
                <w:i/>
              </w:rPr>
              <w:t xml:space="preserve"> 03/26 to collect information from technology providers – EMI, IGE &amp; beyond – as to the brokering systems and characteristics/features);</w:t>
            </w:r>
          </w:p>
          <w:p w14:paraId="1F40D9DC" w14:textId="4F900388" w:rsidR="00CA35EA" w:rsidRPr="00A00050" w:rsidRDefault="00CA35EA" w:rsidP="007E49DA">
            <w:pPr>
              <w:cnfStyle w:val="000000000000" w:firstRow="0" w:lastRow="0" w:firstColumn="0" w:lastColumn="0" w:oddVBand="0" w:evenVBand="0" w:oddHBand="0" w:evenHBand="0" w:firstRowFirstColumn="0" w:firstRowLastColumn="0" w:lastRowFirstColumn="0" w:lastRowLastColumn="0"/>
              <w:rPr>
                <w:lang w:val="en-GB"/>
              </w:rPr>
            </w:pPr>
            <w:r>
              <w:rPr>
                <w:i/>
              </w:rPr>
              <w:t xml:space="preserve">TF: </w:t>
            </w:r>
            <w:r w:rsidR="007E49DA">
              <w:rPr>
                <w:i/>
              </w:rPr>
              <w:t>survey based on info service, 135 WMS instances are</w:t>
            </w:r>
            <w:r>
              <w:rPr>
                <w:i/>
              </w:rPr>
              <w:t xml:space="preserve"> in production; </w:t>
            </w:r>
          </w:p>
        </w:tc>
        <w:tc>
          <w:tcPr>
            <w:tcW w:w="1290" w:type="dxa"/>
          </w:tcPr>
          <w:p w14:paraId="15F28FC3" w14:textId="77777777" w:rsidR="00CA35EA" w:rsidRPr="00A00050" w:rsidRDefault="00CA35EA" w:rsidP="00CA35EA">
            <w:pPr>
              <w:jc w:val="cente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OPEN</w:t>
            </w:r>
          </w:p>
        </w:tc>
      </w:tr>
      <w:tr w:rsidR="00CA35EA" w:rsidRPr="00A00050" w14:paraId="4B61F222" w14:textId="77777777" w:rsidTr="00CA3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2101A903" w14:textId="77777777" w:rsidR="00CA35EA" w:rsidRPr="00A00050" w:rsidRDefault="00CA35EA" w:rsidP="00CA35EA">
            <w:pPr>
              <w:rPr>
                <w:lang w:val="en-GB"/>
              </w:rPr>
            </w:pPr>
            <w:r w:rsidRPr="00A00050">
              <w:rPr>
                <w:lang w:val="en-GB"/>
              </w:rPr>
              <w:t>03/02</w:t>
            </w:r>
          </w:p>
        </w:tc>
        <w:tc>
          <w:tcPr>
            <w:tcW w:w="1207" w:type="dxa"/>
          </w:tcPr>
          <w:p w14:paraId="57BD9920" w14:textId="4E81D545" w:rsidR="00CA35EA" w:rsidRPr="00A00050" w:rsidRDefault="00CA35EA" w:rsidP="00CA35EA">
            <w:pPr>
              <w:cnfStyle w:val="000000100000" w:firstRow="0" w:lastRow="0" w:firstColumn="0" w:lastColumn="0" w:oddVBand="0" w:evenVBand="0" w:oddHBand="1" w:evenHBand="0" w:firstRowFirstColumn="0" w:firstRowLastColumn="0" w:lastRowFirstColumn="0" w:lastRowLastColumn="0"/>
              <w:rPr>
                <w:lang w:val="en-GB"/>
              </w:rPr>
            </w:pPr>
            <w:r>
              <w:rPr>
                <w:lang w:val="en-GB"/>
              </w:rPr>
              <w:t>EGI</w:t>
            </w:r>
            <w:r w:rsidRPr="00A00050">
              <w:rPr>
                <w:lang w:val="en-GB"/>
              </w:rPr>
              <w:t>.eu/SB</w:t>
            </w:r>
          </w:p>
        </w:tc>
        <w:tc>
          <w:tcPr>
            <w:tcW w:w="6368" w:type="dxa"/>
          </w:tcPr>
          <w:p w14:paraId="4AF031C5" w14:textId="77777777" w:rsidR="00CA35EA" w:rsidRDefault="00CA35EA" w:rsidP="00CA35EA">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Communicate to IGE/EMI which OS distributions are required by user communities to be supported for their applications (originated from 01/01)</w:t>
            </w:r>
          </w:p>
          <w:p w14:paraId="1FA853F1" w14:textId="7AA6E416" w:rsidR="00CA35EA" w:rsidRPr="007E49DA" w:rsidRDefault="007E49DA" w:rsidP="007E49DA">
            <w:pPr>
              <w:cnfStyle w:val="000000100000" w:firstRow="0" w:lastRow="0" w:firstColumn="0" w:lastColumn="0" w:oddVBand="0" w:evenVBand="0" w:oddHBand="1" w:evenHBand="0" w:firstRowFirstColumn="0" w:firstRowLastColumn="0" w:lastRowFirstColumn="0" w:lastRowLastColumn="0"/>
              <w:rPr>
                <w:i/>
                <w:lang w:val="en-GB"/>
              </w:rPr>
            </w:pPr>
            <w:r>
              <w:rPr>
                <w:i/>
                <w:lang w:val="en-GB"/>
              </w:rPr>
              <w:t xml:space="preserve">GS: </w:t>
            </w:r>
            <w:r w:rsidR="00CA35EA" w:rsidRPr="007E49DA">
              <w:rPr>
                <w:i/>
                <w:lang w:val="en-GB"/>
              </w:rPr>
              <w:t xml:space="preserve">User Community </w:t>
            </w:r>
            <w:r>
              <w:rPr>
                <w:i/>
                <w:lang w:val="en-GB"/>
              </w:rPr>
              <w:t>still want clients on 32bit</w:t>
            </w:r>
            <w:r w:rsidR="00CA35EA" w:rsidRPr="007E49DA">
              <w:rPr>
                <w:i/>
                <w:lang w:val="en-GB"/>
              </w:rPr>
              <w:t xml:space="preserve">; </w:t>
            </w:r>
            <w:r>
              <w:rPr>
                <w:i/>
                <w:lang w:val="en-GB"/>
              </w:rPr>
              <w:t xml:space="preserve">BK: EMI will still support </w:t>
            </w:r>
            <w:r w:rsidR="00CA35EA" w:rsidRPr="007E49DA">
              <w:rPr>
                <w:i/>
                <w:lang w:val="en-GB"/>
              </w:rPr>
              <w:t>32bit clients</w:t>
            </w:r>
            <w:r>
              <w:rPr>
                <w:i/>
                <w:lang w:val="en-GB"/>
              </w:rPr>
              <w:t xml:space="preserve"> and WN following WLCG request</w:t>
            </w:r>
          </w:p>
        </w:tc>
        <w:tc>
          <w:tcPr>
            <w:tcW w:w="1290" w:type="dxa"/>
          </w:tcPr>
          <w:p w14:paraId="17A90CEF" w14:textId="0011774E" w:rsidR="00CA35EA" w:rsidRPr="00A00050" w:rsidRDefault="00CA35EA" w:rsidP="00CA35EA">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CA35EA" w:rsidRPr="00A00050" w14:paraId="579A2AE7" w14:textId="77777777" w:rsidTr="00CA35EA">
        <w:tc>
          <w:tcPr>
            <w:cnfStyle w:val="001000000000" w:firstRow="0" w:lastRow="0" w:firstColumn="1" w:lastColumn="0" w:oddVBand="0" w:evenVBand="0" w:oddHBand="0" w:evenHBand="0" w:firstRowFirstColumn="0" w:firstRowLastColumn="0" w:lastRowFirstColumn="0" w:lastRowLastColumn="0"/>
            <w:tcW w:w="757" w:type="dxa"/>
          </w:tcPr>
          <w:p w14:paraId="05800B35" w14:textId="77777777" w:rsidR="00CA35EA" w:rsidRPr="00A00050" w:rsidRDefault="00CA35EA" w:rsidP="00CA35EA">
            <w:pPr>
              <w:rPr>
                <w:lang w:val="en-GB"/>
              </w:rPr>
            </w:pPr>
            <w:r w:rsidRPr="00A00050">
              <w:rPr>
                <w:lang w:val="en-GB"/>
              </w:rPr>
              <w:t>03/05</w:t>
            </w:r>
          </w:p>
        </w:tc>
        <w:tc>
          <w:tcPr>
            <w:tcW w:w="1207" w:type="dxa"/>
          </w:tcPr>
          <w:p w14:paraId="1C3A9E90" w14:textId="77777777" w:rsidR="00CA35EA" w:rsidRPr="00A00050" w:rsidRDefault="00CA35EA" w:rsidP="00CA35EA">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IGE/HH</w:t>
            </w:r>
          </w:p>
          <w:p w14:paraId="0FE1B788" w14:textId="77777777" w:rsidR="00CA35EA" w:rsidRPr="00A00050" w:rsidRDefault="00CA35EA" w:rsidP="00CA35EA">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EGI.eu/TF</w:t>
            </w:r>
          </w:p>
        </w:tc>
        <w:tc>
          <w:tcPr>
            <w:tcW w:w="6368" w:type="dxa"/>
          </w:tcPr>
          <w:p w14:paraId="65DF8803" w14:textId="77777777" w:rsidR="00CA35EA" w:rsidRDefault="00CA35EA" w:rsidP="00CA35EA">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HH to identify the sites that are running Globus; pass the list to TF to check with NGIs if there are communication issues</w:t>
            </w:r>
          </w:p>
          <w:p w14:paraId="614A9F3E" w14:textId="16F972B8" w:rsidR="00CA35EA" w:rsidRPr="00CA35EA" w:rsidRDefault="00CA35EA" w:rsidP="007E49DA">
            <w:pPr>
              <w:cnfStyle w:val="000000000000" w:firstRow="0" w:lastRow="0" w:firstColumn="0" w:lastColumn="0" w:oddVBand="0" w:evenVBand="0" w:oddHBand="0" w:evenHBand="0" w:firstRowFirstColumn="0" w:firstRowLastColumn="0" w:lastRowFirstColumn="0" w:lastRowLastColumn="0"/>
              <w:rPr>
                <w:i/>
                <w:lang w:val="en-GB"/>
              </w:rPr>
            </w:pPr>
            <w:r w:rsidRPr="00CA35EA">
              <w:rPr>
                <w:i/>
                <w:lang w:val="en-GB"/>
              </w:rPr>
              <w:t>HH provided the information</w:t>
            </w:r>
            <w:r>
              <w:rPr>
                <w:i/>
                <w:lang w:val="en-GB"/>
              </w:rPr>
              <w:t xml:space="preserve">; TF </w:t>
            </w:r>
            <w:r w:rsidR="007E49DA">
              <w:rPr>
                <w:i/>
                <w:lang w:val="en-GB"/>
              </w:rPr>
              <w:t>will have</w:t>
            </w:r>
            <w:r>
              <w:rPr>
                <w:i/>
                <w:lang w:val="en-GB"/>
              </w:rPr>
              <w:t xml:space="preserve"> a session at next OMB to </w:t>
            </w:r>
            <w:r>
              <w:rPr>
                <w:i/>
                <w:lang w:val="en-GB"/>
              </w:rPr>
              <w:lastRenderedPageBreak/>
              <w:t>discuss offering of sites for staged rollout</w:t>
            </w:r>
          </w:p>
        </w:tc>
        <w:tc>
          <w:tcPr>
            <w:tcW w:w="1290" w:type="dxa"/>
          </w:tcPr>
          <w:p w14:paraId="06CBE844" w14:textId="0F309B72" w:rsidR="00CA35EA" w:rsidRPr="00A00050" w:rsidRDefault="00CA35EA" w:rsidP="00CA35EA">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lastRenderedPageBreak/>
              <w:t>CLOSED</w:t>
            </w:r>
          </w:p>
        </w:tc>
      </w:tr>
      <w:tr w:rsidR="00CA35EA" w:rsidRPr="00A00050" w14:paraId="20CAEAE8" w14:textId="77777777" w:rsidTr="00CA3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5B926000" w14:textId="77777777" w:rsidR="00CA35EA" w:rsidRPr="00A00050" w:rsidRDefault="00CA35EA" w:rsidP="00CA35EA">
            <w:pPr>
              <w:rPr>
                <w:lang w:val="en-GB"/>
              </w:rPr>
            </w:pPr>
            <w:r w:rsidRPr="00A00050">
              <w:rPr>
                <w:lang w:val="en-GB"/>
              </w:rPr>
              <w:lastRenderedPageBreak/>
              <w:t>03/07</w:t>
            </w:r>
          </w:p>
        </w:tc>
        <w:tc>
          <w:tcPr>
            <w:tcW w:w="1207" w:type="dxa"/>
          </w:tcPr>
          <w:p w14:paraId="1979D3B1" w14:textId="77777777" w:rsidR="00CA35EA" w:rsidRPr="00A00050" w:rsidRDefault="00CA35EA" w:rsidP="00CA35EA">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EGI.eu/SB</w:t>
            </w:r>
          </w:p>
        </w:tc>
        <w:tc>
          <w:tcPr>
            <w:tcW w:w="6368" w:type="dxa"/>
          </w:tcPr>
          <w:p w14:paraId="56C822FA" w14:textId="77777777" w:rsidR="00CA35EA" w:rsidRDefault="00CA35EA" w:rsidP="00CA35EA">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Go back to user communities about better error messages request and ask for specific requirements, not just generic</w:t>
            </w:r>
          </w:p>
          <w:p w14:paraId="71BAF228" w14:textId="0F184B30" w:rsidR="00CA35EA" w:rsidRPr="00CA35EA" w:rsidRDefault="00CA35EA" w:rsidP="00520E96">
            <w:pPr>
              <w:cnfStyle w:val="000000100000" w:firstRow="0" w:lastRow="0" w:firstColumn="0" w:lastColumn="0" w:oddVBand="0" w:evenVBand="0" w:oddHBand="1" w:evenHBand="0" w:firstRowFirstColumn="0" w:firstRowLastColumn="0" w:lastRowFirstColumn="0" w:lastRowLastColumn="0"/>
              <w:rPr>
                <w:i/>
                <w:lang w:val="en-GB"/>
              </w:rPr>
            </w:pPr>
            <w:r w:rsidRPr="00CA35EA">
              <w:rPr>
                <w:i/>
                <w:lang w:val="en-GB"/>
              </w:rPr>
              <w:t>From further</w:t>
            </w:r>
            <w:r>
              <w:rPr>
                <w:i/>
                <w:lang w:val="en-GB"/>
              </w:rPr>
              <w:t xml:space="preserve"> investigation, there is no specific area where the</w:t>
            </w:r>
            <w:r w:rsidR="007E49DA">
              <w:rPr>
                <w:i/>
                <w:lang w:val="en-GB"/>
              </w:rPr>
              <w:t xml:space="preserve">y are lacking clarity; </w:t>
            </w:r>
            <w:r w:rsidR="00520E96">
              <w:rPr>
                <w:i/>
                <w:lang w:val="en-GB"/>
              </w:rPr>
              <w:t>the action generates three new actions (</w:t>
            </w:r>
            <w:r w:rsidR="00520E96" w:rsidRPr="00520E96">
              <w:rPr>
                <w:b/>
                <w:i/>
                <w:lang w:val="en-GB"/>
              </w:rPr>
              <w:t>05/01, 05/02, 05/03</w:t>
            </w:r>
            <w:r w:rsidR="00520E96">
              <w:rPr>
                <w:i/>
                <w:lang w:val="en-GB"/>
              </w:rPr>
              <w:t>)</w:t>
            </w:r>
          </w:p>
        </w:tc>
        <w:tc>
          <w:tcPr>
            <w:tcW w:w="1290" w:type="dxa"/>
          </w:tcPr>
          <w:p w14:paraId="2BE8E5F6" w14:textId="77777777" w:rsidR="00CA35EA" w:rsidRPr="00A00050" w:rsidRDefault="00CA35EA" w:rsidP="00CA35EA">
            <w:pPr>
              <w:jc w:val="cente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OPEN</w:t>
            </w:r>
          </w:p>
        </w:tc>
      </w:tr>
      <w:tr w:rsidR="00CA35EA" w:rsidRPr="00A00050" w14:paraId="332342B4" w14:textId="77777777" w:rsidTr="00CA35EA">
        <w:tc>
          <w:tcPr>
            <w:cnfStyle w:val="001000000000" w:firstRow="0" w:lastRow="0" w:firstColumn="1" w:lastColumn="0" w:oddVBand="0" w:evenVBand="0" w:oddHBand="0" w:evenHBand="0" w:firstRowFirstColumn="0" w:firstRowLastColumn="0" w:lastRowFirstColumn="0" w:lastRowLastColumn="0"/>
            <w:tcW w:w="757" w:type="dxa"/>
          </w:tcPr>
          <w:p w14:paraId="23A28646" w14:textId="77777777" w:rsidR="00CA35EA" w:rsidRPr="00A00050" w:rsidRDefault="00CA35EA" w:rsidP="00CA35EA">
            <w:pPr>
              <w:rPr>
                <w:lang w:val="en-GB"/>
              </w:rPr>
            </w:pPr>
            <w:r w:rsidRPr="00A00050">
              <w:rPr>
                <w:lang w:val="en-GB"/>
              </w:rPr>
              <w:t>03/08</w:t>
            </w:r>
          </w:p>
        </w:tc>
        <w:tc>
          <w:tcPr>
            <w:tcW w:w="1207" w:type="dxa"/>
          </w:tcPr>
          <w:p w14:paraId="2D05E38D" w14:textId="77777777" w:rsidR="00CA35EA" w:rsidRPr="00A00050" w:rsidRDefault="00CA35EA" w:rsidP="00CA35EA">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EGI.eu/SB</w:t>
            </w:r>
          </w:p>
        </w:tc>
        <w:tc>
          <w:tcPr>
            <w:tcW w:w="6368" w:type="dxa"/>
          </w:tcPr>
          <w:p w14:paraId="55F773EF" w14:textId="77777777" w:rsidR="00CA35EA" w:rsidRPr="00A00050" w:rsidRDefault="00CA35EA" w:rsidP="00CA35EA">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Extend the requirements tool to be able to tag and search requirements for TCB; two queues are suggested: TCB</w:t>
            </w:r>
            <w:r>
              <w:rPr>
                <w:lang w:val="en-GB"/>
              </w:rPr>
              <w:t>-discuss</w:t>
            </w:r>
            <w:r w:rsidRPr="00A00050">
              <w:rPr>
                <w:lang w:val="en-GB"/>
              </w:rPr>
              <w:t xml:space="preserve"> and TCB-</w:t>
            </w:r>
            <w:r>
              <w:rPr>
                <w:lang w:val="en-GB"/>
              </w:rPr>
              <w:t>agreed</w:t>
            </w:r>
          </w:p>
        </w:tc>
        <w:tc>
          <w:tcPr>
            <w:tcW w:w="1290" w:type="dxa"/>
          </w:tcPr>
          <w:p w14:paraId="11277E41" w14:textId="2DF996E0" w:rsidR="00CA35EA" w:rsidRPr="00A00050" w:rsidRDefault="005E72A1" w:rsidP="00CA35EA">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CA35EA" w:rsidRPr="00A00050" w14:paraId="3F89716F" w14:textId="77777777" w:rsidTr="00CA3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6AC2CAFB" w14:textId="77777777" w:rsidR="00CA35EA" w:rsidRPr="00A00050" w:rsidRDefault="00CA35EA" w:rsidP="00CA35EA">
            <w:pPr>
              <w:rPr>
                <w:lang w:val="en-GB"/>
              </w:rPr>
            </w:pPr>
            <w:r w:rsidRPr="00A00050">
              <w:rPr>
                <w:lang w:val="en-GB"/>
              </w:rPr>
              <w:t>03/09</w:t>
            </w:r>
          </w:p>
        </w:tc>
        <w:tc>
          <w:tcPr>
            <w:tcW w:w="1207" w:type="dxa"/>
          </w:tcPr>
          <w:p w14:paraId="4DF1E5FC" w14:textId="77777777" w:rsidR="00CA35EA" w:rsidRPr="00A00050" w:rsidRDefault="00CA35EA" w:rsidP="00CA35EA">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EGI/MG</w:t>
            </w:r>
          </w:p>
        </w:tc>
        <w:tc>
          <w:tcPr>
            <w:tcW w:w="6368" w:type="dxa"/>
          </w:tcPr>
          <w:p w14:paraId="5410D67A" w14:textId="77777777" w:rsidR="00CA35EA" w:rsidRPr="00A00050" w:rsidRDefault="00CA35EA" w:rsidP="00CA35EA">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 xml:space="preserve">Provide an analysis of issues emerging from operations besides bug fixes; </w:t>
            </w:r>
          </w:p>
          <w:p w14:paraId="2500EFAC" w14:textId="7D8B3907" w:rsidR="00CA35EA" w:rsidRPr="00A00050" w:rsidRDefault="00CA35EA" w:rsidP="00CA35EA">
            <w:pPr>
              <w:cnfStyle w:val="000000100000" w:firstRow="0" w:lastRow="0" w:firstColumn="0" w:lastColumn="0" w:oddVBand="0" w:evenVBand="0" w:oddHBand="1" w:evenHBand="0" w:firstRowFirstColumn="0" w:firstRowLastColumn="0" w:lastRowFirstColumn="0" w:lastRowLastColumn="0"/>
              <w:rPr>
                <w:i/>
                <w:lang w:val="en-GB"/>
              </w:rPr>
            </w:pPr>
            <w:r w:rsidRPr="00A00050">
              <w:rPr>
                <w:i/>
                <w:lang w:val="en-GB"/>
              </w:rPr>
              <w:t>Document available for people to review</w:t>
            </w:r>
            <w:r>
              <w:rPr>
                <w:i/>
                <w:lang w:val="en-GB"/>
              </w:rPr>
              <w:t xml:space="preserve"> in D5.3 when it is complete.</w:t>
            </w:r>
          </w:p>
        </w:tc>
        <w:tc>
          <w:tcPr>
            <w:tcW w:w="1290" w:type="dxa"/>
          </w:tcPr>
          <w:p w14:paraId="2FF75BCC" w14:textId="3E67A0C0" w:rsidR="00CA35EA" w:rsidRPr="00A00050" w:rsidRDefault="0098605D" w:rsidP="00CA35EA">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CA35EA" w:rsidRPr="00A00050" w14:paraId="775F903F" w14:textId="77777777" w:rsidTr="00CA35EA">
        <w:tc>
          <w:tcPr>
            <w:cnfStyle w:val="001000000000" w:firstRow="0" w:lastRow="0" w:firstColumn="1" w:lastColumn="0" w:oddVBand="0" w:evenVBand="0" w:oddHBand="0" w:evenHBand="0" w:firstRowFirstColumn="0" w:firstRowLastColumn="0" w:lastRowFirstColumn="0" w:lastRowLastColumn="0"/>
            <w:tcW w:w="757" w:type="dxa"/>
          </w:tcPr>
          <w:p w14:paraId="16D17E60" w14:textId="77777777" w:rsidR="00CA35EA" w:rsidRPr="00A00050" w:rsidRDefault="00CA35EA" w:rsidP="00CA35EA">
            <w:pPr>
              <w:rPr>
                <w:lang w:val="en-GB"/>
              </w:rPr>
            </w:pPr>
            <w:r w:rsidRPr="00A00050">
              <w:rPr>
                <w:lang w:val="en-GB"/>
              </w:rPr>
              <w:t>03/10</w:t>
            </w:r>
          </w:p>
        </w:tc>
        <w:tc>
          <w:tcPr>
            <w:tcW w:w="1207" w:type="dxa"/>
          </w:tcPr>
          <w:p w14:paraId="7DE9F48D" w14:textId="77777777" w:rsidR="00CA35EA" w:rsidRPr="00A00050" w:rsidRDefault="00CA35EA" w:rsidP="00CA35EA">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EMI/AM</w:t>
            </w:r>
          </w:p>
        </w:tc>
        <w:tc>
          <w:tcPr>
            <w:tcW w:w="6368" w:type="dxa"/>
          </w:tcPr>
          <w:p w14:paraId="2B37E9F6" w14:textId="77777777" w:rsidR="00CA35EA" w:rsidRDefault="00CA35EA" w:rsidP="00CA35EA">
            <w:pPr>
              <w:tabs>
                <w:tab w:val="left" w:pos="1293"/>
              </w:tabs>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To provide a list of components for which EMI needs collaboration from EGI sites for scalability testing</w:t>
            </w:r>
            <w:r w:rsidR="0098605D">
              <w:rPr>
                <w:lang w:val="en-GB"/>
              </w:rPr>
              <w:t>.</w:t>
            </w:r>
          </w:p>
          <w:p w14:paraId="261E9C4D" w14:textId="1B174CB3" w:rsidR="0098605D" w:rsidRPr="008357AC" w:rsidRDefault="0098605D" w:rsidP="00CA35EA">
            <w:pPr>
              <w:tabs>
                <w:tab w:val="left" w:pos="1293"/>
              </w:tabs>
              <w:spacing w:line="276" w:lineRule="auto"/>
              <w:cnfStyle w:val="000000000000" w:firstRow="0" w:lastRow="0" w:firstColumn="0" w:lastColumn="0" w:oddVBand="0" w:evenVBand="0" w:oddHBand="0" w:evenHBand="0" w:firstRowFirstColumn="0" w:firstRowLastColumn="0" w:lastRowFirstColumn="0" w:lastRowLastColumn="0"/>
              <w:rPr>
                <w:i/>
                <w:lang w:val="en-GB"/>
              </w:rPr>
            </w:pPr>
            <w:r w:rsidRPr="008357AC">
              <w:rPr>
                <w:i/>
                <w:lang w:val="en-GB"/>
              </w:rPr>
              <w:t>Document available (see agenda) operations to match up with sites before closing the action.</w:t>
            </w:r>
          </w:p>
        </w:tc>
        <w:tc>
          <w:tcPr>
            <w:tcW w:w="1290" w:type="dxa"/>
          </w:tcPr>
          <w:p w14:paraId="7F5EEAB8" w14:textId="77777777" w:rsidR="00CA35EA" w:rsidRPr="00A00050" w:rsidRDefault="00CA35EA" w:rsidP="00CA35EA">
            <w:pPr>
              <w:jc w:val="cente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OPEN</w:t>
            </w:r>
          </w:p>
        </w:tc>
      </w:tr>
      <w:tr w:rsidR="00CA35EA" w:rsidRPr="00A00050" w14:paraId="732CAD1B" w14:textId="77777777" w:rsidTr="00CA3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62E23A96" w14:textId="77777777" w:rsidR="00CA35EA" w:rsidRPr="00A00050" w:rsidRDefault="00CA35EA" w:rsidP="00CA35EA">
            <w:pPr>
              <w:rPr>
                <w:lang w:val="en-GB"/>
              </w:rPr>
            </w:pPr>
            <w:r w:rsidRPr="00A00050">
              <w:rPr>
                <w:lang w:val="en-GB"/>
              </w:rPr>
              <w:t>03/12</w:t>
            </w:r>
          </w:p>
        </w:tc>
        <w:tc>
          <w:tcPr>
            <w:tcW w:w="1207" w:type="dxa"/>
          </w:tcPr>
          <w:p w14:paraId="1BEE83C8" w14:textId="77777777" w:rsidR="00CA35EA" w:rsidRPr="00A00050" w:rsidRDefault="00CA35EA" w:rsidP="00CA35EA">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EMI/CA</w:t>
            </w:r>
          </w:p>
          <w:p w14:paraId="284249BA" w14:textId="77777777" w:rsidR="00CA35EA" w:rsidRPr="00A00050" w:rsidRDefault="00CA35EA" w:rsidP="00CA35EA">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EGI.eu/MD</w:t>
            </w:r>
          </w:p>
        </w:tc>
        <w:tc>
          <w:tcPr>
            <w:tcW w:w="6368" w:type="dxa"/>
          </w:tcPr>
          <w:p w14:paraId="61CD59BC" w14:textId="77777777" w:rsidR="00CA35EA" w:rsidRDefault="00CA35EA" w:rsidP="00CA35EA">
            <w:pPr>
              <w:cnfStyle w:val="000000100000" w:firstRow="0" w:lastRow="0" w:firstColumn="0" w:lastColumn="0" w:oddVBand="0" w:evenVBand="0" w:oddHBand="1" w:evenHBand="0" w:firstRowFirstColumn="0" w:firstRowLastColumn="0" w:lastRowFirstColumn="0" w:lastRowLastColumn="0"/>
            </w:pPr>
            <w:r>
              <w:t>Cristina Aiftimiei and MD to pick up component from EMI and test the workflow from GGUS ticket to complete EGI certification; the goal is to test the process</w:t>
            </w:r>
          </w:p>
          <w:p w14:paraId="121335A5" w14:textId="4BB38CB2" w:rsidR="00800DFE" w:rsidRPr="00520E96" w:rsidRDefault="00CA35EA" w:rsidP="008357AC">
            <w:pPr>
              <w:cnfStyle w:val="000000100000" w:firstRow="0" w:lastRow="0" w:firstColumn="0" w:lastColumn="0" w:oddVBand="0" w:evenVBand="0" w:oddHBand="1" w:evenHBand="0" w:firstRowFirstColumn="0" w:firstRowLastColumn="0" w:lastRowFirstColumn="0" w:lastRowLastColumn="0"/>
              <w:rPr>
                <w:i/>
              </w:rPr>
            </w:pPr>
            <w:r w:rsidRPr="00800DFE">
              <w:rPr>
                <w:i/>
              </w:rPr>
              <w:t xml:space="preserve">Report is pending, </w:t>
            </w:r>
            <w:r w:rsidR="00800DFE" w:rsidRPr="00800DFE">
              <w:rPr>
                <w:i/>
              </w:rPr>
              <w:t>IGE provided list of</w:t>
            </w:r>
            <w:r w:rsidR="008357AC">
              <w:rPr>
                <w:i/>
              </w:rPr>
              <w:t xml:space="preserve"> </w:t>
            </w:r>
            <w:r w:rsidR="008357AC" w:rsidRPr="008357AC">
              <w:rPr>
                <w:i/>
              </w:rPr>
              <w:t>a first draft of their distribution delivery to EGI, analysis and processing is pending.</w:t>
            </w:r>
          </w:p>
        </w:tc>
        <w:tc>
          <w:tcPr>
            <w:tcW w:w="1290" w:type="dxa"/>
          </w:tcPr>
          <w:p w14:paraId="05FDC2F4" w14:textId="77777777" w:rsidR="00CA35EA" w:rsidRPr="00A00050" w:rsidRDefault="00CA35EA" w:rsidP="00CA35EA">
            <w:pPr>
              <w:jc w:val="cente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OPEN</w:t>
            </w:r>
          </w:p>
        </w:tc>
      </w:tr>
      <w:tr w:rsidR="00CA35EA" w:rsidRPr="00A00050" w14:paraId="10577238" w14:textId="77777777" w:rsidTr="00CA35EA">
        <w:tc>
          <w:tcPr>
            <w:cnfStyle w:val="001000000000" w:firstRow="0" w:lastRow="0" w:firstColumn="1" w:lastColumn="0" w:oddVBand="0" w:evenVBand="0" w:oddHBand="0" w:evenHBand="0" w:firstRowFirstColumn="0" w:firstRowLastColumn="0" w:lastRowFirstColumn="0" w:lastRowLastColumn="0"/>
            <w:tcW w:w="757" w:type="dxa"/>
          </w:tcPr>
          <w:p w14:paraId="270AE39F" w14:textId="77777777" w:rsidR="00CA35EA" w:rsidRPr="00A00050" w:rsidRDefault="00CA35EA" w:rsidP="00CA35EA">
            <w:pPr>
              <w:rPr>
                <w:lang w:val="en-GB"/>
              </w:rPr>
            </w:pPr>
            <w:r w:rsidRPr="00A00050">
              <w:rPr>
                <w:lang w:val="en-GB"/>
              </w:rPr>
              <w:t>03/15</w:t>
            </w:r>
          </w:p>
        </w:tc>
        <w:tc>
          <w:tcPr>
            <w:tcW w:w="1207" w:type="dxa"/>
          </w:tcPr>
          <w:p w14:paraId="67CB098D" w14:textId="77777777" w:rsidR="00CA35EA" w:rsidRDefault="00CA35EA" w:rsidP="00CA35EA">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EGI.eu/MD</w:t>
            </w:r>
          </w:p>
          <w:p w14:paraId="733A484D" w14:textId="77777777" w:rsidR="00CA35EA" w:rsidRPr="00A00050" w:rsidRDefault="00CA35EA" w:rsidP="00CA35EA">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w:t>
            </w:r>
            <w:r>
              <w:rPr>
                <w:lang w:val="en-GB"/>
              </w:rPr>
              <w:t>TF</w:t>
            </w:r>
          </w:p>
        </w:tc>
        <w:tc>
          <w:tcPr>
            <w:tcW w:w="6368" w:type="dxa"/>
          </w:tcPr>
          <w:p w14:paraId="5861E420" w14:textId="42295C95" w:rsidR="00CA35EA" w:rsidRDefault="00CA35EA" w:rsidP="00CA35EA">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Explain how EGI software repository can be used by sites for software installation and clarify the sources of software</w:t>
            </w:r>
            <w:r>
              <w:rPr>
                <w:lang w:val="en-GB"/>
              </w:rPr>
              <w:t>; c</w:t>
            </w:r>
            <w:r w:rsidRPr="00A00050">
              <w:rPr>
                <w:lang w:val="en-GB"/>
              </w:rPr>
              <w:t xml:space="preserve">ollect news stories about deploying </w:t>
            </w:r>
            <w:r w:rsidR="0098605D">
              <w:rPr>
                <w:lang w:val="en-GB"/>
              </w:rPr>
              <w:t>UMD</w:t>
            </w:r>
            <w:r w:rsidR="0098605D" w:rsidRPr="00A00050">
              <w:rPr>
                <w:lang w:val="en-GB"/>
              </w:rPr>
              <w:t xml:space="preserve"> </w:t>
            </w:r>
            <w:r w:rsidRPr="00A00050">
              <w:rPr>
                <w:lang w:val="en-GB"/>
              </w:rPr>
              <w:t>1.0 pre-release from operation team and feed to dissemination team to be disseminated at EGI User Forum</w:t>
            </w:r>
            <w:r>
              <w:rPr>
                <w:lang w:val="en-GB"/>
              </w:rPr>
              <w:t xml:space="preserve"> (merged from 3/19)</w:t>
            </w:r>
          </w:p>
          <w:p w14:paraId="1DF4A943" w14:textId="557A98CC" w:rsidR="00800DFE" w:rsidRPr="00800DFE" w:rsidRDefault="00800DFE" w:rsidP="00CA35EA">
            <w:pPr>
              <w:cnfStyle w:val="000000000000" w:firstRow="0" w:lastRow="0" w:firstColumn="0" w:lastColumn="0" w:oddVBand="0" w:evenVBand="0" w:oddHBand="0" w:evenHBand="0" w:firstRowFirstColumn="0" w:firstRowLastColumn="0" w:lastRowFirstColumn="0" w:lastRowLastColumn="0"/>
              <w:rPr>
                <w:i/>
                <w:lang w:val="en-GB"/>
              </w:rPr>
            </w:pPr>
            <w:r>
              <w:rPr>
                <w:i/>
                <w:lang w:val="en-GB"/>
              </w:rPr>
              <w:t xml:space="preserve">No dedicated document; EMI-&gt;UMD; to be discussed in SA2 F2F meeting </w:t>
            </w:r>
          </w:p>
        </w:tc>
        <w:tc>
          <w:tcPr>
            <w:tcW w:w="1290" w:type="dxa"/>
          </w:tcPr>
          <w:p w14:paraId="4E0E2969" w14:textId="77777777" w:rsidR="00CA35EA" w:rsidRPr="00A00050" w:rsidRDefault="00CA35EA" w:rsidP="00CA35EA">
            <w:pPr>
              <w:jc w:val="cente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OPEN</w:t>
            </w:r>
          </w:p>
        </w:tc>
      </w:tr>
      <w:tr w:rsidR="00CA35EA" w:rsidRPr="00A00050" w14:paraId="39354C40" w14:textId="77777777" w:rsidTr="00CA3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05C5965B" w14:textId="77777777" w:rsidR="00CA35EA" w:rsidRPr="00A00050" w:rsidRDefault="00CA35EA" w:rsidP="00CA35EA">
            <w:pPr>
              <w:rPr>
                <w:lang w:val="en-GB"/>
              </w:rPr>
            </w:pPr>
            <w:r w:rsidRPr="00A00050">
              <w:rPr>
                <w:lang w:val="en-GB"/>
              </w:rPr>
              <w:t>03/16</w:t>
            </w:r>
          </w:p>
        </w:tc>
        <w:tc>
          <w:tcPr>
            <w:tcW w:w="1207" w:type="dxa"/>
          </w:tcPr>
          <w:p w14:paraId="0825C388" w14:textId="77777777" w:rsidR="00CA35EA" w:rsidRPr="00A00050" w:rsidRDefault="00CA35EA" w:rsidP="00CA35EA">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EGI.eu/SB</w:t>
            </w:r>
          </w:p>
        </w:tc>
        <w:tc>
          <w:tcPr>
            <w:tcW w:w="6368" w:type="dxa"/>
          </w:tcPr>
          <w:p w14:paraId="5B44B3AF" w14:textId="77777777" w:rsidR="00CA35EA" w:rsidRDefault="00CA35EA" w:rsidP="00CA35EA">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 xml:space="preserve">Investigate training requirements </w:t>
            </w:r>
            <w:r w:rsidRPr="00AD32D3">
              <w:rPr>
                <w:strike/>
                <w:lang w:val="en-GB"/>
              </w:rPr>
              <w:t>related to new EMI 1.0 release</w:t>
            </w:r>
          </w:p>
          <w:p w14:paraId="2BCADACD" w14:textId="5FE1C6BA" w:rsidR="00800DFE" w:rsidRPr="00800DFE" w:rsidRDefault="00AD32D3" w:rsidP="00893726">
            <w:pPr>
              <w:cnfStyle w:val="000000100000" w:firstRow="0" w:lastRow="0" w:firstColumn="0" w:lastColumn="0" w:oddVBand="0" w:evenVBand="0" w:oddHBand="1" w:evenHBand="0" w:firstRowFirstColumn="0" w:firstRowLastColumn="0" w:lastRowFirstColumn="0" w:lastRowLastColumn="0"/>
              <w:rPr>
                <w:i/>
                <w:lang w:val="en-GB"/>
              </w:rPr>
            </w:pPr>
            <w:r>
              <w:rPr>
                <w:i/>
                <w:lang w:val="en-GB"/>
              </w:rPr>
              <w:t xml:space="preserve">BK can send a list of components for which training </w:t>
            </w:r>
            <w:r w:rsidR="00893726">
              <w:rPr>
                <w:i/>
                <w:lang w:val="en-GB"/>
              </w:rPr>
              <w:t>can</w:t>
            </w:r>
            <w:r>
              <w:rPr>
                <w:i/>
                <w:lang w:val="en-GB"/>
              </w:rPr>
              <w:t xml:space="preserve"> be useful; they are those who have public interface;</w:t>
            </w:r>
            <w:r w:rsidR="00893726">
              <w:rPr>
                <w:i/>
                <w:lang w:val="en-GB"/>
              </w:rPr>
              <w:t xml:space="preserve"> </w:t>
            </w:r>
            <w:r>
              <w:rPr>
                <w:i/>
                <w:lang w:val="en-GB"/>
              </w:rPr>
              <w:t>IGE to provide the same; to be used by User Community (</w:t>
            </w:r>
            <w:r w:rsidR="008357AC">
              <w:rPr>
                <w:i/>
                <w:lang w:val="en-GB"/>
              </w:rPr>
              <w:t>added actions 05/10 and 05/11</w:t>
            </w:r>
            <w:r>
              <w:rPr>
                <w:i/>
                <w:lang w:val="en-GB"/>
              </w:rPr>
              <w:t>)</w:t>
            </w:r>
          </w:p>
        </w:tc>
        <w:tc>
          <w:tcPr>
            <w:tcW w:w="1290" w:type="dxa"/>
          </w:tcPr>
          <w:p w14:paraId="2038AC43" w14:textId="7391A4DC" w:rsidR="00CA35EA" w:rsidRPr="00A00050" w:rsidRDefault="008357AC" w:rsidP="00CA35EA">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CA35EA" w:rsidRPr="00A00050" w14:paraId="2BA99209" w14:textId="77777777" w:rsidTr="00CA35EA">
        <w:tc>
          <w:tcPr>
            <w:cnfStyle w:val="001000000000" w:firstRow="0" w:lastRow="0" w:firstColumn="1" w:lastColumn="0" w:oddVBand="0" w:evenVBand="0" w:oddHBand="0" w:evenHBand="0" w:firstRowFirstColumn="0" w:firstRowLastColumn="0" w:lastRowFirstColumn="0" w:lastRowLastColumn="0"/>
            <w:tcW w:w="757" w:type="dxa"/>
          </w:tcPr>
          <w:p w14:paraId="3AEA8219" w14:textId="77777777" w:rsidR="00CA35EA" w:rsidRPr="00A00050" w:rsidRDefault="00CA35EA" w:rsidP="00CA35EA">
            <w:pPr>
              <w:rPr>
                <w:lang w:val="en-GB"/>
              </w:rPr>
            </w:pPr>
            <w:r w:rsidRPr="00A00050">
              <w:rPr>
                <w:lang w:val="en-GB"/>
              </w:rPr>
              <w:t>03/20</w:t>
            </w:r>
          </w:p>
        </w:tc>
        <w:tc>
          <w:tcPr>
            <w:tcW w:w="1207" w:type="dxa"/>
          </w:tcPr>
          <w:p w14:paraId="518DD71E" w14:textId="77777777" w:rsidR="00CA35EA" w:rsidRPr="00A00050" w:rsidRDefault="00CA35EA" w:rsidP="00CA35EA">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TCB</w:t>
            </w:r>
          </w:p>
        </w:tc>
        <w:tc>
          <w:tcPr>
            <w:tcW w:w="6368" w:type="dxa"/>
          </w:tcPr>
          <w:p w14:paraId="4982722A" w14:textId="77777777" w:rsidR="00CA35EA" w:rsidRDefault="00CA35EA" w:rsidP="00CA35EA">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Define migration strategies from EMI 0.X to EMI 1.0</w:t>
            </w:r>
          </w:p>
          <w:p w14:paraId="2C628E0D" w14:textId="77777777" w:rsidR="00CA35EA" w:rsidRPr="00A00050" w:rsidRDefault="00CA35EA" w:rsidP="00CA35EA">
            <w:pPr>
              <w:jc w:val="left"/>
              <w:cnfStyle w:val="000000000000" w:firstRow="0" w:lastRow="0" w:firstColumn="0" w:lastColumn="0" w:oddVBand="0" w:evenVBand="0" w:oddHBand="0" w:evenHBand="0" w:firstRowFirstColumn="0" w:firstRowLastColumn="0" w:lastRowFirstColumn="0" w:lastRowLastColumn="0"/>
              <w:rPr>
                <w:lang w:val="en-GB"/>
              </w:rPr>
            </w:pPr>
            <w:r>
              <w:rPr>
                <w:i/>
                <w:lang w:val="en-GB"/>
              </w:rPr>
              <w:t>In order to define this, release notes are needed; they will be available in the associated track item for each component; drafts are available for some of them (</w:t>
            </w:r>
            <w:r w:rsidRPr="0099145B">
              <w:rPr>
                <w:i/>
                <w:lang w:val="en-GB"/>
              </w:rPr>
              <w:t>https://savannah.cern.ch/task/?group=emi-releases</w:t>
            </w:r>
            <w:r>
              <w:rPr>
                <w:i/>
                <w:lang w:val="en-GB"/>
              </w:rPr>
              <w:t>)</w:t>
            </w:r>
          </w:p>
        </w:tc>
        <w:tc>
          <w:tcPr>
            <w:tcW w:w="1290" w:type="dxa"/>
          </w:tcPr>
          <w:p w14:paraId="5BF04590" w14:textId="129C2543" w:rsidR="00AD32D3" w:rsidRPr="00A00050" w:rsidRDefault="00AD32D3" w:rsidP="00CA35EA">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CA35EA" w:rsidRPr="00A00050" w14:paraId="563AC12D" w14:textId="77777777" w:rsidTr="00CA3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726329D8" w14:textId="77777777" w:rsidR="00CA35EA" w:rsidRPr="00A00050" w:rsidRDefault="00CA35EA" w:rsidP="00CA35EA">
            <w:pPr>
              <w:rPr>
                <w:lang w:val="en-GB"/>
              </w:rPr>
            </w:pPr>
            <w:r w:rsidRPr="00A00050">
              <w:rPr>
                <w:lang w:val="en-GB"/>
              </w:rPr>
              <w:lastRenderedPageBreak/>
              <w:t>03/22</w:t>
            </w:r>
          </w:p>
        </w:tc>
        <w:tc>
          <w:tcPr>
            <w:tcW w:w="1207" w:type="dxa"/>
          </w:tcPr>
          <w:p w14:paraId="6149471E" w14:textId="77777777" w:rsidR="00CA35EA" w:rsidRPr="00A00050" w:rsidRDefault="00CA35EA" w:rsidP="00CA35EA">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EGI.eu/MD</w:t>
            </w:r>
          </w:p>
        </w:tc>
        <w:tc>
          <w:tcPr>
            <w:tcW w:w="6368" w:type="dxa"/>
          </w:tcPr>
          <w:p w14:paraId="533A2948" w14:textId="77777777" w:rsidR="00CA35EA" w:rsidRPr="00A00050" w:rsidRDefault="00CA35EA" w:rsidP="00CA35EA">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EGI-InSPIRE D5.4 to be improved to contain a more clear vision on future evolution of UMD Roadmap; add Collaborative Roadmap vision</w:t>
            </w:r>
          </w:p>
        </w:tc>
        <w:tc>
          <w:tcPr>
            <w:tcW w:w="1290" w:type="dxa"/>
          </w:tcPr>
          <w:p w14:paraId="794E91C2" w14:textId="77777777" w:rsidR="00CA35EA" w:rsidRPr="00A00050" w:rsidRDefault="00CA35EA" w:rsidP="00CA35EA">
            <w:pPr>
              <w:jc w:val="cente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OPEN</w:t>
            </w:r>
          </w:p>
        </w:tc>
      </w:tr>
      <w:tr w:rsidR="00CA35EA" w:rsidRPr="00A00050" w14:paraId="64FED01F" w14:textId="77777777" w:rsidTr="00CA35EA">
        <w:tc>
          <w:tcPr>
            <w:cnfStyle w:val="001000000000" w:firstRow="0" w:lastRow="0" w:firstColumn="1" w:lastColumn="0" w:oddVBand="0" w:evenVBand="0" w:oddHBand="0" w:evenHBand="0" w:firstRowFirstColumn="0" w:firstRowLastColumn="0" w:lastRowFirstColumn="0" w:lastRowLastColumn="0"/>
            <w:tcW w:w="757" w:type="dxa"/>
          </w:tcPr>
          <w:p w14:paraId="2711C55F" w14:textId="77777777" w:rsidR="00CA35EA" w:rsidRPr="00A00050" w:rsidRDefault="00CA35EA" w:rsidP="00CA35EA">
            <w:pPr>
              <w:rPr>
                <w:lang w:val="en-GB"/>
              </w:rPr>
            </w:pPr>
            <w:r w:rsidRPr="00A00050">
              <w:rPr>
                <w:lang w:val="en-GB"/>
              </w:rPr>
              <w:t>03/23</w:t>
            </w:r>
          </w:p>
        </w:tc>
        <w:tc>
          <w:tcPr>
            <w:tcW w:w="1207" w:type="dxa"/>
          </w:tcPr>
          <w:p w14:paraId="6FCDA82C" w14:textId="77777777" w:rsidR="00CA35EA" w:rsidRPr="00A00050" w:rsidRDefault="00CA35EA" w:rsidP="00CA35EA">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EMI/BK</w:t>
            </w:r>
          </w:p>
        </w:tc>
        <w:tc>
          <w:tcPr>
            <w:tcW w:w="6368" w:type="dxa"/>
          </w:tcPr>
          <w:p w14:paraId="3FB997F2" w14:textId="77777777" w:rsidR="00CA35EA" w:rsidRPr="00A00050" w:rsidRDefault="00CA35EA" w:rsidP="00CA35EA">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Provide information about what are the supported standards by EMI components</w:t>
            </w:r>
          </w:p>
          <w:p w14:paraId="4E06F169" w14:textId="79AA8265" w:rsidR="00AD32D3" w:rsidRPr="00A00050" w:rsidRDefault="0098605D" w:rsidP="0098605D">
            <w:pPr>
              <w:tabs>
                <w:tab w:val="left" w:pos="1297"/>
              </w:tabs>
              <w:cnfStyle w:val="000000000000" w:firstRow="0" w:lastRow="0" w:firstColumn="0" w:lastColumn="0" w:oddVBand="0" w:evenVBand="0" w:oddHBand="0" w:evenHBand="0" w:firstRowFirstColumn="0" w:firstRowLastColumn="0" w:lastRowFirstColumn="0" w:lastRowLastColumn="0"/>
              <w:rPr>
                <w:i/>
                <w:lang w:val="en-GB"/>
              </w:rPr>
            </w:pPr>
            <w:r>
              <w:rPr>
                <w:i/>
                <w:lang w:val="en-GB"/>
              </w:rPr>
              <w:t xml:space="preserve">Document for EMI 1 provided. </w:t>
            </w:r>
            <w:r w:rsidR="00AD32D3">
              <w:rPr>
                <w:i/>
                <w:lang w:val="en-GB"/>
              </w:rPr>
              <w:t>New document to become available</w:t>
            </w:r>
            <w:r>
              <w:rPr>
                <w:i/>
                <w:lang w:val="en-GB"/>
              </w:rPr>
              <w:t xml:space="preserve"> for EMI 2 at end of April. Expect some minor changes.</w:t>
            </w:r>
          </w:p>
        </w:tc>
        <w:tc>
          <w:tcPr>
            <w:tcW w:w="1290" w:type="dxa"/>
          </w:tcPr>
          <w:p w14:paraId="7B682275" w14:textId="3127C43B" w:rsidR="00CA35EA" w:rsidRPr="00A00050" w:rsidRDefault="0098605D" w:rsidP="00CA35EA">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CA35EA" w:rsidRPr="00A00050" w14:paraId="12A6D772" w14:textId="77777777" w:rsidTr="00CA3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6633DCA0" w14:textId="77777777" w:rsidR="00CA35EA" w:rsidRPr="00A00050" w:rsidRDefault="00CA35EA" w:rsidP="00CA35EA">
            <w:pPr>
              <w:rPr>
                <w:lang w:val="en-GB"/>
              </w:rPr>
            </w:pPr>
            <w:r w:rsidRPr="00A00050">
              <w:rPr>
                <w:lang w:val="en-GB"/>
              </w:rPr>
              <w:t>03/25</w:t>
            </w:r>
          </w:p>
        </w:tc>
        <w:tc>
          <w:tcPr>
            <w:tcW w:w="1207" w:type="dxa"/>
          </w:tcPr>
          <w:p w14:paraId="6EA3DF0F" w14:textId="77777777" w:rsidR="00CA35EA" w:rsidRPr="00A00050" w:rsidRDefault="00CA35EA" w:rsidP="00CA35EA">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EGI.eu/MD</w:t>
            </w:r>
          </w:p>
        </w:tc>
        <w:tc>
          <w:tcPr>
            <w:tcW w:w="6368" w:type="dxa"/>
          </w:tcPr>
          <w:p w14:paraId="1FB122BC" w14:textId="77777777" w:rsidR="00CA35EA" w:rsidRPr="00A00050" w:rsidRDefault="00CA35EA" w:rsidP="00CA35EA">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To add roadmap for standards adoption in UMD roadmap (probably version D5.4)</w:t>
            </w:r>
          </w:p>
        </w:tc>
        <w:tc>
          <w:tcPr>
            <w:tcW w:w="1290" w:type="dxa"/>
          </w:tcPr>
          <w:p w14:paraId="698E4981" w14:textId="77777777" w:rsidR="00CA35EA" w:rsidRPr="00A00050" w:rsidRDefault="00CA35EA" w:rsidP="00CA35EA">
            <w:pPr>
              <w:jc w:val="cente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OPEN</w:t>
            </w:r>
          </w:p>
        </w:tc>
      </w:tr>
      <w:tr w:rsidR="00CA35EA" w:rsidRPr="00A00050" w14:paraId="4C8B2D04" w14:textId="77777777" w:rsidTr="00CA35EA">
        <w:tc>
          <w:tcPr>
            <w:cnfStyle w:val="001000000000" w:firstRow="0" w:lastRow="0" w:firstColumn="1" w:lastColumn="0" w:oddVBand="0" w:evenVBand="0" w:oddHBand="0" w:evenHBand="0" w:firstRowFirstColumn="0" w:firstRowLastColumn="0" w:lastRowFirstColumn="0" w:lastRowLastColumn="0"/>
            <w:tcW w:w="757" w:type="dxa"/>
          </w:tcPr>
          <w:p w14:paraId="25A3F460" w14:textId="77777777" w:rsidR="00CA35EA" w:rsidRPr="00A00050" w:rsidRDefault="00CA35EA" w:rsidP="00CA35EA">
            <w:pPr>
              <w:rPr>
                <w:lang w:val="en-GB"/>
              </w:rPr>
            </w:pPr>
            <w:r w:rsidRPr="00A00050">
              <w:rPr>
                <w:lang w:val="en-GB"/>
              </w:rPr>
              <w:t>03/26</w:t>
            </w:r>
          </w:p>
        </w:tc>
        <w:tc>
          <w:tcPr>
            <w:tcW w:w="1207" w:type="dxa"/>
          </w:tcPr>
          <w:p w14:paraId="1DE2D70D" w14:textId="77777777" w:rsidR="00CA35EA" w:rsidRPr="00A00050" w:rsidRDefault="00CA35EA" w:rsidP="00CA35EA">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EGI.eu/MD</w:t>
            </w:r>
          </w:p>
        </w:tc>
        <w:tc>
          <w:tcPr>
            <w:tcW w:w="6368" w:type="dxa"/>
          </w:tcPr>
          <w:p w14:paraId="2260CED6" w14:textId="77777777" w:rsidR="00CA35EA" w:rsidRPr="00A00050" w:rsidRDefault="00CA35EA" w:rsidP="00CA35EA">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Collect information from technology providers – EMI, IGE &amp; beyond – as to the brokering systems and characteristics/features for UCST</w:t>
            </w:r>
          </w:p>
        </w:tc>
        <w:tc>
          <w:tcPr>
            <w:tcW w:w="1290" w:type="dxa"/>
          </w:tcPr>
          <w:p w14:paraId="76EBBBA9" w14:textId="77777777" w:rsidR="00CA35EA" w:rsidRPr="00A00050" w:rsidRDefault="00CA35EA" w:rsidP="00CA35EA">
            <w:pPr>
              <w:jc w:val="cente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OPEN</w:t>
            </w:r>
          </w:p>
        </w:tc>
      </w:tr>
      <w:tr w:rsidR="00CA35EA" w:rsidRPr="00A00050" w14:paraId="2FC48AF7" w14:textId="77777777" w:rsidTr="00CA3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124ADE94" w14:textId="77777777" w:rsidR="00CA35EA" w:rsidRPr="00A00050" w:rsidRDefault="00CA35EA" w:rsidP="00CA35EA">
            <w:pPr>
              <w:rPr>
                <w:lang w:val="en-GB"/>
              </w:rPr>
            </w:pPr>
            <w:r w:rsidRPr="00A00050">
              <w:rPr>
                <w:lang w:val="en-GB"/>
              </w:rPr>
              <w:t>04/01</w:t>
            </w:r>
          </w:p>
        </w:tc>
        <w:tc>
          <w:tcPr>
            <w:tcW w:w="1207" w:type="dxa"/>
          </w:tcPr>
          <w:p w14:paraId="5D498B5C" w14:textId="77777777" w:rsidR="00CA35EA" w:rsidRPr="00A00050" w:rsidRDefault="00CA35EA" w:rsidP="00CA35EA">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EGI.eu/SB</w:t>
            </w:r>
          </w:p>
        </w:tc>
        <w:tc>
          <w:tcPr>
            <w:tcW w:w="6368" w:type="dxa"/>
          </w:tcPr>
          <w:p w14:paraId="69744015" w14:textId="77777777" w:rsidR="00CA35EA" w:rsidRPr="00A00050" w:rsidRDefault="00CA35EA" w:rsidP="00CA35EA">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Circulate “requirements gathering” document  - electronic version – as presented in 3</w:t>
            </w:r>
            <w:r w:rsidRPr="00A00050">
              <w:rPr>
                <w:vertAlign w:val="superscript"/>
                <w:lang w:val="en-GB"/>
              </w:rPr>
              <w:t>rd</w:t>
            </w:r>
            <w:r w:rsidRPr="00A00050">
              <w:rPr>
                <w:lang w:val="en-GB"/>
              </w:rPr>
              <w:t xml:space="preserve"> TCB</w:t>
            </w:r>
          </w:p>
        </w:tc>
        <w:tc>
          <w:tcPr>
            <w:tcW w:w="1290" w:type="dxa"/>
          </w:tcPr>
          <w:p w14:paraId="2BCB428B" w14:textId="49926DBE" w:rsidR="00AD32D3" w:rsidRPr="00A00050" w:rsidRDefault="00AD32D3" w:rsidP="00CA35EA">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CA35EA" w:rsidRPr="00A00050" w14:paraId="65E8814C" w14:textId="77777777" w:rsidTr="00CA35EA">
        <w:tc>
          <w:tcPr>
            <w:cnfStyle w:val="001000000000" w:firstRow="0" w:lastRow="0" w:firstColumn="1" w:lastColumn="0" w:oddVBand="0" w:evenVBand="0" w:oddHBand="0" w:evenHBand="0" w:firstRowFirstColumn="0" w:firstRowLastColumn="0" w:lastRowFirstColumn="0" w:lastRowLastColumn="0"/>
            <w:tcW w:w="757" w:type="dxa"/>
          </w:tcPr>
          <w:p w14:paraId="2213EF9D" w14:textId="77777777" w:rsidR="00CA35EA" w:rsidRPr="00A00050" w:rsidRDefault="00CA35EA" w:rsidP="00CA35EA">
            <w:pPr>
              <w:rPr>
                <w:lang w:val="en-GB"/>
              </w:rPr>
            </w:pPr>
            <w:r w:rsidRPr="00A00050">
              <w:rPr>
                <w:lang w:val="en-GB"/>
              </w:rPr>
              <w:t>04/02</w:t>
            </w:r>
          </w:p>
        </w:tc>
        <w:tc>
          <w:tcPr>
            <w:tcW w:w="1207" w:type="dxa"/>
          </w:tcPr>
          <w:p w14:paraId="71DC1141" w14:textId="77777777" w:rsidR="00CA35EA" w:rsidRPr="00A00050" w:rsidRDefault="00CA35EA" w:rsidP="00CA35EA">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EGI.eu/SB</w:t>
            </w:r>
          </w:p>
        </w:tc>
        <w:tc>
          <w:tcPr>
            <w:tcW w:w="6368" w:type="dxa"/>
          </w:tcPr>
          <w:p w14:paraId="228EE5CC" w14:textId="77777777" w:rsidR="00CA35EA" w:rsidRPr="00A00050" w:rsidRDefault="00CA35EA" w:rsidP="00CA35EA">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Clarify the meaning of the various tickets states (e.g., resolved) and align meaning in both Requirements Gathering manuals for both User and Operations</w:t>
            </w:r>
          </w:p>
        </w:tc>
        <w:tc>
          <w:tcPr>
            <w:tcW w:w="1290" w:type="dxa"/>
          </w:tcPr>
          <w:p w14:paraId="5F128E43" w14:textId="4D6887F9" w:rsidR="00AD32D3" w:rsidRPr="00A00050" w:rsidRDefault="00AD32D3" w:rsidP="00CA35EA">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CA35EA" w:rsidRPr="00A00050" w14:paraId="06888D94" w14:textId="77777777" w:rsidTr="00CA3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23B51C19" w14:textId="77777777" w:rsidR="00CA35EA" w:rsidRPr="00A00050" w:rsidRDefault="00CA35EA" w:rsidP="00CA35EA">
            <w:pPr>
              <w:rPr>
                <w:lang w:val="en-GB"/>
              </w:rPr>
            </w:pPr>
            <w:r w:rsidRPr="00A00050">
              <w:rPr>
                <w:lang w:val="en-GB"/>
              </w:rPr>
              <w:t>04/03</w:t>
            </w:r>
          </w:p>
        </w:tc>
        <w:tc>
          <w:tcPr>
            <w:tcW w:w="1207" w:type="dxa"/>
          </w:tcPr>
          <w:p w14:paraId="7603BC9A" w14:textId="77777777" w:rsidR="00CA35EA" w:rsidRPr="00A00050" w:rsidRDefault="00CA35EA" w:rsidP="00CA35EA">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EGI.eu/SB</w:t>
            </w:r>
          </w:p>
        </w:tc>
        <w:tc>
          <w:tcPr>
            <w:tcW w:w="6368" w:type="dxa"/>
          </w:tcPr>
          <w:p w14:paraId="086751C4" w14:textId="77777777" w:rsidR="00CA35EA" w:rsidRPr="00A00050" w:rsidRDefault="00CA35EA" w:rsidP="00CA35EA">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 xml:space="preserve">Gather a list of topics for which there is a need for best practice guide for user communities </w:t>
            </w:r>
          </w:p>
        </w:tc>
        <w:tc>
          <w:tcPr>
            <w:tcW w:w="1290" w:type="dxa"/>
          </w:tcPr>
          <w:p w14:paraId="7EB87C61" w14:textId="1B5E69DE" w:rsidR="00AD32D3" w:rsidRPr="00A00050" w:rsidRDefault="00AD32D3" w:rsidP="00CA35EA">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CA35EA" w:rsidRPr="00A00050" w14:paraId="56AB882E" w14:textId="77777777" w:rsidTr="00CA35EA">
        <w:tc>
          <w:tcPr>
            <w:cnfStyle w:val="001000000000" w:firstRow="0" w:lastRow="0" w:firstColumn="1" w:lastColumn="0" w:oddVBand="0" w:evenVBand="0" w:oddHBand="0" w:evenHBand="0" w:firstRowFirstColumn="0" w:firstRowLastColumn="0" w:lastRowFirstColumn="0" w:lastRowLastColumn="0"/>
            <w:tcW w:w="757" w:type="dxa"/>
          </w:tcPr>
          <w:p w14:paraId="3FAC0F74" w14:textId="77777777" w:rsidR="00CA35EA" w:rsidRPr="00A00050" w:rsidRDefault="00CA35EA" w:rsidP="00CA35EA">
            <w:pPr>
              <w:rPr>
                <w:lang w:val="en-GB"/>
              </w:rPr>
            </w:pPr>
            <w:r w:rsidRPr="00A00050">
              <w:rPr>
                <w:lang w:val="en-GB"/>
              </w:rPr>
              <w:t>04/04</w:t>
            </w:r>
          </w:p>
        </w:tc>
        <w:tc>
          <w:tcPr>
            <w:tcW w:w="1207" w:type="dxa"/>
          </w:tcPr>
          <w:p w14:paraId="46D9A0D1" w14:textId="77777777" w:rsidR="00CA35EA" w:rsidRPr="00A00050" w:rsidRDefault="00CA35EA" w:rsidP="00CA35EA">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EGI.eu/TF</w:t>
            </w:r>
          </w:p>
        </w:tc>
        <w:tc>
          <w:tcPr>
            <w:tcW w:w="6368" w:type="dxa"/>
          </w:tcPr>
          <w:p w14:paraId="79B12FAE" w14:textId="77777777" w:rsidR="00CA35EA" w:rsidRDefault="00CA35EA" w:rsidP="00CA35EA">
            <w:pPr>
              <w:jc w:val="left"/>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To run a survey to understand the weighed interest of batch systems by sites</w:t>
            </w:r>
          </w:p>
          <w:p w14:paraId="4ABEEC41" w14:textId="67B47D5F" w:rsidR="00AD32D3" w:rsidRPr="00AD32D3" w:rsidRDefault="00893726" w:rsidP="00CA35EA">
            <w:pPr>
              <w:jc w:val="left"/>
              <w:cnfStyle w:val="000000000000" w:firstRow="0" w:lastRow="0" w:firstColumn="0" w:lastColumn="0" w:oddVBand="0" w:evenVBand="0" w:oddHBand="0" w:evenHBand="0" w:firstRowFirstColumn="0" w:firstRowLastColumn="0" w:lastRowFirstColumn="0" w:lastRowLastColumn="0"/>
              <w:rPr>
                <w:i/>
                <w:lang w:val="en-GB"/>
              </w:rPr>
            </w:pPr>
            <w:r>
              <w:rPr>
                <w:i/>
                <w:lang w:val="en-GB"/>
              </w:rPr>
              <w:t>TF mentioned that this</w:t>
            </w:r>
            <w:r w:rsidR="00AD32D3" w:rsidRPr="00AD32D3">
              <w:rPr>
                <w:i/>
                <w:lang w:val="en-GB"/>
              </w:rPr>
              <w:t xml:space="preserve"> cannot be extracted</w:t>
            </w:r>
            <w:r w:rsidR="00AD32D3">
              <w:rPr>
                <w:i/>
                <w:lang w:val="en-GB"/>
              </w:rPr>
              <w:t xml:space="preserve"> automatically, need more time</w:t>
            </w:r>
          </w:p>
          <w:p w14:paraId="25FB5D4D" w14:textId="6CFD25C8" w:rsidR="00AD32D3" w:rsidRPr="00A00050" w:rsidRDefault="00893726" w:rsidP="00CA35EA">
            <w:pPr>
              <w:jc w:val="left"/>
              <w:cnfStyle w:val="000000000000" w:firstRow="0" w:lastRow="0" w:firstColumn="0" w:lastColumn="0" w:oddVBand="0" w:evenVBand="0" w:oddHBand="0" w:evenHBand="0" w:firstRowFirstColumn="0" w:firstRowLastColumn="0" w:lastRowFirstColumn="0" w:lastRowLastColumn="0"/>
              <w:rPr>
                <w:lang w:val="en-GB"/>
              </w:rPr>
            </w:pPr>
            <w:r>
              <w:rPr>
                <w:i/>
                <w:lang w:val="en-GB"/>
              </w:rPr>
              <w:t>BK stated that</w:t>
            </w:r>
            <w:r w:rsidR="00AD32D3" w:rsidRPr="00AD32D3">
              <w:rPr>
                <w:i/>
                <w:lang w:val="en-GB"/>
              </w:rPr>
              <w:t xml:space="preserve"> NorduGrid run survey on what batch systems are used and which would be interesting to be used</w:t>
            </w:r>
            <w:r w:rsidR="00AD32D3">
              <w:rPr>
                <w:i/>
                <w:lang w:val="en-GB"/>
              </w:rPr>
              <w:t>; (PBS, SLURM; nobody using Condor)</w:t>
            </w:r>
          </w:p>
        </w:tc>
        <w:tc>
          <w:tcPr>
            <w:tcW w:w="1290" w:type="dxa"/>
          </w:tcPr>
          <w:p w14:paraId="3737119D" w14:textId="2FA43CD8" w:rsidR="00AD32D3" w:rsidRPr="00A00050" w:rsidRDefault="00AD32D3" w:rsidP="00CA35EA">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CA35EA" w:rsidRPr="00A00050" w14:paraId="6642F07D" w14:textId="77777777" w:rsidTr="00CA3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0D9425E1" w14:textId="197A65E3" w:rsidR="00CA35EA" w:rsidRPr="00A00050" w:rsidRDefault="00CA35EA" w:rsidP="00CA35EA">
            <w:pPr>
              <w:rPr>
                <w:lang w:val="en-GB"/>
              </w:rPr>
            </w:pPr>
            <w:r w:rsidRPr="00A00050">
              <w:rPr>
                <w:lang w:val="en-GB"/>
              </w:rPr>
              <w:t>04/05</w:t>
            </w:r>
          </w:p>
        </w:tc>
        <w:tc>
          <w:tcPr>
            <w:tcW w:w="1207" w:type="dxa"/>
          </w:tcPr>
          <w:p w14:paraId="077DE210" w14:textId="77777777" w:rsidR="00CA35EA" w:rsidRPr="00A00050" w:rsidRDefault="00CA35EA" w:rsidP="00CA35EA">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EGI.eu/MD</w:t>
            </w:r>
          </w:p>
        </w:tc>
        <w:tc>
          <w:tcPr>
            <w:tcW w:w="6368" w:type="dxa"/>
          </w:tcPr>
          <w:p w14:paraId="3E07292B" w14:textId="77777777" w:rsidR="00CA35EA" w:rsidRDefault="00CA35EA" w:rsidP="00CA35EA">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To go to NIKHEF and ask Jeff/Oscar/David about support of plug-in and info provider for Torque</w:t>
            </w:r>
          </w:p>
          <w:p w14:paraId="03563192" w14:textId="6B739CD6" w:rsidR="00AD32D3" w:rsidRPr="00AD32D3" w:rsidRDefault="00AD32D3" w:rsidP="00893726">
            <w:pPr>
              <w:cnfStyle w:val="000000100000" w:firstRow="0" w:lastRow="0" w:firstColumn="0" w:lastColumn="0" w:oddVBand="0" w:evenVBand="0" w:oddHBand="1" w:evenHBand="0" w:firstRowFirstColumn="0" w:firstRowLastColumn="0" w:lastRowFirstColumn="0" w:lastRowLastColumn="0"/>
              <w:rPr>
                <w:i/>
                <w:lang w:val="en-GB"/>
              </w:rPr>
            </w:pPr>
            <w:r w:rsidRPr="00AD32D3">
              <w:rPr>
                <w:i/>
                <w:lang w:val="en-GB"/>
              </w:rPr>
              <w:t xml:space="preserve">MD talked </w:t>
            </w:r>
            <w:r w:rsidR="00893726">
              <w:rPr>
                <w:i/>
                <w:lang w:val="en-GB"/>
              </w:rPr>
              <w:t>to</w:t>
            </w:r>
            <w:r w:rsidRPr="00AD32D3">
              <w:rPr>
                <w:i/>
                <w:lang w:val="en-GB"/>
              </w:rPr>
              <w:t xml:space="preserve"> NIKHEF, </w:t>
            </w:r>
            <w:r>
              <w:rPr>
                <w:i/>
                <w:lang w:val="en-GB"/>
              </w:rPr>
              <w:t>this is now resolved</w:t>
            </w:r>
          </w:p>
        </w:tc>
        <w:tc>
          <w:tcPr>
            <w:tcW w:w="1290" w:type="dxa"/>
          </w:tcPr>
          <w:p w14:paraId="1CB85288" w14:textId="50BB95D0" w:rsidR="00AD32D3" w:rsidRPr="00A00050" w:rsidRDefault="00AD32D3" w:rsidP="00CA35EA">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CA35EA" w:rsidRPr="00A00050" w14:paraId="7A708F1D" w14:textId="77777777" w:rsidTr="00CA35EA">
        <w:tc>
          <w:tcPr>
            <w:cnfStyle w:val="001000000000" w:firstRow="0" w:lastRow="0" w:firstColumn="1" w:lastColumn="0" w:oddVBand="0" w:evenVBand="0" w:oddHBand="0" w:evenHBand="0" w:firstRowFirstColumn="0" w:firstRowLastColumn="0" w:lastRowFirstColumn="0" w:lastRowLastColumn="0"/>
            <w:tcW w:w="757" w:type="dxa"/>
          </w:tcPr>
          <w:p w14:paraId="3110D762" w14:textId="77777777" w:rsidR="00CA35EA" w:rsidRPr="00A00050" w:rsidRDefault="00CA35EA" w:rsidP="00CA35EA">
            <w:pPr>
              <w:rPr>
                <w:lang w:val="en-GB"/>
              </w:rPr>
            </w:pPr>
            <w:r w:rsidRPr="00A00050">
              <w:rPr>
                <w:lang w:val="en-GB"/>
              </w:rPr>
              <w:t>04/06</w:t>
            </w:r>
          </w:p>
        </w:tc>
        <w:tc>
          <w:tcPr>
            <w:tcW w:w="1207" w:type="dxa"/>
          </w:tcPr>
          <w:p w14:paraId="6E239A9F" w14:textId="77777777" w:rsidR="00CA35EA" w:rsidRPr="00A00050" w:rsidRDefault="00CA35EA" w:rsidP="00CA35EA">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EMI/BK</w:t>
            </w:r>
          </w:p>
        </w:tc>
        <w:tc>
          <w:tcPr>
            <w:tcW w:w="6368" w:type="dxa"/>
          </w:tcPr>
          <w:p w14:paraId="66EFC5AA" w14:textId="127486A4" w:rsidR="00CA35EA" w:rsidRPr="00A00050" w:rsidRDefault="00CA35EA" w:rsidP="0098605D">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Verify the issue of info providers not extracting consistent information</w:t>
            </w:r>
            <w:r w:rsidR="0098605D">
              <w:rPr>
                <w:lang w:val="en-GB"/>
              </w:rPr>
              <w:t>, (e.g. the installed software version number)</w:t>
            </w:r>
          </w:p>
        </w:tc>
        <w:tc>
          <w:tcPr>
            <w:tcW w:w="1290" w:type="dxa"/>
          </w:tcPr>
          <w:p w14:paraId="177EE6FF" w14:textId="0E6EAB9A" w:rsidR="00AD32D3" w:rsidRPr="00A00050" w:rsidRDefault="00AD32D3" w:rsidP="00CA35EA">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CA35EA" w:rsidRPr="00A00050" w14:paraId="26550056" w14:textId="77777777" w:rsidTr="00CA3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4B2F3A81" w14:textId="77777777" w:rsidR="00CA35EA" w:rsidRPr="00A00050" w:rsidRDefault="00CA35EA" w:rsidP="00CA35EA">
            <w:pPr>
              <w:rPr>
                <w:lang w:val="en-GB"/>
              </w:rPr>
            </w:pPr>
            <w:r w:rsidRPr="00A00050">
              <w:rPr>
                <w:lang w:val="en-GB"/>
              </w:rPr>
              <w:t>04/07</w:t>
            </w:r>
          </w:p>
        </w:tc>
        <w:tc>
          <w:tcPr>
            <w:tcW w:w="1207" w:type="dxa"/>
          </w:tcPr>
          <w:p w14:paraId="6DE44126" w14:textId="77777777" w:rsidR="00CA35EA" w:rsidRPr="00A00050" w:rsidRDefault="00CA35EA" w:rsidP="00CA35EA">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All</w:t>
            </w:r>
          </w:p>
        </w:tc>
        <w:tc>
          <w:tcPr>
            <w:tcW w:w="6368" w:type="dxa"/>
          </w:tcPr>
          <w:p w14:paraId="46B9E9CB" w14:textId="77777777" w:rsidR="00CA35EA" w:rsidRDefault="00CA35EA" w:rsidP="00CA35EA">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Review communication channels within NGIs (especially large) and their capabilities to properly report to EGI.eu</w:t>
            </w:r>
          </w:p>
          <w:p w14:paraId="68A44A49" w14:textId="654AE916" w:rsidR="00AD32D3" w:rsidRPr="00AD32D3" w:rsidRDefault="00AD32D3" w:rsidP="00CA35EA">
            <w:pPr>
              <w:cnfStyle w:val="000000100000" w:firstRow="0" w:lastRow="0" w:firstColumn="0" w:lastColumn="0" w:oddVBand="0" w:evenVBand="0" w:oddHBand="1" w:evenHBand="0" w:firstRowFirstColumn="0" w:firstRowLastColumn="0" w:lastRowFirstColumn="0" w:lastRowLastColumn="0"/>
              <w:rPr>
                <w:i/>
                <w:lang w:val="en-GB"/>
              </w:rPr>
            </w:pPr>
            <w:r w:rsidRPr="00AD32D3">
              <w:rPr>
                <w:i/>
                <w:lang w:val="en-GB"/>
              </w:rPr>
              <w:t>To be raised at council and PMB</w:t>
            </w:r>
          </w:p>
        </w:tc>
        <w:tc>
          <w:tcPr>
            <w:tcW w:w="1290" w:type="dxa"/>
          </w:tcPr>
          <w:p w14:paraId="01C2B98D" w14:textId="034134D7" w:rsidR="00AD32D3" w:rsidRPr="00A00050" w:rsidRDefault="00AD32D3" w:rsidP="00CA35EA">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CA35EA" w:rsidRPr="00A00050" w14:paraId="7274E6A9" w14:textId="77777777" w:rsidTr="00CA35EA">
        <w:tc>
          <w:tcPr>
            <w:cnfStyle w:val="001000000000" w:firstRow="0" w:lastRow="0" w:firstColumn="1" w:lastColumn="0" w:oddVBand="0" w:evenVBand="0" w:oddHBand="0" w:evenHBand="0" w:firstRowFirstColumn="0" w:firstRowLastColumn="0" w:lastRowFirstColumn="0" w:lastRowLastColumn="0"/>
            <w:tcW w:w="757" w:type="dxa"/>
          </w:tcPr>
          <w:p w14:paraId="25FA99DF" w14:textId="77777777" w:rsidR="00CA35EA" w:rsidRPr="00A00050" w:rsidRDefault="00CA35EA" w:rsidP="00CA35EA">
            <w:pPr>
              <w:rPr>
                <w:lang w:val="en-GB"/>
              </w:rPr>
            </w:pPr>
            <w:r w:rsidRPr="00A00050">
              <w:rPr>
                <w:lang w:val="en-GB"/>
              </w:rPr>
              <w:t>04/08</w:t>
            </w:r>
          </w:p>
        </w:tc>
        <w:tc>
          <w:tcPr>
            <w:tcW w:w="1207" w:type="dxa"/>
          </w:tcPr>
          <w:p w14:paraId="19EDB417" w14:textId="77777777" w:rsidR="00CA35EA" w:rsidRPr="00A00050" w:rsidRDefault="00CA35EA" w:rsidP="00CA35EA">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EGI.eu/MD</w:t>
            </w:r>
          </w:p>
        </w:tc>
        <w:tc>
          <w:tcPr>
            <w:tcW w:w="6368" w:type="dxa"/>
          </w:tcPr>
          <w:p w14:paraId="07F426C0" w14:textId="28DB18C3" w:rsidR="00CA35EA" w:rsidRDefault="00CA35EA" w:rsidP="00CA35EA">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 xml:space="preserve">To activate mirror of SAGA repository into EGI repo (Andre </w:t>
            </w:r>
            <w:r w:rsidR="005537C5" w:rsidRPr="00A00050">
              <w:rPr>
                <w:lang w:val="en-GB"/>
              </w:rPr>
              <w:t>Mer</w:t>
            </w:r>
            <w:r w:rsidR="005537C5">
              <w:rPr>
                <w:lang w:val="en-GB"/>
              </w:rPr>
              <w:t>z</w:t>
            </w:r>
            <w:r w:rsidR="005537C5" w:rsidRPr="00A00050">
              <w:rPr>
                <w:lang w:val="en-GB"/>
              </w:rPr>
              <w:t xml:space="preserve">ky </w:t>
            </w:r>
            <w:r w:rsidRPr="00A00050">
              <w:rPr>
                <w:lang w:val="en-GB"/>
              </w:rPr>
              <w:t>is the person to contact); as soon as this is available, to inform EMI</w:t>
            </w:r>
          </w:p>
          <w:p w14:paraId="4F22930C" w14:textId="498C5D10" w:rsidR="00AD32D3" w:rsidRPr="00AD32D3" w:rsidRDefault="00AD32D3" w:rsidP="00CA35EA">
            <w:pPr>
              <w:cnfStyle w:val="000000000000" w:firstRow="0" w:lastRow="0" w:firstColumn="0" w:lastColumn="0" w:oddVBand="0" w:evenVBand="0" w:oddHBand="0" w:evenHBand="0" w:firstRowFirstColumn="0" w:firstRowLastColumn="0" w:lastRowFirstColumn="0" w:lastRowLastColumn="0"/>
              <w:rPr>
                <w:i/>
                <w:lang w:val="en-GB"/>
              </w:rPr>
            </w:pPr>
            <w:r w:rsidRPr="00AD32D3">
              <w:rPr>
                <w:i/>
                <w:lang w:val="en-GB"/>
              </w:rPr>
              <w:t>SA</w:t>
            </w:r>
            <w:r w:rsidR="00544760">
              <w:rPr>
                <w:i/>
                <w:lang w:val="en-GB"/>
              </w:rPr>
              <w:t xml:space="preserve">GA is collaborating </w:t>
            </w:r>
            <w:r w:rsidR="009F5A8F">
              <w:rPr>
                <w:i/>
                <w:lang w:val="en-GB"/>
              </w:rPr>
              <w:t xml:space="preserve">directly </w:t>
            </w:r>
            <w:r w:rsidR="00544760">
              <w:rPr>
                <w:i/>
                <w:lang w:val="en-GB"/>
              </w:rPr>
              <w:t xml:space="preserve">with EMI </w:t>
            </w:r>
            <w:r w:rsidR="009F5A8F">
              <w:rPr>
                <w:i/>
                <w:lang w:val="en-GB"/>
              </w:rPr>
              <w:t>on this issue</w:t>
            </w:r>
          </w:p>
        </w:tc>
        <w:tc>
          <w:tcPr>
            <w:tcW w:w="1290" w:type="dxa"/>
          </w:tcPr>
          <w:p w14:paraId="7C701224" w14:textId="7851C488" w:rsidR="00AD32D3" w:rsidRPr="00A00050" w:rsidRDefault="0098605D" w:rsidP="00CA35EA">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bl>
    <w:p w14:paraId="13FD7596" w14:textId="77777777" w:rsidR="00CA35EA" w:rsidRPr="00826108" w:rsidRDefault="00CA35EA" w:rsidP="002E297F">
      <w:pPr>
        <w:rPr>
          <w:lang w:val="en-GB"/>
        </w:rPr>
      </w:pPr>
    </w:p>
    <w:p w14:paraId="657A03E8" w14:textId="356E7D37" w:rsidR="002D5ADA" w:rsidRPr="00826108" w:rsidRDefault="00544760" w:rsidP="009F5A8F">
      <w:pPr>
        <w:pStyle w:val="Heading1"/>
        <w:rPr>
          <w:lang w:val="en-GB"/>
        </w:rPr>
      </w:pPr>
      <w:r>
        <w:rPr>
          <w:lang w:val="en-GB"/>
        </w:rPr>
        <w:br w:type="page"/>
      </w:r>
      <w:bookmarkStart w:id="4" w:name="_Toc165957588"/>
      <w:r w:rsidR="00401B69" w:rsidRPr="00826108">
        <w:rPr>
          <w:lang w:val="en-GB"/>
        </w:rPr>
        <w:lastRenderedPageBreak/>
        <w:t>ITEMS OF BUSINESS</w:t>
      </w:r>
      <w:bookmarkEnd w:id="4"/>
    </w:p>
    <w:p w14:paraId="22B7756A" w14:textId="77777777" w:rsidR="00C76E59" w:rsidRPr="00826108" w:rsidRDefault="00C76E59" w:rsidP="00C76E59">
      <w:pPr>
        <w:rPr>
          <w:lang w:val="en-GB"/>
        </w:rPr>
      </w:pPr>
    </w:p>
    <w:p w14:paraId="2090E12F" w14:textId="77777777" w:rsidR="00544760" w:rsidRDefault="00001DC7" w:rsidP="00544760">
      <w:pPr>
        <w:rPr>
          <w:rStyle w:val="Heading2Char"/>
          <w:lang w:val="en-GB"/>
        </w:rPr>
      </w:pPr>
      <w:r w:rsidRPr="00001DC7">
        <w:rPr>
          <w:rStyle w:val="Heading2Char"/>
          <w:lang w:val="en-GB"/>
        </w:rPr>
        <w:t>Migration strategies</w:t>
      </w:r>
    </w:p>
    <w:p w14:paraId="083635B7" w14:textId="28C00ABF" w:rsidR="00C76E59" w:rsidRDefault="00001DC7" w:rsidP="00544760">
      <w:pPr>
        <w:rPr>
          <w:lang w:val="en-GB"/>
        </w:rPr>
      </w:pPr>
      <w:r>
        <w:rPr>
          <w:lang w:val="en-GB"/>
        </w:rPr>
        <w:t xml:space="preserve">MD presented slides. BK stated that if there is demand to extend support for specific components over the normal support schedule, this can be done; this should not be taken as encouraging people to not migrate, but to handle specific situations. </w:t>
      </w:r>
      <w:r w:rsidR="00544760">
        <w:rPr>
          <w:lang w:val="en-GB"/>
        </w:rPr>
        <w:t>A</w:t>
      </w:r>
      <w:r>
        <w:rPr>
          <w:lang w:val="en-GB"/>
        </w:rPr>
        <w:t>bout slide 4</w:t>
      </w:r>
      <w:r w:rsidR="00544760">
        <w:rPr>
          <w:lang w:val="en-GB"/>
        </w:rPr>
        <w:t>, BK</w:t>
      </w:r>
      <w:r>
        <w:rPr>
          <w:lang w:val="en-GB"/>
        </w:rPr>
        <w:t xml:space="preserve"> mentioned that there are new features in EMI 1 (e.g., new VOMS, new ARC CE), so several components come with new features;</w:t>
      </w:r>
      <w:r w:rsidR="00F4476B">
        <w:rPr>
          <w:lang w:val="en-GB"/>
        </w:rPr>
        <w:t xml:space="preserve"> there are new features but no declared backward incompatibility; the new features are mentioned into the release notes; SN asked about a 2-pages listing the</w:t>
      </w:r>
      <w:r w:rsidR="0098605D">
        <w:rPr>
          <w:lang w:val="en-GB"/>
        </w:rPr>
        <w:t>se</w:t>
      </w:r>
      <w:r w:rsidR="00F4476B">
        <w:rPr>
          <w:lang w:val="en-GB"/>
        </w:rPr>
        <w:t xml:space="preserve"> (</w:t>
      </w:r>
      <w:r w:rsidR="00F4476B" w:rsidRPr="00F4476B">
        <w:rPr>
          <w:b/>
          <w:i/>
          <w:lang w:val="en-GB"/>
        </w:rPr>
        <w:t>action 0</w:t>
      </w:r>
      <w:r w:rsidR="00544760">
        <w:rPr>
          <w:b/>
          <w:i/>
          <w:lang w:val="en-GB"/>
        </w:rPr>
        <w:t>5</w:t>
      </w:r>
      <w:r w:rsidR="00F4476B" w:rsidRPr="00F4476B">
        <w:rPr>
          <w:b/>
          <w:i/>
          <w:lang w:val="en-GB"/>
        </w:rPr>
        <w:t>/0</w:t>
      </w:r>
      <w:r w:rsidR="00544760">
        <w:rPr>
          <w:b/>
          <w:i/>
          <w:lang w:val="en-GB"/>
        </w:rPr>
        <w:t>4</w:t>
      </w:r>
      <w:r w:rsidR="00F4476B">
        <w:rPr>
          <w:lang w:val="en-GB"/>
        </w:rPr>
        <w:t>).</w:t>
      </w:r>
    </w:p>
    <w:p w14:paraId="1F399CDE" w14:textId="6AC67308" w:rsidR="00F4476B" w:rsidRDefault="00F4476B" w:rsidP="00544760">
      <w:pPr>
        <w:rPr>
          <w:lang w:val="en-GB"/>
        </w:rPr>
      </w:pPr>
      <w:r>
        <w:rPr>
          <w:lang w:val="en-GB"/>
        </w:rPr>
        <w:t xml:space="preserve">For bug fixes, EMI works in responsive mode, for new features, they give yearly deadline to product groups, they deliver within the year when they are ready; </w:t>
      </w:r>
      <w:r w:rsidR="00E07174">
        <w:rPr>
          <w:lang w:val="en-GB"/>
        </w:rPr>
        <w:t xml:space="preserve">SN would like to have a finer grain granularity for the roadmap on what is </w:t>
      </w:r>
      <w:r w:rsidR="005537C5">
        <w:rPr>
          <w:lang w:val="en-GB"/>
        </w:rPr>
        <w:t xml:space="preserve">going to </w:t>
      </w:r>
      <w:r w:rsidR="00E07174">
        <w:rPr>
          <w:lang w:val="en-GB"/>
        </w:rPr>
        <w:t>be released; BK clarified that he can provide what will be in the next version of each software; not for the after-next; SN stated that this is useful (</w:t>
      </w:r>
      <w:r w:rsidR="00E07174" w:rsidRPr="00E07174">
        <w:rPr>
          <w:b/>
          <w:i/>
          <w:lang w:val="en-GB"/>
        </w:rPr>
        <w:t>action 0</w:t>
      </w:r>
      <w:r w:rsidR="0095174A">
        <w:rPr>
          <w:b/>
          <w:i/>
          <w:lang w:val="en-GB"/>
        </w:rPr>
        <w:t>5</w:t>
      </w:r>
      <w:r w:rsidR="00E07174" w:rsidRPr="00E07174">
        <w:rPr>
          <w:b/>
          <w:i/>
          <w:lang w:val="en-GB"/>
        </w:rPr>
        <w:t>/0</w:t>
      </w:r>
      <w:r w:rsidR="0095174A">
        <w:rPr>
          <w:b/>
          <w:i/>
          <w:lang w:val="en-GB"/>
        </w:rPr>
        <w:t>6</w:t>
      </w:r>
      <w:r w:rsidR="00E07174">
        <w:rPr>
          <w:lang w:val="en-GB"/>
        </w:rPr>
        <w:t>).</w:t>
      </w:r>
    </w:p>
    <w:p w14:paraId="7BA764A7" w14:textId="6A691946" w:rsidR="00F5360D" w:rsidRDefault="00F5360D" w:rsidP="00F4476B">
      <w:pPr>
        <w:rPr>
          <w:lang w:val="en-GB"/>
        </w:rPr>
      </w:pPr>
      <w:r>
        <w:rPr>
          <w:lang w:val="en-GB"/>
        </w:rPr>
        <w:t xml:space="preserve">GS asked what will happen when EMI 1.0 will be out before UMD 1.0. SN </w:t>
      </w:r>
      <w:r w:rsidR="0095174A">
        <w:rPr>
          <w:lang w:val="en-GB"/>
        </w:rPr>
        <w:t xml:space="preserve">said that </w:t>
      </w:r>
      <w:r>
        <w:rPr>
          <w:lang w:val="en-GB"/>
        </w:rPr>
        <w:t xml:space="preserve">the message should be that EMI 1.0 is for </w:t>
      </w:r>
      <w:r w:rsidR="0098605D">
        <w:rPr>
          <w:lang w:val="en-GB"/>
        </w:rPr>
        <w:t xml:space="preserve">staged </w:t>
      </w:r>
      <w:r>
        <w:rPr>
          <w:lang w:val="en-GB"/>
        </w:rPr>
        <w:t>rollout while they should wait for UMD 1.0</w:t>
      </w:r>
      <w:r w:rsidR="0095174A">
        <w:rPr>
          <w:lang w:val="en-GB"/>
        </w:rPr>
        <w:t xml:space="preserve"> for going into production.</w:t>
      </w:r>
    </w:p>
    <w:p w14:paraId="32E2D71F" w14:textId="77777777" w:rsidR="00D317C2" w:rsidRDefault="00D317C2" w:rsidP="00D317C2">
      <w:pPr>
        <w:pStyle w:val="Heading2"/>
      </w:pPr>
      <w:bookmarkStart w:id="5" w:name="_Toc165957589"/>
      <w:r w:rsidRPr="00D317C2">
        <w:t>Updates on Requirements from Operations, Users, DMSU</w:t>
      </w:r>
      <w:bookmarkEnd w:id="5"/>
    </w:p>
    <w:p w14:paraId="0FD58A23" w14:textId="525D281F" w:rsidR="00DA795A" w:rsidRPr="00DA795A" w:rsidRDefault="00DA795A" w:rsidP="00DA795A">
      <w:pPr>
        <w:pStyle w:val="Heading3"/>
      </w:pPr>
      <w:bookmarkStart w:id="6" w:name="_Toc165957590"/>
      <w:r>
        <w:t xml:space="preserve">Report from </w:t>
      </w:r>
      <w:r w:rsidRPr="00D317C2">
        <w:t>DMSU</w:t>
      </w:r>
      <w:bookmarkEnd w:id="6"/>
    </w:p>
    <w:p w14:paraId="487E427E" w14:textId="5CFB951A" w:rsidR="00DA795A" w:rsidRDefault="00D317C2" w:rsidP="00F4476B">
      <w:pPr>
        <w:rPr>
          <w:lang w:val="en-GB"/>
        </w:rPr>
      </w:pPr>
      <w:r>
        <w:rPr>
          <w:lang w:val="en-GB"/>
        </w:rPr>
        <w:t>MD presented the report on DMSU ticket analysis; regardless the component, 90-95% are related to documentation and configuration; not about real bugs; TF asked why they go to DMSU and not to TPM; SN wondered about efficiency of TPM; TF said that response time is good nevertheless not many tickets are really resolved</w:t>
      </w:r>
      <w:r w:rsidR="0098605D">
        <w:rPr>
          <w:lang w:val="en-GB"/>
        </w:rPr>
        <w:t>; TF will take this back to the OMB for discussion</w:t>
      </w:r>
      <w:r>
        <w:rPr>
          <w:lang w:val="en-GB"/>
        </w:rPr>
        <w:t>;</w:t>
      </w:r>
      <w:r w:rsidR="0095174A">
        <w:rPr>
          <w:lang w:val="en-GB"/>
        </w:rPr>
        <w:t xml:space="preserve"> </w:t>
      </w:r>
      <w:r w:rsidR="00DA795A">
        <w:rPr>
          <w:lang w:val="en-GB"/>
        </w:rPr>
        <w:t xml:space="preserve">SN/TF agreed that documentation change requests should be tracked via RT requirements request; </w:t>
      </w:r>
    </w:p>
    <w:p w14:paraId="4B5AFEE6" w14:textId="5A37E1C1" w:rsidR="00DA795A" w:rsidRDefault="0095174A" w:rsidP="00F4476B">
      <w:pPr>
        <w:rPr>
          <w:lang w:val="en-GB"/>
        </w:rPr>
      </w:pPr>
      <w:r>
        <w:rPr>
          <w:lang w:val="en-GB"/>
        </w:rPr>
        <w:t>GS</w:t>
      </w:r>
      <w:r w:rsidR="00DA795A">
        <w:rPr>
          <w:lang w:val="en-GB"/>
        </w:rPr>
        <w:t xml:space="preserve"> asked why DSMU tickets are not readable by generic users; DMSU area is reserved; </w:t>
      </w:r>
      <w:r w:rsidR="00DA795A" w:rsidRPr="00DA795A">
        <w:rPr>
          <w:i/>
          <w:lang w:val="en-GB"/>
        </w:rPr>
        <w:t xml:space="preserve">taken offline for </w:t>
      </w:r>
      <w:r w:rsidR="00DA795A">
        <w:rPr>
          <w:i/>
          <w:lang w:val="en-GB"/>
        </w:rPr>
        <w:t>investigation (internal EGI)</w:t>
      </w:r>
      <w:r w:rsidR="00DA795A">
        <w:rPr>
          <w:lang w:val="en-GB"/>
        </w:rPr>
        <w:t>;</w:t>
      </w:r>
    </w:p>
    <w:p w14:paraId="202E538C" w14:textId="446CDE99" w:rsidR="00DA795A" w:rsidRDefault="00DA795A" w:rsidP="00DA795A">
      <w:pPr>
        <w:pStyle w:val="Heading3"/>
        <w:rPr>
          <w:lang w:val="en-GB"/>
        </w:rPr>
      </w:pPr>
      <w:bookmarkStart w:id="7" w:name="_Toc165957591"/>
      <w:r>
        <w:rPr>
          <w:lang w:val="en-GB"/>
        </w:rPr>
        <w:t>Report from User</w:t>
      </w:r>
      <w:r w:rsidR="005537C5">
        <w:rPr>
          <w:lang w:val="en-GB"/>
        </w:rPr>
        <w:t xml:space="preserve"> Communities</w:t>
      </w:r>
      <w:bookmarkEnd w:id="7"/>
    </w:p>
    <w:p w14:paraId="2C47DBEE" w14:textId="26F3EA23" w:rsidR="00DA795A" w:rsidRDefault="002F1567" w:rsidP="00DA795A">
      <w:r>
        <w:t xml:space="preserve">SB presented a document on UCB priority topics; </w:t>
      </w:r>
      <w:r w:rsidR="00D85621">
        <w:t xml:space="preserve">BK wanted to understand if EMI should focus on topics or tickets (from the document provided by SB); SB said there will be a group ticket which then will reference the individual tickets; some discussion around not </w:t>
      </w:r>
      <w:r w:rsidR="00504352">
        <w:t xml:space="preserve">clear requirements; BK </w:t>
      </w:r>
      <w:r w:rsidR="005537C5">
        <w:t xml:space="preserve">requested </w:t>
      </w:r>
      <w:r w:rsidR="00504352">
        <w:t>an extra column with related tech</w:t>
      </w:r>
      <w:r w:rsidR="0095174A">
        <w:t>nology p</w:t>
      </w:r>
      <w:r w:rsidR="00504352">
        <w:t>rovider and component; SB said this will be added to the umbrella ticket for the topic</w:t>
      </w:r>
      <w:r w:rsidR="0095174A">
        <w:t xml:space="preserve"> (</w:t>
      </w:r>
      <w:r w:rsidR="0095174A" w:rsidRPr="0095174A">
        <w:rPr>
          <w:b/>
          <w:i/>
        </w:rPr>
        <w:t>action 05/09</w:t>
      </w:r>
      <w:r w:rsidR="0095174A">
        <w:t>)</w:t>
      </w:r>
      <w:r w:rsidR="00504352">
        <w:t>; about ticket on “fix bugs before adding new features”, this is related to lcg-ce; April 2012 should be end of life for lcg-ce, so switching to CREAM-CE may resolve the problem;</w:t>
      </w:r>
      <w:r>
        <w:t xml:space="preserve"> </w:t>
      </w:r>
    </w:p>
    <w:p w14:paraId="3BB65335" w14:textId="70BFD4D7" w:rsidR="002F1567" w:rsidRPr="00DA795A" w:rsidRDefault="002F1567" w:rsidP="002F1567">
      <w:pPr>
        <w:pStyle w:val="Heading3"/>
      </w:pPr>
      <w:bookmarkStart w:id="8" w:name="_Toc165957592"/>
      <w:r>
        <w:lastRenderedPageBreak/>
        <w:t>Report from Operations</w:t>
      </w:r>
      <w:bookmarkEnd w:id="8"/>
    </w:p>
    <w:p w14:paraId="5B6C4DCF" w14:textId="70C1172A" w:rsidR="00DA795A" w:rsidRDefault="002F1567" w:rsidP="00F4476B">
      <w:pPr>
        <w:rPr>
          <w:lang w:val="en-GB"/>
        </w:rPr>
      </w:pPr>
      <w:r>
        <w:rPr>
          <w:lang w:val="en-GB"/>
        </w:rPr>
        <w:t xml:space="preserve">TF </w:t>
      </w:r>
      <w:r w:rsidR="0095174A">
        <w:rPr>
          <w:lang w:val="en-GB"/>
        </w:rPr>
        <w:t>presented using slides</w:t>
      </w:r>
      <w:r>
        <w:rPr>
          <w:lang w:val="en-GB"/>
        </w:rPr>
        <w:t>;</w:t>
      </w:r>
      <w:r w:rsidR="004A75FA">
        <w:rPr>
          <w:lang w:val="en-GB"/>
        </w:rPr>
        <w:t xml:space="preserve"> BK reminded that requirements for EMI 2.0 should be provided within 18 April 2011; </w:t>
      </w:r>
    </w:p>
    <w:p w14:paraId="0EADA554" w14:textId="40C879DF" w:rsidR="004A75FA" w:rsidRDefault="004A75FA" w:rsidP="00F4476B">
      <w:pPr>
        <w:rPr>
          <w:lang w:val="en-GB"/>
        </w:rPr>
      </w:pPr>
      <w:r>
        <w:rPr>
          <w:lang w:val="en-GB"/>
        </w:rPr>
        <w:t xml:space="preserve">SC said that Grid-SAFE will be the component for accounting supporting UR 1.0; </w:t>
      </w:r>
      <w:r w:rsidR="00871E2B">
        <w:rPr>
          <w:lang w:val="en-GB"/>
        </w:rPr>
        <w:t>working on OGF RUS, but the related group is at the moment not active; TF asked about when components will be available for testing staged rollout; HH said that IGE is finalising the release and could meet the deadline for EMI 1.0; MD said that two components to test the process would be good;</w:t>
      </w:r>
    </w:p>
    <w:p w14:paraId="0043AC5F" w14:textId="62C14D36" w:rsidR="00F4476B" w:rsidRDefault="00396A07" w:rsidP="00A20D1D">
      <w:pPr>
        <w:pStyle w:val="Heading2"/>
        <w:rPr>
          <w:lang w:val="en-GB"/>
        </w:rPr>
      </w:pPr>
      <w:bookmarkStart w:id="9" w:name="_Toc165957593"/>
      <w:r w:rsidRPr="00396A07">
        <w:rPr>
          <w:lang w:val="en-GB"/>
        </w:rPr>
        <w:t>The road to federated virtualised resources in EGI</w:t>
      </w:r>
      <w:bookmarkEnd w:id="9"/>
    </w:p>
    <w:p w14:paraId="2CBC0488" w14:textId="479453B6" w:rsidR="00396A07" w:rsidRDefault="00A20D1D" w:rsidP="00396A07">
      <w:r>
        <w:t>SN presented</w:t>
      </w:r>
      <w:r w:rsidR="00396A07">
        <w:t xml:space="preserve"> the vision on federated virtualized resources and </w:t>
      </w:r>
      <w:r w:rsidR="000A13AA">
        <w:t xml:space="preserve">the challenges. HH wondered if this is Cloud on top of Grid; SN clarified this goes in the way of Grid on top of Clouds; Grid middleware goes into VM boxes; HH asked if this can be a risk on having obsolete Grid middleware and who maintain it; </w:t>
      </w:r>
      <w:r w:rsidR="00EE7F6F">
        <w:t xml:space="preserve">CL said that StratusLab focus is highly on </w:t>
      </w:r>
      <w:r>
        <w:t>certification of VMs</w:t>
      </w:r>
    </w:p>
    <w:p w14:paraId="3B2BB0A9" w14:textId="5EC8FBDF" w:rsidR="00072E45" w:rsidRPr="00072E45" w:rsidRDefault="00072E45" w:rsidP="00A20D1D">
      <w:pPr>
        <w:pStyle w:val="Heading2"/>
        <w:rPr>
          <w:rFonts w:ascii="Times" w:hAnsi="Times"/>
          <w:sz w:val="20"/>
          <w:szCs w:val="20"/>
        </w:rPr>
      </w:pPr>
      <w:bookmarkStart w:id="10" w:name="_Toc165957594"/>
      <w:r w:rsidRPr="00072E45">
        <w:t>4 scenarios for Clouds and Virtualisation</w:t>
      </w:r>
      <w:bookmarkEnd w:id="10"/>
    </w:p>
    <w:p w14:paraId="03C2E68B" w14:textId="766A0007" w:rsidR="00EE7F6F" w:rsidRDefault="00EE7F6F" w:rsidP="00396A07">
      <w:r>
        <w:t>SN showed the various possible integration of Grid/Cloud from slide</w:t>
      </w:r>
      <w:r w:rsidR="0098605D">
        <w:t>s</w:t>
      </w:r>
      <w:r>
        <w:t xml:space="preserve"> coming from </w:t>
      </w:r>
      <w:r w:rsidR="0098605D">
        <w:t>Alberto Di Meglio (who was unable to make the presentation due to illness)</w:t>
      </w:r>
      <w:r>
        <w:t>; explains the various models:</w:t>
      </w:r>
    </w:p>
    <w:p w14:paraId="4A5E23C4" w14:textId="0C88C2AE" w:rsidR="00EE7F6F" w:rsidRDefault="00EE7F6F" w:rsidP="00EE7F6F">
      <w:pPr>
        <w:pStyle w:val="ListParagraph"/>
        <w:numPr>
          <w:ilvl w:val="0"/>
          <w:numId w:val="9"/>
        </w:numPr>
      </w:pPr>
      <w:r>
        <w:t xml:space="preserve">Model 1: Grid </w:t>
      </w:r>
      <w:r w:rsidR="00A20D1D">
        <w:t>with</w:t>
      </w:r>
      <w:r>
        <w:t xml:space="preserve"> private cloud (</w:t>
      </w:r>
      <w:r w:rsidR="009475B2">
        <w:t>provides virtualized WN environment; usage pattern remains the Grid one with its interface</w:t>
      </w:r>
      <w:r>
        <w:t>)</w:t>
      </w:r>
    </w:p>
    <w:p w14:paraId="0D5C5F11" w14:textId="53246FEA" w:rsidR="00EE7F6F" w:rsidRDefault="00EE7F6F" w:rsidP="00EE7F6F">
      <w:pPr>
        <w:pStyle w:val="ListParagraph"/>
        <w:numPr>
          <w:ilvl w:val="0"/>
          <w:numId w:val="9"/>
        </w:numPr>
      </w:pPr>
      <w:r>
        <w:t xml:space="preserve">Model 2: </w:t>
      </w:r>
      <w:r w:rsidR="00A20D1D">
        <w:t>Grid and cloud access</w:t>
      </w:r>
    </w:p>
    <w:p w14:paraId="7D59EF68" w14:textId="37E6566D" w:rsidR="003A78CF" w:rsidRDefault="003A78CF" w:rsidP="009F5A8F">
      <w:pPr>
        <w:pStyle w:val="ListParagraph"/>
        <w:numPr>
          <w:ilvl w:val="1"/>
          <w:numId w:val="9"/>
        </w:numPr>
      </w:pPr>
      <w:r>
        <w:t>Federation exposed to the user.</w:t>
      </w:r>
    </w:p>
    <w:p w14:paraId="7D4CD8F2" w14:textId="128049C4" w:rsidR="009475B2" w:rsidRDefault="009475B2" w:rsidP="00EE7F6F">
      <w:pPr>
        <w:pStyle w:val="ListParagraph"/>
        <w:numPr>
          <w:ilvl w:val="0"/>
          <w:numId w:val="9"/>
        </w:numPr>
      </w:pPr>
      <w:r>
        <w:t>Model 3: Grid and hybrid cloud access</w:t>
      </w:r>
    </w:p>
    <w:p w14:paraId="1A8E5516" w14:textId="6162FD63" w:rsidR="003A78CF" w:rsidRDefault="003A78CF" w:rsidP="009475B2">
      <w:pPr>
        <w:pStyle w:val="ListParagraph"/>
        <w:numPr>
          <w:ilvl w:val="1"/>
          <w:numId w:val="9"/>
        </w:numPr>
      </w:pPr>
      <w:r>
        <w:t>Federation managed by the site administrator.</w:t>
      </w:r>
    </w:p>
    <w:p w14:paraId="383A82B7" w14:textId="5B8FF90A" w:rsidR="003A78CF" w:rsidRDefault="009475B2" w:rsidP="003A78CF">
      <w:pPr>
        <w:pStyle w:val="ListParagraph"/>
      </w:pPr>
      <w:r>
        <w:t>Model 4:Virtual Grid Services</w:t>
      </w:r>
    </w:p>
    <w:p w14:paraId="0B6E50B8" w14:textId="0CD2428C" w:rsidR="009475B2" w:rsidRDefault="003A78CF" w:rsidP="009475B2">
      <w:r>
        <w:t xml:space="preserve">CL: main difference between Model 2 and 3 is where federation takes place. </w:t>
      </w:r>
      <w:r w:rsidR="00E42D44">
        <w:t>CL pointed that t</w:t>
      </w:r>
      <w:r w:rsidR="009475B2">
        <w:t>he first 3 are deployment models; the 4 is mainly operational model introducing a central management of deploying Grid services on Cloud;</w:t>
      </w:r>
      <w:r w:rsidR="00E42D44">
        <w:t xml:space="preserve"> StratusLab provides </w:t>
      </w:r>
      <w:r w:rsidR="009475B2">
        <w:t xml:space="preserve">CE/SE/WN/BDII/APEL </w:t>
      </w:r>
      <w:r w:rsidR="00E42D44">
        <w:t xml:space="preserve">packaged into </w:t>
      </w:r>
      <w:r w:rsidR="009475B2">
        <w:t>VMs</w:t>
      </w:r>
    </w:p>
    <w:p w14:paraId="5F7384DC" w14:textId="385B9A09" w:rsidR="00072E45" w:rsidRPr="00072E45" w:rsidRDefault="00072E45" w:rsidP="00072E45">
      <w:pPr>
        <w:pStyle w:val="Heading2"/>
        <w:rPr>
          <w:rFonts w:ascii="Times" w:hAnsi="Times"/>
          <w:sz w:val="20"/>
          <w:szCs w:val="20"/>
        </w:rPr>
      </w:pPr>
      <w:bookmarkStart w:id="11" w:name="_Toc165957595"/>
      <w:r w:rsidRPr="00072E45">
        <w:t>StratusLab Roadmap</w:t>
      </w:r>
      <w:bookmarkEnd w:id="11"/>
    </w:p>
    <w:p w14:paraId="0FCE6083" w14:textId="7E6A2E23" w:rsidR="00AE24E3" w:rsidRDefault="00E42D44" w:rsidP="009475B2">
      <w:r>
        <w:t xml:space="preserve">CL providing </w:t>
      </w:r>
      <w:r w:rsidR="00072E45">
        <w:t>on overview on StratusLab roadmap;</w:t>
      </w:r>
      <w:r w:rsidR="00AE24E3">
        <w:t xml:space="preserve"> </w:t>
      </w:r>
      <w:r w:rsidR="00A20D1D">
        <w:t>AY</w:t>
      </w:r>
      <w:r w:rsidR="00AE24E3">
        <w:t xml:space="preserve"> asked if marketplace will stay at image level granularity; CL said it is actually it is disk image with metadata (it could be a database); PS asked if there is a way by the site admin to validate images; CL said that a site admin can sign metadata and endorse an image; </w:t>
      </w:r>
      <w:r w:rsidR="005D04D9">
        <w:t>VM management, storage, appliance repo and marketplace are all independent documents; accounting is more rich: wallclock/cputime of VM, storage, network (local, wide);</w:t>
      </w:r>
      <w:r w:rsidR="00434457">
        <w:t xml:space="preserve"> BK asked about the interface</w:t>
      </w:r>
      <w:r w:rsidR="00A20D1D">
        <w:t xml:space="preserve"> of the marketplace, CL said this is documented</w:t>
      </w:r>
    </w:p>
    <w:p w14:paraId="7DDC7005" w14:textId="77777777" w:rsidR="00434457" w:rsidRPr="00434457" w:rsidRDefault="00434457" w:rsidP="00434457">
      <w:pPr>
        <w:pStyle w:val="Heading3"/>
        <w:rPr>
          <w:rFonts w:ascii="Times" w:hAnsi="Times"/>
          <w:sz w:val="20"/>
          <w:szCs w:val="20"/>
        </w:rPr>
      </w:pPr>
      <w:bookmarkStart w:id="12" w:name="_Toc165957596"/>
      <w:r w:rsidRPr="00434457">
        <w:t>Towards a virtualised EGI: Strategies, Standards and technical development</w:t>
      </w:r>
      <w:bookmarkEnd w:id="12"/>
    </w:p>
    <w:p w14:paraId="2CA0163F" w14:textId="0B69530F" w:rsidR="00434457" w:rsidRDefault="00C21AA6" w:rsidP="009475B2">
      <w:r>
        <w:t xml:space="preserve">MD presented the view on how to progress; reuse and move by steps; the six scenarios </w:t>
      </w:r>
    </w:p>
    <w:p w14:paraId="5ED423AB" w14:textId="649DD171" w:rsidR="00C21AA6" w:rsidRDefault="00C21AA6" w:rsidP="00C21AA6">
      <w:pPr>
        <w:pStyle w:val="ListParagraph"/>
        <w:numPr>
          <w:ilvl w:val="0"/>
          <w:numId w:val="10"/>
        </w:numPr>
      </w:pPr>
      <w:r>
        <w:t>VM on the site, I want to start/stop/access</w:t>
      </w:r>
    </w:p>
    <w:p w14:paraId="616E6ECE" w14:textId="2F8CFBC1" w:rsidR="00C21AA6" w:rsidRDefault="00C21AA6" w:rsidP="00C21AA6">
      <w:pPr>
        <w:pStyle w:val="ListParagraph"/>
        <w:numPr>
          <w:ilvl w:val="0"/>
          <w:numId w:val="10"/>
        </w:numPr>
      </w:pPr>
      <w:r>
        <w:lastRenderedPageBreak/>
        <w:t>Upload my image</w:t>
      </w:r>
    </w:p>
    <w:p w14:paraId="1DFDE027" w14:textId="0826979F" w:rsidR="00C21AA6" w:rsidRDefault="00C21AA6" w:rsidP="00C21AA6">
      <w:pPr>
        <w:pStyle w:val="ListParagraph"/>
        <w:numPr>
          <w:ilvl w:val="0"/>
          <w:numId w:val="10"/>
        </w:numPr>
      </w:pPr>
      <w:r>
        <w:t>Get info from the site so I can select endpoints</w:t>
      </w:r>
    </w:p>
    <w:p w14:paraId="4B9366A8" w14:textId="59E31CCE" w:rsidR="00C21AA6" w:rsidRDefault="00C21AA6" w:rsidP="00C21AA6">
      <w:pPr>
        <w:pStyle w:val="ListParagraph"/>
        <w:numPr>
          <w:ilvl w:val="0"/>
          <w:numId w:val="10"/>
        </w:numPr>
      </w:pPr>
      <w:r>
        <w:t>Account of usage across sites</w:t>
      </w:r>
    </w:p>
    <w:p w14:paraId="783D11DC" w14:textId="1DED6923" w:rsidR="00C21AA6" w:rsidRDefault="00C21AA6" w:rsidP="00C21AA6">
      <w:pPr>
        <w:pStyle w:val="ListParagraph"/>
        <w:numPr>
          <w:ilvl w:val="0"/>
          <w:numId w:val="10"/>
        </w:numPr>
      </w:pPr>
      <w:r>
        <w:t>Get info on reliability of sites</w:t>
      </w:r>
    </w:p>
    <w:p w14:paraId="78D4FCA6" w14:textId="3AFDDB9B" w:rsidR="00C21AA6" w:rsidRDefault="00C21AA6" w:rsidP="00C21AA6">
      <w:pPr>
        <w:pStyle w:val="ListParagraph"/>
        <w:numPr>
          <w:ilvl w:val="0"/>
          <w:numId w:val="10"/>
        </w:numPr>
      </w:pPr>
      <w:r>
        <w:t>Notification</w:t>
      </w:r>
    </w:p>
    <w:p w14:paraId="37E72EDE" w14:textId="20EC7C01" w:rsidR="00C21AA6" w:rsidRDefault="00C21AA6" w:rsidP="00C21AA6">
      <w:r>
        <w:t>They represent a stable base on which to start working across sites;</w:t>
      </w:r>
      <w:r w:rsidR="00851D4F">
        <w:t xml:space="preserve"> GS </w:t>
      </w:r>
      <w:r w:rsidR="00A20D1D">
        <w:t>observed that it</w:t>
      </w:r>
      <w:r w:rsidR="00851D4F">
        <w:t xml:space="preserve"> seems pr</w:t>
      </w:r>
      <w:r w:rsidR="00A20D1D">
        <w:t>oblems of resource allocation are</w:t>
      </w:r>
      <w:r w:rsidR="00851D4F">
        <w:t xml:space="preserve"> delegated to users</w:t>
      </w:r>
      <w:r w:rsidR="00A20D1D">
        <w:t xml:space="preserve"> and asked about which tools EGI plans to work with VMs;</w:t>
      </w:r>
      <w:r w:rsidR="00851D4F">
        <w:t xml:space="preserve"> SN clarified that there will be experts building the VMs, not the end-users; </w:t>
      </w:r>
      <w:r w:rsidR="00A20D1D">
        <w:t>effort can come from NGIs</w:t>
      </w:r>
      <w:r w:rsidR="003A78CF">
        <w:t xml:space="preserve"> – reuse of effort currently spent managing sites</w:t>
      </w:r>
      <w:r w:rsidR="00A20D1D">
        <w:t>;</w:t>
      </w:r>
    </w:p>
    <w:p w14:paraId="6850DC83" w14:textId="0681C899" w:rsidR="00A940DC" w:rsidRDefault="00A940DC" w:rsidP="00C21AA6">
      <w:r>
        <w:t xml:space="preserve">BK wondered if VMs simplify also about configuration; not only installation; CL said that we need to distinguish between external vs. internal config; </w:t>
      </w:r>
      <w:r w:rsidR="003A78CF">
        <w:t>S</w:t>
      </w:r>
      <w:r>
        <w:t>tratus</w:t>
      </w:r>
      <w:r w:rsidR="003A78CF">
        <w:t>L</w:t>
      </w:r>
      <w:r>
        <w:t xml:space="preserve">ab provides tools for internal config; external is contextualization; </w:t>
      </w:r>
    </w:p>
    <w:p w14:paraId="472D1104" w14:textId="6BC5FF06" w:rsidR="00C21AA6" w:rsidRDefault="00A940DC" w:rsidP="00C21AA6">
      <w:r>
        <w:t>SB asked about when/how TCB plan to engage with UCB to present</w:t>
      </w:r>
      <w:r w:rsidR="00A20D1D">
        <w:t xml:space="preserve"> the scenario of cloud evolution</w:t>
      </w:r>
      <w:r w:rsidR="003A78CF">
        <w:t xml:space="preserve">. </w:t>
      </w:r>
      <w:r w:rsidR="00DF078D">
        <w:t xml:space="preserve">Suggested that </w:t>
      </w:r>
      <w:r w:rsidR="003A78CF">
        <w:t>interested user communit</w:t>
      </w:r>
      <w:r w:rsidR="00DF078D">
        <w:t>i</w:t>
      </w:r>
      <w:r w:rsidR="003A78CF">
        <w:t>es a</w:t>
      </w:r>
      <w:r w:rsidR="00DF078D">
        <w:t>t</w:t>
      </w:r>
      <w:r w:rsidR="003A78CF">
        <w:t>t</w:t>
      </w:r>
      <w:r w:rsidR="00DF078D">
        <w:t>end</w:t>
      </w:r>
      <w:r w:rsidR="003A78CF">
        <w:t xml:space="preserve"> the </w:t>
      </w:r>
      <w:r w:rsidR="00DF078D">
        <w:t xml:space="preserve">user virtualization </w:t>
      </w:r>
      <w:r w:rsidR="003A78CF">
        <w:t>workshop.</w:t>
      </w:r>
    </w:p>
    <w:p w14:paraId="24247BD5" w14:textId="77777777" w:rsidR="00A7341E" w:rsidRDefault="00A7341E" w:rsidP="00A7341E">
      <w:pPr>
        <w:pStyle w:val="Heading2"/>
      </w:pPr>
      <w:bookmarkStart w:id="13" w:name="_Toc165957597"/>
      <w:r w:rsidRPr="00A7341E">
        <w:t>Planning towards the EGI User Virtualisation Workshop</w:t>
      </w:r>
      <w:bookmarkEnd w:id="13"/>
    </w:p>
    <w:p w14:paraId="1568AA12" w14:textId="6B513054" w:rsidR="00A20D1D" w:rsidRPr="00A20D1D" w:rsidRDefault="00A20D1D" w:rsidP="00A20D1D">
      <w:r>
        <w:t>MD explains the document:</w:t>
      </w:r>
    </w:p>
    <w:p w14:paraId="05F18026" w14:textId="7EA960A2" w:rsidR="00A7341E" w:rsidRDefault="00A7341E" w:rsidP="00A7341E">
      <w:pPr>
        <w:pStyle w:val="ListParagraph"/>
        <w:numPr>
          <w:ilvl w:val="0"/>
          <w:numId w:val="11"/>
        </w:numPr>
      </w:pPr>
      <w:r>
        <w:t>Getting user communities with virtualization requirements</w:t>
      </w:r>
    </w:p>
    <w:p w14:paraId="08B40ED3" w14:textId="42ED1898" w:rsidR="00A7341E" w:rsidRDefault="00A7341E" w:rsidP="00A7341E">
      <w:pPr>
        <w:pStyle w:val="ListParagraph"/>
        <w:numPr>
          <w:ilvl w:val="0"/>
          <w:numId w:val="11"/>
        </w:numPr>
      </w:pPr>
      <w:r>
        <w:t>Verification of scenarios</w:t>
      </w:r>
    </w:p>
    <w:p w14:paraId="1CD54EDF" w14:textId="23E04B86" w:rsidR="00A7341E" w:rsidRDefault="00A7341E" w:rsidP="00A7341E">
      <w:pPr>
        <w:pStyle w:val="ListParagraph"/>
        <w:numPr>
          <w:ilvl w:val="0"/>
          <w:numId w:val="11"/>
        </w:numPr>
      </w:pPr>
      <w:r>
        <w:t>Functional areas</w:t>
      </w:r>
    </w:p>
    <w:p w14:paraId="3E3F77B6" w14:textId="6F3C4399" w:rsidR="00A7341E" w:rsidRPr="00396A07" w:rsidRDefault="00A20D1D" w:rsidP="00A7341E">
      <w:r>
        <w:t>SN asked CL about d</w:t>
      </w:r>
      <w:r w:rsidR="00A7341E">
        <w:t>irect competitor of StratusLab</w:t>
      </w:r>
      <w:r>
        <w:t xml:space="preserve">; CL mentioned </w:t>
      </w:r>
      <w:r w:rsidR="00A7341E">
        <w:t>OpenStack; Nimbus and Eucalyptus do not yet offer the full range of cloud services</w:t>
      </w:r>
    </w:p>
    <w:p w14:paraId="3DB9AFC4" w14:textId="1798B45E" w:rsidR="00C64374" w:rsidRPr="00A00050" w:rsidRDefault="00C64374" w:rsidP="00C64374">
      <w:pPr>
        <w:pStyle w:val="Heading2"/>
        <w:rPr>
          <w:lang w:val="en-GB"/>
        </w:rPr>
      </w:pPr>
      <w:bookmarkStart w:id="14" w:name="_Toc165957598"/>
      <w:r w:rsidRPr="00A00050">
        <w:rPr>
          <w:lang w:val="en-GB"/>
        </w:rPr>
        <w:t>AOB</w:t>
      </w:r>
      <w:bookmarkEnd w:id="14"/>
    </w:p>
    <w:p w14:paraId="362C4C65" w14:textId="540635B7" w:rsidR="00EC42B4" w:rsidRDefault="00A20D1D" w:rsidP="00280756">
      <w:pPr>
        <w:rPr>
          <w:lang w:val="en-GB"/>
        </w:rPr>
      </w:pPr>
      <w:r>
        <w:rPr>
          <w:lang w:val="en-GB"/>
        </w:rPr>
        <w:t xml:space="preserve">MD notified that </w:t>
      </w:r>
      <w:r w:rsidR="00EC42B4">
        <w:rPr>
          <w:lang w:val="en-GB"/>
        </w:rPr>
        <w:t>VOMS and ARC-CE are currently under quality control; one of them has documentation problem, but one can easily go to staged rollout</w:t>
      </w:r>
    </w:p>
    <w:p w14:paraId="59EAC2AC" w14:textId="77777777" w:rsidR="00A20D1D" w:rsidRDefault="00A20D1D" w:rsidP="00A20D1D">
      <w:pPr>
        <w:rPr>
          <w:lang w:val="en-GB"/>
        </w:rPr>
      </w:pPr>
      <w:r w:rsidRPr="00A00050">
        <w:rPr>
          <w:lang w:val="en-GB"/>
        </w:rPr>
        <w:t>There being no further business, the meeting concluded at 16:00.</w:t>
      </w:r>
    </w:p>
    <w:p w14:paraId="025043E2" w14:textId="77777777" w:rsidR="00C64374" w:rsidRPr="00A00050" w:rsidRDefault="00C64374" w:rsidP="00C64374">
      <w:pPr>
        <w:pStyle w:val="Heading1"/>
        <w:rPr>
          <w:lang w:val="en-GB"/>
        </w:rPr>
      </w:pPr>
      <w:bookmarkStart w:id="15" w:name="_Toc165957599"/>
      <w:r w:rsidRPr="00A00050">
        <w:rPr>
          <w:lang w:val="en-GB"/>
        </w:rPr>
        <w:t>Date for Next Meeting</w:t>
      </w:r>
      <w:bookmarkEnd w:id="15"/>
    </w:p>
    <w:p w14:paraId="4CF16ECA" w14:textId="3BF94E01" w:rsidR="00280756" w:rsidRPr="00A00050" w:rsidRDefault="00C64374" w:rsidP="00116141">
      <w:pPr>
        <w:rPr>
          <w:lang w:val="en-GB"/>
        </w:rPr>
      </w:pPr>
      <w:r w:rsidRPr="00A00050">
        <w:rPr>
          <w:lang w:val="en-GB"/>
        </w:rPr>
        <w:t xml:space="preserve">To be held </w:t>
      </w:r>
      <w:r w:rsidR="00EC42B4">
        <w:rPr>
          <w:lang w:val="en-GB"/>
        </w:rPr>
        <w:t xml:space="preserve">20 May </w:t>
      </w:r>
      <w:r w:rsidR="00952E9A" w:rsidRPr="00A00050">
        <w:rPr>
          <w:lang w:val="en-GB"/>
        </w:rPr>
        <w:t xml:space="preserve">2011 </w:t>
      </w:r>
      <w:r w:rsidR="003B38F5">
        <w:rPr>
          <w:lang w:val="en-GB"/>
        </w:rPr>
        <w:t xml:space="preserve">by </w:t>
      </w:r>
      <w:r w:rsidR="00EC42B4">
        <w:rPr>
          <w:lang w:val="en-GB"/>
        </w:rPr>
        <w:t>Telecon</w:t>
      </w:r>
      <w:r w:rsidR="003B38F5">
        <w:rPr>
          <w:lang w:val="en-GB"/>
        </w:rPr>
        <w:t>ference</w:t>
      </w:r>
      <w:r w:rsidR="00952E9A" w:rsidRPr="00A00050">
        <w:rPr>
          <w:lang w:val="en-GB"/>
        </w:rPr>
        <w:t xml:space="preserve"> </w:t>
      </w:r>
      <w:r w:rsidR="003B38F5">
        <w:rPr>
          <w:lang w:val="en-GB"/>
        </w:rPr>
        <w:t>9:00 – 12:00</w:t>
      </w:r>
    </w:p>
    <w:p w14:paraId="0DB11E68" w14:textId="77777777" w:rsidR="00EC42B4" w:rsidRDefault="00EC42B4" w:rsidP="0007375F"/>
    <w:p w14:paraId="31E1A296" w14:textId="05C04D62" w:rsidR="0007375F" w:rsidRPr="00A00050" w:rsidRDefault="0007375F" w:rsidP="00116141">
      <w:pPr>
        <w:rPr>
          <w:lang w:val="en-GB"/>
        </w:rPr>
      </w:pPr>
    </w:p>
    <w:p w14:paraId="62E4A6CD" w14:textId="079338E1" w:rsidR="00C64374" w:rsidRPr="005474CA" w:rsidRDefault="00C64374" w:rsidP="005474CA"/>
    <w:p w14:paraId="4B79DB45" w14:textId="77777777" w:rsidR="00280756" w:rsidRPr="00A00050" w:rsidRDefault="00280756">
      <w:pPr>
        <w:spacing w:after="200"/>
        <w:jc w:val="left"/>
        <w:rPr>
          <w:rFonts w:asciiTheme="majorHAnsi" w:eastAsiaTheme="majorEastAsia" w:hAnsiTheme="majorHAnsi" w:cstheme="majorBidi"/>
          <w:b/>
          <w:bCs/>
          <w:color w:val="345A8A" w:themeColor="accent1" w:themeShade="B5"/>
          <w:sz w:val="32"/>
          <w:szCs w:val="32"/>
          <w:lang w:val="en-GB"/>
        </w:rPr>
      </w:pPr>
      <w:r w:rsidRPr="00A00050">
        <w:rPr>
          <w:lang w:val="en-GB"/>
        </w:rPr>
        <w:br w:type="page"/>
      </w:r>
    </w:p>
    <w:p w14:paraId="2AECA31F" w14:textId="4DEFE3D3" w:rsidR="002E297F" w:rsidRPr="00A00050" w:rsidRDefault="00652F9E" w:rsidP="00826108">
      <w:pPr>
        <w:pStyle w:val="Heading1"/>
        <w:rPr>
          <w:lang w:val="en-GB"/>
        </w:rPr>
      </w:pPr>
      <w:bookmarkStart w:id="16" w:name="_Toc165957600"/>
      <w:r w:rsidRPr="00A00050">
        <w:rPr>
          <w:lang w:val="en-GB"/>
        </w:rPr>
        <w:lastRenderedPageBreak/>
        <w:t>ACTIONS</w:t>
      </w:r>
      <w:bookmarkEnd w:id="16"/>
      <w:r w:rsidRPr="00A00050">
        <w:rPr>
          <w:lang w:val="en-GB"/>
        </w:rPr>
        <w:t xml:space="preserve"> </w:t>
      </w:r>
    </w:p>
    <w:tbl>
      <w:tblPr>
        <w:tblStyle w:val="LightShading"/>
        <w:tblW w:w="0" w:type="auto"/>
        <w:tblLook w:val="04A0" w:firstRow="1" w:lastRow="0" w:firstColumn="1" w:lastColumn="0" w:noHBand="0" w:noVBand="1"/>
      </w:tblPr>
      <w:tblGrid>
        <w:gridCol w:w="757"/>
        <w:gridCol w:w="1207"/>
        <w:gridCol w:w="6368"/>
        <w:gridCol w:w="1290"/>
      </w:tblGrid>
      <w:tr w:rsidR="0099145B" w:rsidRPr="00A00050" w14:paraId="7D6EEBF6" w14:textId="77777777" w:rsidTr="00FA77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64762269" w14:textId="77777777" w:rsidR="00FC333F" w:rsidRPr="00A00050" w:rsidRDefault="00FC333F" w:rsidP="00FC333F">
            <w:pPr>
              <w:rPr>
                <w:lang w:val="en-GB"/>
              </w:rPr>
            </w:pPr>
            <w:r w:rsidRPr="00A00050">
              <w:rPr>
                <w:lang w:val="en-GB"/>
              </w:rPr>
              <w:t>ID</w:t>
            </w:r>
          </w:p>
        </w:tc>
        <w:tc>
          <w:tcPr>
            <w:tcW w:w="1207" w:type="dxa"/>
          </w:tcPr>
          <w:p w14:paraId="2312FBF9" w14:textId="77777777" w:rsidR="00FC333F" w:rsidRPr="00A00050" w:rsidRDefault="00FC333F" w:rsidP="00FC333F">
            <w:pPr>
              <w:cnfStyle w:val="100000000000" w:firstRow="1" w:lastRow="0" w:firstColumn="0" w:lastColumn="0" w:oddVBand="0" w:evenVBand="0" w:oddHBand="0" w:evenHBand="0" w:firstRowFirstColumn="0" w:firstRowLastColumn="0" w:lastRowFirstColumn="0" w:lastRowLastColumn="0"/>
              <w:rPr>
                <w:lang w:val="en-GB"/>
              </w:rPr>
            </w:pPr>
            <w:r w:rsidRPr="00A00050">
              <w:rPr>
                <w:lang w:val="en-GB"/>
              </w:rPr>
              <w:t>Resp.</w:t>
            </w:r>
          </w:p>
        </w:tc>
        <w:tc>
          <w:tcPr>
            <w:tcW w:w="6368" w:type="dxa"/>
          </w:tcPr>
          <w:p w14:paraId="2A595387" w14:textId="77777777" w:rsidR="00FC333F" w:rsidRPr="00A00050" w:rsidRDefault="00FC333F" w:rsidP="00FC333F">
            <w:pPr>
              <w:cnfStyle w:val="100000000000" w:firstRow="1" w:lastRow="0" w:firstColumn="0" w:lastColumn="0" w:oddVBand="0" w:evenVBand="0" w:oddHBand="0" w:evenHBand="0" w:firstRowFirstColumn="0" w:firstRowLastColumn="0" w:lastRowFirstColumn="0" w:lastRowLastColumn="0"/>
              <w:rPr>
                <w:lang w:val="en-GB"/>
              </w:rPr>
            </w:pPr>
            <w:r w:rsidRPr="00A00050">
              <w:rPr>
                <w:lang w:val="en-GB"/>
              </w:rPr>
              <w:t>Description</w:t>
            </w:r>
          </w:p>
        </w:tc>
        <w:tc>
          <w:tcPr>
            <w:tcW w:w="1290" w:type="dxa"/>
          </w:tcPr>
          <w:p w14:paraId="3FE6343D" w14:textId="77777777" w:rsidR="00FC333F" w:rsidRPr="00A00050" w:rsidRDefault="00FC333F" w:rsidP="00FC333F">
            <w:pPr>
              <w:cnfStyle w:val="100000000000" w:firstRow="1" w:lastRow="0" w:firstColumn="0" w:lastColumn="0" w:oddVBand="0" w:evenVBand="0" w:oddHBand="0" w:evenHBand="0" w:firstRowFirstColumn="0" w:firstRowLastColumn="0" w:lastRowFirstColumn="0" w:lastRowLastColumn="0"/>
              <w:rPr>
                <w:lang w:val="en-GB"/>
              </w:rPr>
            </w:pPr>
            <w:r w:rsidRPr="00A00050">
              <w:rPr>
                <w:lang w:val="en-GB"/>
              </w:rPr>
              <w:t>New Status</w:t>
            </w:r>
          </w:p>
        </w:tc>
      </w:tr>
      <w:tr w:rsidR="009F5A8F" w:rsidRPr="00CA35EA" w14:paraId="0D6EC561"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38FB9163" w14:textId="17B25C32" w:rsidR="009F5A8F" w:rsidRDefault="009F5A8F" w:rsidP="00FC333F">
            <w:pPr>
              <w:rPr>
                <w:lang w:val="en-GB"/>
              </w:rPr>
            </w:pPr>
            <w:r w:rsidRPr="00A00050">
              <w:rPr>
                <w:lang w:val="en-GB"/>
              </w:rPr>
              <w:t>02/07</w:t>
            </w:r>
          </w:p>
        </w:tc>
        <w:tc>
          <w:tcPr>
            <w:tcW w:w="1207" w:type="dxa"/>
          </w:tcPr>
          <w:p w14:paraId="26056652" w14:textId="3087B5D8" w:rsidR="009F5A8F" w:rsidRDefault="009F5A8F" w:rsidP="00520E96">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EGI.eu/SB</w:t>
            </w:r>
          </w:p>
        </w:tc>
        <w:tc>
          <w:tcPr>
            <w:tcW w:w="6368" w:type="dxa"/>
          </w:tcPr>
          <w:p w14:paraId="6157E47A" w14:textId="77777777" w:rsidR="009F5A8F" w:rsidRDefault="009F5A8F" w:rsidP="00850814">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To collect requirements from user communities about job scheduling and WMS (focus on both functional and non-functional; ask if they are happy with the functionalities of WMS and need more stability)</w:t>
            </w:r>
          </w:p>
          <w:p w14:paraId="03E50154" w14:textId="77777777" w:rsidR="009F5A8F" w:rsidRDefault="009F5A8F" w:rsidP="00850814">
            <w:pPr>
              <w:cnfStyle w:val="000000100000" w:firstRow="0" w:lastRow="0" w:firstColumn="0" w:lastColumn="0" w:oddVBand="0" w:evenVBand="0" w:oddHBand="1" w:evenHBand="0" w:firstRowFirstColumn="0" w:firstRowLastColumn="0" w:lastRowFirstColumn="0" w:lastRowLastColumn="0"/>
              <w:rPr>
                <w:i/>
              </w:rPr>
            </w:pPr>
            <w:r>
              <w:rPr>
                <w:i/>
              </w:rPr>
              <w:t>On-going investigation; AM would like to understand the trend in using WMS, if CREAM becomes widely deployed and enabling direct submission, user communities may be their own workflow on top; AM commented that you can ask people what they want, but also you can push a model; (</w:t>
            </w:r>
            <w:r w:rsidRPr="00BD6BE8">
              <w:rPr>
                <w:i/>
              </w:rPr>
              <w:t>action</w:t>
            </w:r>
            <w:r>
              <w:rPr>
                <w:i/>
              </w:rPr>
              <w:t xml:space="preserve"> 03/26 to collect information from technology providers – EMI, IGE &amp; beyond – as to the brokering systems and characteristics/features);</w:t>
            </w:r>
          </w:p>
          <w:p w14:paraId="38332C16" w14:textId="0370A14D" w:rsidR="009F5A8F" w:rsidRPr="00E07174" w:rsidRDefault="009F5A8F" w:rsidP="00893726">
            <w:pPr>
              <w:cnfStyle w:val="000000100000" w:firstRow="0" w:lastRow="0" w:firstColumn="0" w:lastColumn="0" w:oddVBand="0" w:evenVBand="0" w:oddHBand="1" w:evenHBand="0" w:firstRowFirstColumn="0" w:firstRowLastColumn="0" w:lastRowFirstColumn="0" w:lastRowLastColumn="0"/>
              <w:rPr>
                <w:lang w:val="en-GB"/>
              </w:rPr>
            </w:pPr>
            <w:r>
              <w:rPr>
                <w:i/>
              </w:rPr>
              <w:t xml:space="preserve">TF: survey based on info service, 135 WMS instances are in production; </w:t>
            </w:r>
          </w:p>
        </w:tc>
        <w:tc>
          <w:tcPr>
            <w:tcW w:w="1290" w:type="dxa"/>
          </w:tcPr>
          <w:p w14:paraId="1E2F08BC" w14:textId="12E8B9C7" w:rsidR="009F5A8F" w:rsidRPr="00E07174" w:rsidRDefault="009F5A8F" w:rsidP="00FC333F">
            <w:pPr>
              <w:jc w:val="cente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OPEN</w:t>
            </w:r>
          </w:p>
        </w:tc>
      </w:tr>
      <w:tr w:rsidR="009F5A8F" w:rsidRPr="00A00050" w14:paraId="5D020ED4" w14:textId="77777777" w:rsidTr="00850814">
        <w:tc>
          <w:tcPr>
            <w:cnfStyle w:val="001000000000" w:firstRow="0" w:lastRow="0" w:firstColumn="1" w:lastColumn="0" w:oddVBand="0" w:evenVBand="0" w:oddHBand="0" w:evenHBand="0" w:firstRowFirstColumn="0" w:firstRowLastColumn="0" w:lastRowFirstColumn="0" w:lastRowLastColumn="0"/>
            <w:tcW w:w="757" w:type="dxa"/>
          </w:tcPr>
          <w:p w14:paraId="12190407" w14:textId="77777777" w:rsidR="009F5A8F" w:rsidRPr="00A00050" w:rsidRDefault="009F5A8F" w:rsidP="00850814">
            <w:pPr>
              <w:rPr>
                <w:lang w:val="en-GB"/>
              </w:rPr>
            </w:pPr>
            <w:r w:rsidRPr="00A00050">
              <w:rPr>
                <w:lang w:val="en-GB"/>
              </w:rPr>
              <w:t>03/07</w:t>
            </w:r>
          </w:p>
        </w:tc>
        <w:tc>
          <w:tcPr>
            <w:tcW w:w="1207" w:type="dxa"/>
          </w:tcPr>
          <w:p w14:paraId="64BC336B" w14:textId="77777777" w:rsidR="009F5A8F" w:rsidRPr="00A00050" w:rsidRDefault="009F5A8F" w:rsidP="00850814">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EGI.eu/SB</w:t>
            </w:r>
          </w:p>
        </w:tc>
        <w:tc>
          <w:tcPr>
            <w:tcW w:w="6368" w:type="dxa"/>
          </w:tcPr>
          <w:p w14:paraId="230D7686" w14:textId="77777777" w:rsidR="009F5A8F" w:rsidRDefault="009F5A8F" w:rsidP="00850814">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Go back to user communities about better error messages request and ask for specific requirements, not just generic</w:t>
            </w:r>
          </w:p>
          <w:p w14:paraId="5688C6AC" w14:textId="77777777" w:rsidR="009F5A8F" w:rsidRPr="00CA35EA" w:rsidRDefault="009F5A8F" w:rsidP="00850814">
            <w:pPr>
              <w:cnfStyle w:val="000000000000" w:firstRow="0" w:lastRow="0" w:firstColumn="0" w:lastColumn="0" w:oddVBand="0" w:evenVBand="0" w:oddHBand="0" w:evenHBand="0" w:firstRowFirstColumn="0" w:firstRowLastColumn="0" w:lastRowFirstColumn="0" w:lastRowLastColumn="0"/>
              <w:rPr>
                <w:i/>
                <w:lang w:val="en-GB"/>
              </w:rPr>
            </w:pPr>
            <w:r w:rsidRPr="00CA35EA">
              <w:rPr>
                <w:i/>
                <w:lang w:val="en-GB"/>
              </w:rPr>
              <w:t>From further</w:t>
            </w:r>
            <w:r>
              <w:rPr>
                <w:i/>
                <w:lang w:val="en-GB"/>
              </w:rPr>
              <w:t xml:space="preserve"> investigation, there is no specific area where they are lacking clarity; the action generates three new actions (</w:t>
            </w:r>
            <w:r w:rsidRPr="00520E96">
              <w:rPr>
                <w:b/>
                <w:i/>
                <w:lang w:val="en-GB"/>
              </w:rPr>
              <w:t>05/01, 05/02, 05/03</w:t>
            </w:r>
            <w:r>
              <w:rPr>
                <w:i/>
                <w:lang w:val="en-GB"/>
              </w:rPr>
              <w:t>)</w:t>
            </w:r>
          </w:p>
        </w:tc>
        <w:tc>
          <w:tcPr>
            <w:tcW w:w="1290" w:type="dxa"/>
          </w:tcPr>
          <w:p w14:paraId="583AA613" w14:textId="77777777" w:rsidR="009F5A8F" w:rsidRPr="00A00050" w:rsidRDefault="009F5A8F" w:rsidP="00850814">
            <w:pPr>
              <w:jc w:val="cente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OPEN</w:t>
            </w:r>
          </w:p>
        </w:tc>
      </w:tr>
      <w:tr w:rsidR="009F5A8F" w:rsidRPr="00CA35EA" w14:paraId="34205E39"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37720F09" w14:textId="30DCA584" w:rsidR="009F5A8F" w:rsidRDefault="009F5A8F" w:rsidP="00FC333F">
            <w:pPr>
              <w:rPr>
                <w:lang w:val="en-GB"/>
              </w:rPr>
            </w:pPr>
            <w:r w:rsidRPr="00A00050">
              <w:rPr>
                <w:lang w:val="en-GB"/>
              </w:rPr>
              <w:t>03/10</w:t>
            </w:r>
          </w:p>
        </w:tc>
        <w:tc>
          <w:tcPr>
            <w:tcW w:w="1207" w:type="dxa"/>
          </w:tcPr>
          <w:p w14:paraId="2DB7AD87" w14:textId="1BC67593" w:rsidR="009F5A8F" w:rsidRDefault="009F5A8F" w:rsidP="00520E96">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EMI/AM</w:t>
            </w:r>
          </w:p>
        </w:tc>
        <w:tc>
          <w:tcPr>
            <w:tcW w:w="6368" w:type="dxa"/>
          </w:tcPr>
          <w:p w14:paraId="279939DB" w14:textId="77777777" w:rsidR="009F5A8F" w:rsidRDefault="009F5A8F" w:rsidP="00850814">
            <w:pPr>
              <w:tabs>
                <w:tab w:val="left" w:pos="1293"/>
              </w:tabs>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To provide a list of components for which EMI needs collaboration from EGI sites for scalability testing</w:t>
            </w:r>
            <w:r>
              <w:rPr>
                <w:lang w:val="en-GB"/>
              </w:rPr>
              <w:t>.</w:t>
            </w:r>
          </w:p>
          <w:p w14:paraId="7A88E50A" w14:textId="3C4D5BE7" w:rsidR="009F5A8F" w:rsidRPr="00E07174" w:rsidRDefault="009F5A8F" w:rsidP="00893726">
            <w:pPr>
              <w:cnfStyle w:val="000000100000" w:firstRow="0" w:lastRow="0" w:firstColumn="0" w:lastColumn="0" w:oddVBand="0" w:evenVBand="0" w:oddHBand="1" w:evenHBand="0" w:firstRowFirstColumn="0" w:firstRowLastColumn="0" w:lastRowFirstColumn="0" w:lastRowLastColumn="0"/>
              <w:rPr>
                <w:lang w:val="en-GB"/>
              </w:rPr>
            </w:pPr>
            <w:r w:rsidRPr="008357AC">
              <w:rPr>
                <w:i/>
                <w:lang w:val="en-GB"/>
              </w:rPr>
              <w:t>Document available (see agenda) operations to match up with sites before closing the action.</w:t>
            </w:r>
          </w:p>
        </w:tc>
        <w:tc>
          <w:tcPr>
            <w:tcW w:w="1290" w:type="dxa"/>
          </w:tcPr>
          <w:p w14:paraId="70C79808" w14:textId="7ECB827C" w:rsidR="009F5A8F" w:rsidRPr="00E07174" w:rsidRDefault="009F5A8F" w:rsidP="00FC333F">
            <w:pPr>
              <w:jc w:val="cente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OPEN</w:t>
            </w:r>
          </w:p>
        </w:tc>
      </w:tr>
      <w:tr w:rsidR="009F5A8F" w:rsidRPr="00CA35EA" w14:paraId="6CC35A3C" w14:textId="77777777" w:rsidTr="00FA7771">
        <w:tc>
          <w:tcPr>
            <w:cnfStyle w:val="001000000000" w:firstRow="0" w:lastRow="0" w:firstColumn="1" w:lastColumn="0" w:oddVBand="0" w:evenVBand="0" w:oddHBand="0" w:evenHBand="0" w:firstRowFirstColumn="0" w:firstRowLastColumn="0" w:lastRowFirstColumn="0" w:lastRowLastColumn="0"/>
            <w:tcW w:w="757" w:type="dxa"/>
          </w:tcPr>
          <w:p w14:paraId="6582D576" w14:textId="6059B985" w:rsidR="009F5A8F" w:rsidRDefault="009F5A8F" w:rsidP="00FC333F">
            <w:pPr>
              <w:rPr>
                <w:lang w:val="en-GB"/>
              </w:rPr>
            </w:pPr>
            <w:r w:rsidRPr="00A00050">
              <w:rPr>
                <w:lang w:val="en-GB"/>
              </w:rPr>
              <w:t>03/12</w:t>
            </w:r>
          </w:p>
        </w:tc>
        <w:tc>
          <w:tcPr>
            <w:tcW w:w="1207" w:type="dxa"/>
          </w:tcPr>
          <w:p w14:paraId="6D2F0180" w14:textId="77777777" w:rsidR="009F5A8F" w:rsidRPr="00A00050" w:rsidRDefault="009F5A8F" w:rsidP="00850814">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EMI/CA</w:t>
            </w:r>
          </w:p>
          <w:p w14:paraId="6743F1DF" w14:textId="3F5971B4" w:rsidR="009F5A8F" w:rsidRDefault="009F5A8F" w:rsidP="00520E96">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EGI.eu/MD</w:t>
            </w:r>
          </w:p>
        </w:tc>
        <w:tc>
          <w:tcPr>
            <w:tcW w:w="6368" w:type="dxa"/>
          </w:tcPr>
          <w:p w14:paraId="656BD6F0" w14:textId="77777777" w:rsidR="009F5A8F" w:rsidRDefault="009F5A8F" w:rsidP="00850814">
            <w:pPr>
              <w:cnfStyle w:val="000000000000" w:firstRow="0" w:lastRow="0" w:firstColumn="0" w:lastColumn="0" w:oddVBand="0" w:evenVBand="0" w:oddHBand="0" w:evenHBand="0" w:firstRowFirstColumn="0" w:firstRowLastColumn="0" w:lastRowFirstColumn="0" w:lastRowLastColumn="0"/>
            </w:pPr>
            <w:r>
              <w:t>Cristina Aiftimiei and MD to pick up component from EMI and test the workflow from GGUS ticket to complete EGI certification; the goal is to test the process</w:t>
            </w:r>
          </w:p>
          <w:p w14:paraId="34A2E855" w14:textId="75219924" w:rsidR="009F5A8F" w:rsidRPr="00E07174" w:rsidRDefault="009F5A8F" w:rsidP="00893726">
            <w:pPr>
              <w:cnfStyle w:val="000000000000" w:firstRow="0" w:lastRow="0" w:firstColumn="0" w:lastColumn="0" w:oddVBand="0" w:evenVBand="0" w:oddHBand="0" w:evenHBand="0" w:firstRowFirstColumn="0" w:firstRowLastColumn="0" w:lastRowFirstColumn="0" w:lastRowLastColumn="0"/>
              <w:rPr>
                <w:lang w:val="en-GB"/>
              </w:rPr>
            </w:pPr>
            <w:r w:rsidRPr="00800DFE">
              <w:rPr>
                <w:i/>
              </w:rPr>
              <w:t>Report is pending, IGE provided list of</w:t>
            </w:r>
            <w:r>
              <w:rPr>
                <w:i/>
              </w:rPr>
              <w:t xml:space="preserve"> </w:t>
            </w:r>
            <w:r w:rsidRPr="008357AC">
              <w:rPr>
                <w:i/>
              </w:rPr>
              <w:t>a first draft of their distribution delivery to EGI, analysis and processing is pending.</w:t>
            </w:r>
          </w:p>
        </w:tc>
        <w:tc>
          <w:tcPr>
            <w:tcW w:w="1290" w:type="dxa"/>
          </w:tcPr>
          <w:p w14:paraId="68B7C311" w14:textId="24FCDFC2" w:rsidR="009F5A8F" w:rsidRPr="00E07174" w:rsidRDefault="009F5A8F" w:rsidP="00FC333F">
            <w:pPr>
              <w:jc w:val="cente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OPEN</w:t>
            </w:r>
          </w:p>
        </w:tc>
      </w:tr>
      <w:tr w:rsidR="009F5A8F" w:rsidRPr="00CA35EA" w14:paraId="65B8462F"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6FC27130" w14:textId="1420DBB0" w:rsidR="009F5A8F" w:rsidRDefault="009F5A8F" w:rsidP="00FC333F">
            <w:pPr>
              <w:rPr>
                <w:lang w:val="en-GB"/>
              </w:rPr>
            </w:pPr>
            <w:r w:rsidRPr="00A00050">
              <w:rPr>
                <w:lang w:val="en-GB"/>
              </w:rPr>
              <w:t>03/15</w:t>
            </w:r>
          </w:p>
        </w:tc>
        <w:tc>
          <w:tcPr>
            <w:tcW w:w="1207" w:type="dxa"/>
          </w:tcPr>
          <w:p w14:paraId="4B98A9FB" w14:textId="77777777" w:rsidR="009F5A8F" w:rsidRDefault="009F5A8F" w:rsidP="00850814">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EGI.eu/MD</w:t>
            </w:r>
          </w:p>
          <w:p w14:paraId="117D3354" w14:textId="3ABDE11E" w:rsidR="009F5A8F" w:rsidRDefault="009F5A8F" w:rsidP="00520E96">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w:t>
            </w:r>
            <w:r>
              <w:rPr>
                <w:lang w:val="en-GB"/>
              </w:rPr>
              <w:t>TF</w:t>
            </w:r>
          </w:p>
        </w:tc>
        <w:tc>
          <w:tcPr>
            <w:tcW w:w="6368" w:type="dxa"/>
          </w:tcPr>
          <w:p w14:paraId="21721B0F" w14:textId="77777777" w:rsidR="009F5A8F" w:rsidRDefault="009F5A8F" w:rsidP="00850814">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Explain how EGI software repository can be used by sites for software installation and clarify the sources of software</w:t>
            </w:r>
            <w:r>
              <w:rPr>
                <w:lang w:val="en-GB"/>
              </w:rPr>
              <w:t>; c</w:t>
            </w:r>
            <w:r w:rsidRPr="00A00050">
              <w:rPr>
                <w:lang w:val="en-GB"/>
              </w:rPr>
              <w:t xml:space="preserve">ollect news stories about deploying </w:t>
            </w:r>
            <w:r>
              <w:rPr>
                <w:lang w:val="en-GB"/>
              </w:rPr>
              <w:t>UMD</w:t>
            </w:r>
            <w:r w:rsidRPr="00A00050">
              <w:rPr>
                <w:lang w:val="en-GB"/>
              </w:rPr>
              <w:t xml:space="preserve"> 1.0 pre-release from operation team and feed to dissemination team to be disseminated at EGI User Forum</w:t>
            </w:r>
            <w:r>
              <w:rPr>
                <w:lang w:val="en-GB"/>
              </w:rPr>
              <w:t xml:space="preserve"> (merged from 3/19)</w:t>
            </w:r>
          </w:p>
          <w:p w14:paraId="0B26DEC8" w14:textId="3184DC27" w:rsidR="009F5A8F" w:rsidRPr="00E07174" w:rsidRDefault="009F5A8F" w:rsidP="00893726">
            <w:pPr>
              <w:cnfStyle w:val="000000100000" w:firstRow="0" w:lastRow="0" w:firstColumn="0" w:lastColumn="0" w:oddVBand="0" w:evenVBand="0" w:oddHBand="1" w:evenHBand="0" w:firstRowFirstColumn="0" w:firstRowLastColumn="0" w:lastRowFirstColumn="0" w:lastRowLastColumn="0"/>
              <w:rPr>
                <w:lang w:val="en-GB"/>
              </w:rPr>
            </w:pPr>
            <w:r>
              <w:rPr>
                <w:i/>
                <w:lang w:val="en-GB"/>
              </w:rPr>
              <w:t xml:space="preserve">No dedicated document; EMI-&gt;UMD; to be discussed in SA2 F2F meeting </w:t>
            </w:r>
          </w:p>
        </w:tc>
        <w:tc>
          <w:tcPr>
            <w:tcW w:w="1290" w:type="dxa"/>
          </w:tcPr>
          <w:p w14:paraId="6D3D5A26" w14:textId="50FE8581" w:rsidR="009F5A8F" w:rsidRPr="00E07174" w:rsidRDefault="009F5A8F" w:rsidP="00FC333F">
            <w:pPr>
              <w:jc w:val="cente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OPEN</w:t>
            </w:r>
          </w:p>
        </w:tc>
      </w:tr>
      <w:tr w:rsidR="009F5A8F" w:rsidRPr="00CA35EA" w14:paraId="08E1E85B" w14:textId="77777777" w:rsidTr="00FA7771">
        <w:tc>
          <w:tcPr>
            <w:cnfStyle w:val="001000000000" w:firstRow="0" w:lastRow="0" w:firstColumn="1" w:lastColumn="0" w:oddVBand="0" w:evenVBand="0" w:oddHBand="0" w:evenHBand="0" w:firstRowFirstColumn="0" w:firstRowLastColumn="0" w:lastRowFirstColumn="0" w:lastRowLastColumn="0"/>
            <w:tcW w:w="757" w:type="dxa"/>
          </w:tcPr>
          <w:p w14:paraId="55A628BE" w14:textId="4F548EB0" w:rsidR="009F5A8F" w:rsidRDefault="009F5A8F" w:rsidP="00FC333F">
            <w:pPr>
              <w:rPr>
                <w:lang w:val="en-GB"/>
              </w:rPr>
            </w:pPr>
            <w:r w:rsidRPr="00A00050">
              <w:rPr>
                <w:lang w:val="en-GB"/>
              </w:rPr>
              <w:t>03/16</w:t>
            </w:r>
          </w:p>
        </w:tc>
        <w:tc>
          <w:tcPr>
            <w:tcW w:w="1207" w:type="dxa"/>
          </w:tcPr>
          <w:p w14:paraId="6275EC05" w14:textId="79F2D432" w:rsidR="009F5A8F" w:rsidRDefault="009F5A8F" w:rsidP="00520E96">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EGI.eu/SB</w:t>
            </w:r>
          </w:p>
        </w:tc>
        <w:tc>
          <w:tcPr>
            <w:tcW w:w="6368" w:type="dxa"/>
          </w:tcPr>
          <w:p w14:paraId="73C36F55" w14:textId="77777777" w:rsidR="009F5A8F" w:rsidRDefault="009F5A8F" w:rsidP="00850814">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 xml:space="preserve">Investigate training requirements </w:t>
            </w:r>
            <w:r w:rsidRPr="00AD32D3">
              <w:rPr>
                <w:strike/>
                <w:lang w:val="en-GB"/>
              </w:rPr>
              <w:t>related to new EMI 1.0 release</w:t>
            </w:r>
          </w:p>
          <w:p w14:paraId="60EC6457" w14:textId="2B9302BF" w:rsidR="009F5A8F" w:rsidRPr="00E07174" w:rsidRDefault="009F5A8F" w:rsidP="00893726">
            <w:pPr>
              <w:cnfStyle w:val="000000000000" w:firstRow="0" w:lastRow="0" w:firstColumn="0" w:lastColumn="0" w:oddVBand="0" w:evenVBand="0" w:oddHBand="0" w:evenHBand="0" w:firstRowFirstColumn="0" w:firstRowLastColumn="0" w:lastRowFirstColumn="0" w:lastRowLastColumn="0"/>
              <w:rPr>
                <w:lang w:val="en-GB"/>
              </w:rPr>
            </w:pPr>
            <w:r>
              <w:rPr>
                <w:i/>
                <w:lang w:val="en-GB"/>
              </w:rPr>
              <w:t xml:space="preserve">BK can send a list of components for which training can be useful; </w:t>
            </w:r>
            <w:r>
              <w:rPr>
                <w:i/>
                <w:lang w:val="en-GB"/>
              </w:rPr>
              <w:lastRenderedPageBreak/>
              <w:t>they are those who have public interface; IGE to provide the same; to be used by User Community (added actions 05/10 and 05/11)</w:t>
            </w:r>
          </w:p>
        </w:tc>
        <w:tc>
          <w:tcPr>
            <w:tcW w:w="1290" w:type="dxa"/>
          </w:tcPr>
          <w:p w14:paraId="67D2465A" w14:textId="41DD1E65" w:rsidR="009F5A8F" w:rsidRPr="00E07174" w:rsidRDefault="009F5A8F" w:rsidP="00FC333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lastRenderedPageBreak/>
              <w:t>OPEN</w:t>
            </w:r>
          </w:p>
        </w:tc>
      </w:tr>
      <w:tr w:rsidR="009F5A8F" w:rsidRPr="00CA35EA" w14:paraId="107D3025"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146D006E" w14:textId="022DBE25" w:rsidR="009F5A8F" w:rsidRDefault="009F5A8F" w:rsidP="00FC333F">
            <w:pPr>
              <w:rPr>
                <w:lang w:val="en-GB"/>
              </w:rPr>
            </w:pPr>
            <w:r w:rsidRPr="00A00050">
              <w:rPr>
                <w:lang w:val="en-GB"/>
              </w:rPr>
              <w:lastRenderedPageBreak/>
              <w:t>03/22</w:t>
            </w:r>
          </w:p>
        </w:tc>
        <w:tc>
          <w:tcPr>
            <w:tcW w:w="1207" w:type="dxa"/>
          </w:tcPr>
          <w:p w14:paraId="34B643E5" w14:textId="2FE442F8" w:rsidR="009F5A8F" w:rsidRDefault="009F5A8F" w:rsidP="00520E96">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EGI.eu/MD</w:t>
            </w:r>
          </w:p>
        </w:tc>
        <w:tc>
          <w:tcPr>
            <w:tcW w:w="6368" w:type="dxa"/>
          </w:tcPr>
          <w:p w14:paraId="4F576A0E" w14:textId="62EA0068" w:rsidR="009F5A8F" w:rsidRPr="00E07174" w:rsidRDefault="009F5A8F" w:rsidP="00893726">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EGI-InSPIRE D5.4 to be improved to contain a more clear vision on future evolution of UMD Roadmap; add Collaborative Roadmap vision</w:t>
            </w:r>
          </w:p>
        </w:tc>
        <w:tc>
          <w:tcPr>
            <w:tcW w:w="1290" w:type="dxa"/>
          </w:tcPr>
          <w:p w14:paraId="678C67F6" w14:textId="461E7E3B" w:rsidR="009F5A8F" w:rsidRPr="00E07174" w:rsidRDefault="009F5A8F" w:rsidP="00FC333F">
            <w:pPr>
              <w:jc w:val="cente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OPEN</w:t>
            </w:r>
          </w:p>
        </w:tc>
      </w:tr>
      <w:tr w:rsidR="009F5A8F" w:rsidRPr="00CA35EA" w14:paraId="25B6EF6C" w14:textId="77777777" w:rsidTr="00FA7771">
        <w:tc>
          <w:tcPr>
            <w:cnfStyle w:val="001000000000" w:firstRow="0" w:lastRow="0" w:firstColumn="1" w:lastColumn="0" w:oddVBand="0" w:evenVBand="0" w:oddHBand="0" w:evenHBand="0" w:firstRowFirstColumn="0" w:firstRowLastColumn="0" w:lastRowFirstColumn="0" w:lastRowLastColumn="0"/>
            <w:tcW w:w="757" w:type="dxa"/>
          </w:tcPr>
          <w:p w14:paraId="319C7DE1" w14:textId="35AE285B" w:rsidR="009F5A8F" w:rsidRDefault="009F5A8F" w:rsidP="00FC333F">
            <w:pPr>
              <w:rPr>
                <w:lang w:val="en-GB"/>
              </w:rPr>
            </w:pPr>
            <w:r w:rsidRPr="00A00050">
              <w:rPr>
                <w:lang w:val="en-GB"/>
              </w:rPr>
              <w:t>03/25</w:t>
            </w:r>
          </w:p>
        </w:tc>
        <w:tc>
          <w:tcPr>
            <w:tcW w:w="1207" w:type="dxa"/>
          </w:tcPr>
          <w:p w14:paraId="5B95E871" w14:textId="754EE99F" w:rsidR="009F5A8F" w:rsidRDefault="009F5A8F" w:rsidP="00520E96">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EGI.eu/MD</w:t>
            </w:r>
          </w:p>
        </w:tc>
        <w:tc>
          <w:tcPr>
            <w:tcW w:w="6368" w:type="dxa"/>
          </w:tcPr>
          <w:p w14:paraId="210330BD" w14:textId="6F656C4C" w:rsidR="009F5A8F" w:rsidRPr="00E07174" w:rsidRDefault="009F5A8F" w:rsidP="00893726">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To add roadmap for standards adoption in UMD roadmap (probably version D5.4)</w:t>
            </w:r>
          </w:p>
        </w:tc>
        <w:tc>
          <w:tcPr>
            <w:tcW w:w="1290" w:type="dxa"/>
          </w:tcPr>
          <w:p w14:paraId="1271758A" w14:textId="20F8A369" w:rsidR="009F5A8F" w:rsidRPr="00E07174" w:rsidRDefault="009F5A8F" w:rsidP="00FC333F">
            <w:pPr>
              <w:jc w:val="cente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OPEN</w:t>
            </w:r>
          </w:p>
        </w:tc>
      </w:tr>
      <w:tr w:rsidR="009F5A8F" w:rsidRPr="00CA35EA" w14:paraId="7798B6DA"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24673776" w14:textId="7DA1BA19" w:rsidR="009F5A8F" w:rsidRDefault="009F5A8F" w:rsidP="00FC333F">
            <w:pPr>
              <w:rPr>
                <w:lang w:val="en-GB"/>
              </w:rPr>
            </w:pPr>
            <w:r w:rsidRPr="00A00050">
              <w:rPr>
                <w:lang w:val="en-GB"/>
              </w:rPr>
              <w:t>03/26</w:t>
            </w:r>
          </w:p>
        </w:tc>
        <w:tc>
          <w:tcPr>
            <w:tcW w:w="1207" w:type="dxa"/>
          </w:tcPr>
          <w:p w14:paraId="26C76669" w14:textId="406D51CF" w:rsidR="009F5A8F" w:rsidRDefault="009F5A8F" w:rsidP="00520E96">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EGI.eu/MD</w:t>
            </w:r>
          </w:p>
        </w:tc>
        <w:tc>
          <w:tcPr>
            <w:tcW w:w="6368" w:type="dxa"/>
          </w:tcPr>
          <w:p w14:paraId="4AB09AFE" w14:textId="3CE84E70" w:rsidR="009F5A8F" w:rsidRPr="00E07174" w:rsidRDefault="009F5A8F" w:rsidP="00893726">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Collect information from technology providers – EMI, IGE &amp; beyond – as to the brokering systems and characteristics/features for UCST</w:t>
            </w:r>
          </w:p>
        </w:tc>
        <w:tc>
          <w:tcPr>
            <w:tcW w:w="1290" w:type="dxa"/>
          </w:tcPr>
          <w:p w14:paraId="7436DBBC" w14:textId="3715E92B" w:rsidR="009F5A8F" w:rsidRPr="00E07174" w:rsidRDefault="009F5A8F" w:rsidP="00FC333F">
            <w:pPr>
              <w:jc w:val="cente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OPEN</w:t>
            </w:r>
          </w:p>
        </w:tc>
      </w:tr>
      <w:tr w:rsidR="009F5A8F" w:rsidRPr="00CA35EA" w14:paraId="4428ED50" w14:textId="77777777" w:rsidTr="00FA7771">
        <w:tc>
          <w:tcPr>
            <w:cnfStyle w:val="001000000000" w:firstRow="0" w:lastRow="0" w:firstColumn="1" w:lastColumn="0" w:oddVBand="0" w:evenVBand="0" w:oddHBand="0" w:evenHBand="0" w:firstRowFirstColumn="0" w:firstRowLastColumn="0" w:lastRowFirstColumn="0" w:lastRowLastColumn="0"/>
            <w:tcW w:w="757" w:type="dxa"/>
          </w:tcPr>
          <w:p w14:paraId="587347C9" w14:textId="5F117638" w:rsidR="009F5A8F" w:rsidRDefault="009F5A8F" w:rsidP="00FC333F">
            <w:pPr>
              <w:rPr>
                <w:lang w:val="en-GB"/>
              </w:rPr>
            </w:pPr>
            <w:r w:rsidRPr="00A00050">
              <w:rPr>
                <w:lang w:val="en-GB"/>
              </w:rPr>
              <w:t>04/04</w:t>
            </w:r>
          </w:p>
        </w:tc>
        <w:tc>
          <w:tcPr>
            <w:tcW w:w="1207" w:type="dxa"/>
          </w:tcPr>
          <w:p w14:paraId="5995CF19" w14:textId="3BF136DC" w:rsidR="009F5A8F" w:rsidRDefault="009F5A8F" w:rsidP="00520E96">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EGI.eu/TF</w:t>
            </w:r>
          </w:p>
        </w:tc>
        <w:tc>
          <w:tcPr>
            <w:tcW w:w="6368" w:type="dxa"/>
          </w:tcPr>
          <w:p w14:paraId="2FD25AB5" w14:textId="77777777" w:rsidR="009F5A8F" w:rsidRDefault="009F5A8F" w:rsidP="00850814">
            <w:pPr>
              <w:jc w:val="left"/>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To run a survey to understand the weighed interest of batch systems by sites</w:t>
            </w:r>
          </w:p>
          <w:p w14:paraId="33EEA1DA" w14:textId="77777777" w:rsidR="009F5A8F" w:rsidRPr="00AD32D3" w:rsidRDefault="009F5A8F" w:rsidP="00850814">
            <w:pPr>
              <w:jc w:val="left"/>
              <w:cnfStyle w:val="000000000000" w:firstRow="0" w:lastRow="0" w:firstColumn="0" w:lastColumn="0" w:oddVBand="0" w:evenVBand="0" w:oddHBand="0" w:evenHBand="0" w:firstRowFirstColumn="0" w:firstRowLastColumn="0" w:lastRowFirstColumn="0" w:lastRowLastColumn="0"/>
              <w:rPr>
                <w:i/>
                <w:lang w:val="en-GB"/>
              </w:rPr>
            </w:pPr>
            <w:r>
              <w:rPr>
                <w:i/>
                <w:lang w:val="en-GB"/>
              </w:rPr>
              <w:t>TF mentioned that this</w:t>
            </w:r>
            <w:r w:rsidRPr="00AD32D3">
              <w:rPr>
                <w:i/>
                <w:lang w:val="en-GB"/>
              </w:rPr>
              <w:t xml:space="preserve"> cannot be extracted</w:t>
            </w:r>
            <w:r>
              <w:rPr>
                <w:i/>
                <w:lang w:val="en-GB"/>
              </w:rPr>
              <w:t xml:space="preserve"> automatically, need more time</w:t>
            </w:r>
          </w:p>
          <w:p w14:paraId="6336CD31" w14:textId="64C408B3" w:rsidR="009F5A8F" w:rsidRPr="00E07174" w:rsidRDefault="009F5A8F" w:rsidP="00893726">
            <w:pPr>
              <w:cnfStyle w:val="000000000000" w:firstRow="0" w:lastRow="0" w:firstColumn="0" w:lastColumn="0" w:oddVBand="0" w:evenVBand="0" w:oddHBand="0" w:evenHBand="0" w:firstRowFirstColumn="0" w:firstRowLastColumn="0" w:lastRowFirstColumn="0" w:lastRowLastColumn="0"/>
              <w:rPr>
                <w:lang w:val="en-GB"/>
              </w:rPr>
            </w:pPr>
            <w:r>
              <w:rPr>
                <w:i/>
                <w:lang w:val="en-GB"/>
              </w:rPr>
              <w:t>BK stated that</w:t>
            </w:r>
            <w:r w:rsidRPr="00AD32D3">
              <w:rPr>
                <w:i/>
                <w:lang w:val="en-GB"/>
              </w:rPr>
              <w:t xml:space="preserve"> NorduGrid run survey on what batch systems are used and which would be interesting to be used</w:t>
            </w:r>
            <w:r>
              <w:rPr>
                <w:i/>
                <w:lang w:val="en-GB"/>
              </w:rPr>
              <w:t>; (PBS, SLURM; nobody using Condor)</w:t>
            </w:r>
          </w:p>
        </w:tc>
        <w:tc>
          <w:tcPr>
            <w:tcW w:w="1290" w:type="dxa"/>
          </w:tcPr>
          <w:p w14:paraId="486ACC35" w14:textId="4F8EB96E" w:rsidR="009F5A8F" w:rsidRPr="00E07174" w:rsidRDefault="009F5A8F" w:rsidP="00FC333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9F5A8F" w:rsidRPr="00CA35EA" w14:paraId="73546811"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21E12249" w14:textId="26A0E3F8" w:rsidR="009F5A8F" w:rsidRDefault="009F5A8F" w:rsidP="00FC333F">
            <w:pPr>
              <w:rPr>
                <w:lang w:val="en-GB"/>
              </w:rPr>
            </w:pPr>
            <w:r w:rsidRPr="00A00050">
              <w:rPr>
                <w:lang w:val="en-GB"/>
              </w:rPr>
              <w:t>04/06</w:t>
            </w:r>
          </w:p>
        </w:tc>
        <w:tc>
          <w:tcPr>
            <w:tcW w:w="1207" w:type="dxa"/>
          </w:tcPr>
          <w:p w14:paraId="54ED20E9" w14:textId="05566AFA" w:rsidR="009F5A8F" w:rsidRDefault="009F5A8F" w:rsidP="00520E96">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EMI/BK</w:t>
            </w:r>
          </w:p>
        </w:tc>
        <w:tc>
          <w:tcPr>
            <w:tcW w:w="6368" w:type="dxa"/>
          </w:tcPr>
          <w:p w14:paraId="2814750B" w14:textId="5F52B00A" w:rsidR="009F5A8F" w:rsidRPr="00E07174" w:rsidRDefault="009F5A8F" w:rsidP="00893726">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Verify the issue of info providers not extracting consistent information</w:t>
            </w:r>
            <w:r>
              <w:rPr>
                <w:lang w:val="en-GB"/>
              </w:rPr>
              <w:t>, (e.g. the installed software version number)</w:t>
            </w:r>
          </w:p>
        </w:tc>
        <w:tc>
          <w:tcPr>
            <w:tcW w:w="1290" w:type="dxa"/>
          </w:tcPr>
          <w:p w14:paraId="33DAFE24" w14:textId="02386AD2" w:rsidR="009F5A8F" w:rsidRPr="00E07174" w:rsidRDefault="009F5A8F" w:rsidP="00FC333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9F5A8F" w:rsidRPr="00CA35EA" w14:paraId="0581761F" w14:textId="77777777" w:rsidTr="00FA7771">
        <w:tc>
          <w:tcPr>
            <w:cnfStyle w:val="001000000000" w:firstRow="0" w:lastRow="0" w:firstColumn="1" w:lastColumn="0" w:oddVBand="0" w:evenVBand="0" w:oddHBand="0" w:evenHBand="0" w:firstRowFirstColumn="0" w:firstRowLastColumn="0" w:lastRowFirstColumn="0" w:lastRowLastColumn="0"/>
            <w:tcW w:w="757" w:type="dxa"/>
          </w:tcPr>
          <w:p w14:paraId="1AF5311E" w14:textId="6FD6CFF6" w:rsidR="009F5A8F" w:rsidRDefault="009F5A8F" w:rsidP="00FC333F">
            <w:pPr>
              <w:rPr>
                <w:lang w:val="en-GB"/>
              </w:rPr>
            </w:pPr>
            <w:r w:rsidRPr="00A00050">
              <w:rPr>
                <w:lang w:val="en-GB"/>
              </w:rPr>
              <w:t>04/07</w:t>
            </w:r>
          </w:p>
        </w:tc>
        <w:tc>
          <w:tcPr>
            <w:tcW w:w="1207" w:type="dxa"/>
          </w:tcPr>
          <w:p w14:paraId="4B6A1627" w14:textId="1EF4F1B4" w:rsidR="009F5A8F" w:rsidRDefault="009F5A8F" w:rsidP="00520E96">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All</w:t>
            </w:r>
          </w:p>
        </w:tc>
        <w:tc>
          <w:tcPr>
            <w:tcW w:w="6368" w:type="dxa"/>
          </w:tcPr>
          <w:p w14:paraId="35E93812" w14:textId="77777777" w:rsidR="009F5A8F" w:rsidRDefault="009F5A8F" w:rsidP="00850814">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Review communication channels within NGIs (especially large) and their capabilities to properly report to EGI.eu</w:t>
            </w:r>
          </w:p>
          <w:p w14:paraId="3FE0B03B" w14:textId="4F18CE6C" w:rsidR="009F5A8F" w:rsidRPr="00E07174" w:rsidRDefault="009F5A8F" w:rsidP="00893726">
            <w:pPr>
              <w:cnfStyle w:val="000000000000" w:firstRow="0" w:lastRow="0" w:firstColumn="0" w:lastColumn="0" w:oddVBand="0" w:evenVBand="0" w:oddHBand="0" w:evenHBand="0" w:firstRowFirstColumn="0" w:firstRowLastColumn="0" w:lastRowFirstColumn="0" w:lastRowLastColumn="0"/>
              <w:rPr>
                <w:lang w:val="en-GB"/>
              </w:rPr>
            </w:pPr>
            <w:r w:rsidRPr="00AD32D3">
              <w:rPr>
                <w:i/>
                <w:lang w:val="en-GB"/>
              </w:rPr>
              <w:t>To be raised at council and PMB</w:t>
            </w:r>
          </w:p>
        </w:tc>
        <w:tc>
          <w:tcPr>
            <w:tcW w:w="1290" w:type="dxa"/>
          </w:tcPr>
          <w:p w14:paraId="29D5AE03" w14:textId="05B3F4CE" w:rsidR="009F5A8F" w:rsidRPr="00E07174" w:rsidRDefault="009F5A8F" w:rsidP="00FC333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9F5A8F" w:rsidRPr="00CA35EA" w14:paraId="08A3AE2E"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3FED5395" w14:textId="1DDDC776" w:rsidR="009F5A8F" w:rsidRPr="00E07174" w:rsidRDefault="009F5A8F" w:rsidP="00FC333F">
            <w:pPr>
              <w:rPr>
                <w:lang w:val="en-GB"/>
              </w:rPr>
            </w:pPr>
            <w:r>
              <w:rPr>
                <w:lang w:val="en-GB"/>
              </w:rPr>
              <w:t>05</w:t>
            </w:r>
            <w:r w:rsidRPr="00E07174">
              <w:rPr>
                <w:lang w:val="en-GB"/>
              </w:rPr>
              <w:t>/0</w:t>
            </w:r>
            <w:r>
              <w:rPr>
                <w:lang w:val="en-GB"/>
              </w:rPr>
              <w:t>1</w:t>
            </w:r>
          </w:p>
        </w:tc>
        <w:tc>
          <w:tcPr>
            <w:tcW w:w="1207" w:type="dxa"/>
          </w:tcPr>
          <w:p w14:paraId="0EAC5891" w14:textId="5EB3FCBC" w:rsidR="009F5A8F" w:rsidRPr="00E07174" w:rsidRDefault="009F5A8F" w:rsidP="00520E96">
            <w:pPr>
              <w:cnfStyle w:val="000000100000" w:firstRow="0" w:lastRow="0" w:firstColumn="0" w:lastColumn="0" w:oddVBand="0" w:evenVBand="0" w:oddHBand="1" w:evenHBand="0" w:firstRowFirstColumn="0" w:firstRowLastColumn="0" w:lastRowFirstColumn="0" w:lastRowLastColumn="0"/>
              <w:rPr>
                <w:lang w:val="en-GB"/>
              </w:rPr>
            </w:pPr>
            <w:r>
              <w:rPr>
                <w:lang w:val="en-GB"/>
              </w:rPr>
              <w:t>EGI.eu/SB</w:t>
            </w:r>
          </w:p>
        </w:tc>
        <w:tc>
          <w:tcPr>
            <w:tcW w:w="6368" w:type="dxa"/>
          </w:tcPr>
          <w:p w14:paraId="04CE7990" w14:textId="72A149AD" w:rsidR="009F5A8F" w:rsidRPr="00E07174" w:rsidRDefault="009F5A8F" w:rsidP="00893726">
            <w:pPr>
              <w:cnfStyle w:val="000000100000" w:firstRow="0" w:lastRow="0" w:firstColumn="0" w:lastColumn="0" w:oddVBand="0" w:evenVBand="0" w:oddHBand="1" w:evenHBand="0" w:firstRowFirstColumn="0" w:firstRowLastColumn="0" w:lastRowFirstColumn="0" w:lastRowLastColumn="0"/>
              <w:rPr>
                <w:lang w:val="en-GB"/>
              </w:rPr>
            </w:pPr>
            <w:r w:rsidRPr="00E07174">
              <w:rPr>
                <w:lang w:val="en-GB"/>
              </w:rPr>
              <w:t xml:space="preserve">Track evolution of </w:t>
            </w:r>
            <w:r>
              <w:rPr>
                <w:lang w:val="en-GB"/>
              </w:rPr>
              <w:t xml:space="preserve">requirements about </w:t>
            </w:r>
            <w:r w:rsidRPr="00E07174">
              <w:rPr>
                <w:lang w:val="en-GB"/>
              </w:rPr>
              <w:t>error message</w:t>
            </w:r>
            <w:r>
              <w:rPr>
                <w:lang w:val="en-GB"/>
              </w:rPr>
              <w:t>s</w:t>
            </w:r>
            <w:r w:rsidRPr="00E07174">
              <w:rPr>
                <w:lang w:val="en-GB"/>
              </w:rPr>
              <w:t xml:space="preserve"> and identify </w:t>
            </w:r>
            <w:r>
              <w:rPr>
                <w:lang w:val="en-GB"/>
              </w:rPr>
              <w:t>potential groupings into categories</w:t>
            </w:r>
          </w:p>
        </w:tc>
        <w:tc>
          <w:tcPr>
            <w:tcW w:w="1290" w:type="dxa"/>
          </w:tcPr>
          <w:p w14:paraId="001A3659" w14:textId="016AEEF4" w:rsidR="009F5A8F" w:rsidRPr="00E07174" w:rsidRDefault="009F5A8F" w:rsidP="00FC333F">
            <w:pPr>
              <w:jc w:val="center"/>
              <w:cnfStyle w:val="000000100000" w:firstRow="0" w:lastRow="0" w:firstColumn="0" w:lastColumn="0" w:oddVBand="0" w:evenVBand="0" w:oddHBand="1" w:evenHBand="0" w:firstRowFirstColumn="0" w:firstRowLastColumn="0" w:lastRowFirstColumn="0" w:lastRowLastColumn="0"/>
              <w:rPr>
                <w:lang w:val="en-GB"/>
              </w:rPr>
            </w:pPr>
            <w:r w:rsidRPr="00E07174">
              <w:rPr>
                <w:lang w:val="en-GB"/>
              </w:rPr>
              <w:t>NEW</w:t>
            </w:r>
          </w:p>
        </w:tc>
      </w:tr>
      <w:tr w:rsidR="009F5A8F" w:rsidRPr="00CA35EA" w14:paraId="3A59F74F" w14:textId="77777777" w:rsidTr="00FA7771">
        <w:tc>
          <w:tcPr>
            <w:cnfStyle w:val="001000000000" w:firstRow="0" w:lastRow="0" w:firstColumn="1" w:lastColumn="0" w:oddVBand="0" w:evenVBand="0" w:oddHBand="0" w:evenHBand="0" w:firstRowFirstColumn="0" w:firstRowLastColumn="0" w:lastRowFirstColumn="0" w:lastRowLastColumn="0"/>
            <w:tcW w:w="757" w:type="dxa"/>
          </w:tcPr>
          <w:p w14:paraId="37A9A067" w14:textId="24AF819C" w:rsidR="009F5A8F" w:rsidRPr="00E07174" w:rsidRDefault="009F5A8F" w:rsidP="00FC333F">
            <w:pPr>
              <w:rPr>
                <w:lang w:val="en-GB"/>
              </w:rPr>
            </w:pPr>
            <w:r>
              <w:rPr>
                <w:lang w:val="en-GB"/>
              </w:rPr>
              <w:t>05</w:t>
            </w:r>
            <w:r w:rsidRPr="00E07174">
              <w:rPr>
                <w:lang w:val="en-GB"/>
              </w:rPr>
              <w:t>/0</w:t>
            </w:r>
            <w:r>
              <w:rPr>
                <w:lang w:val="en-GB"/>
              </w:rPr>
              <w:t>2</w:t>
            </w:r>
          </w:p>
        </w:tc>
        <w:tc>
          <w:tcPr>
            <w:tcW w:w="1207" w:type="dxa"/>
          </w:tcPr>
          <w:p w14:paraId="017B6404" w14:textId="5C9383A7" w:rsidR="009F5A8F" w:rsidRPr="00E07174" w:rsidRDefault="009F5A8F" w:rsidP="00FC333F">
            <w:pPr>
              <w:cnfStyle w:val="000000000000" w:firstRow="0" w:lastRow="0" w:firstColumn="0" w:lastColumn="0" w:oddVBand="0" w:evenVBand="0" w:oddHBand="0" w:evenHBand="0" w:firstRowFirstColumn="0" w:firstRowLastColumn="0" w:lastRowFirstColumn="0" w:lastRowLastColumn="0"/>
              <w:rPr>
                <w:lang w:val="en-GB"/>
              </w:rPr>
            </w:pPr>
            <w:r w:rsidRPr="00E07174">
              <w:rPr>
                <w:lang w:val="en-GB"/>
              </w:rPr>
              <w:t>EMI</w:t>
            </w:r>
          </w:p>
        </w:tc>
        <w:tc>
          <w:tcPr>
            <w:tcW w:w="6368" w:type="dxa"/>
          </w:tcPr>
          <w:p w14:paraId="75B8A3B3" w14:textId="4A170504" w:rsidR="009F5A8F" w:rsidRPr="00E07174" w:rsidRDefault="009F5A8F" w:rsidP="000E14EA">
            <w:pPr>
              <w:cnfStyle w:val="000000000000" w:firstRow="0" w:lastRow="0" w:firstColumn="0" w:lastColumn="0" w:oddVBand="0" w:evenVBand="0" w:oddHBand="0" w:evenHBand="0" w:firstRowFirstColumn="0" w:firstRowLastColumn="0" w:lastRowFirstColumn="0" w:lastRowLastColumn="0"/>
              <w:rPr>
                <w:lang w:val="en-GB"/>
              </w:rPr>
            </w:pPr>
            <w:r w:rsidRPr="00E07174">
              <w:rPr>
                <w:lang w:val="en-GB"/>
              </w:rPr>
              <w:t>Document which components have documentation on error</w:t>
            </w:r>
            <w:r>
              <w:rPr>
                <w:lang w:val="en-GB"/>
              </w:rPr>
              <w:t xml:space="preserve"> messages</w:t>
            </w:r>
          </w:p>
        </w:tc>
        <w:tc>
          <w:tcPr>
            <w:tcW w:w="1290" w:type="dxa"/>
          </w:tcPr>
          <w:p w14:paraId="476CF759" w14:textId="1AA88090" w:rsidR="009F5A8F" w:rsidRPr="00E07174" w:rsidRDefault="009F5A8F" w:rsidP="00FC333F">
            <w:pPr>
              <w:jc w:val="center"/>
              <w:cnfStyle w:val="000000000000" w:firstRow="0" w:lastRow="0" w:firstColumn="0" w:lastColumn="0" w:oddVBand="0" w:evenVBand="0" w:oddHBand="0" w:evenHBand="0" w:firstRowFirstColumn="0" w:firstRowLastColumn="0" w:lastRowFirstColumn="0" w:lastRowLastColumn="0"/>
              <w:rPr>
                <w:lang w:val="en-GB"/>
              </w:rPr>
            </w:pPr>
            <w:r w:rsidRPr="00E07174">
              <w:rPr>
                <w:lang w:val="en-GB"/>
              </w:rPr>
              <w:t>NEW</w:t>
            </w:r>
          </w:p>
        </w:tc>
      </w:tr>
      <w:tr w:rsidR="009F5A8F" w:rsidRPr="00CA35EA" w14:paraId="411FDC26"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031A108A" w14:textId="74B887BC" w:rsidR="009F5A8F" w:rsidRPr="00E07174" w:rsidRDefault="009F5A8F" w:rsidP="00FC333F">
            <w:pPr>
              <w:rPr>
                <w:lang w:val="en-GB"/>
              </w:rPr>
            </w:pPr>
            <w:r>
              <w:rPr>
                <w:lang w:val="en-GB"/>
              </w:rPr>
              <w:t>05</w:t>
            </w:r>
            <w:r w:rsidRPr="00E07174">
              <w:rPr>
                <w:lang w:val="en-GB"/>
              </w:rPr>
              <w:t>/0</w:t>
            </w:r>
            <w:r>
              <w:rPr>
                <w:lang w:val="en-GB"/>
              </w:rPr>
              <w:t>3</w:t>
            </w:r>
          </w:p>
        </w:tc>
        <w:tc>
          <w:tcPr>
            <w:tcW w:w="1207" w:type="dxa"/>
          </w:tcPr>
          <w:p w14:paraId="19F931B0" w14:textId="222E81A0" w:rsidR="009F5A8F" w:rsidRPr="00E07174" w:rsidRDefault="009F5A8F" w:rsidP="00FC333F">
            <w:pPr>
              <w:cnfStyle w:val="000000100000" w:firstRow="0" w:lastRow="0" w:firstColumn="0" w:lastColumn="0" w:oddVBand="0" w:evenVBand="0" w:oddHBand="1" w:evenHBand="0" w:firstRowFirstColumn="0" w:firstRowLastColumn="0" w:lastRowFirstColumn="0" w:lastRowLastColumn="0"/>
              <w:rPr>
                <w:lang w:val="en-GB"/>
              </w:rPr>
            </w:pPr>
            <w:r w:rsidRPr="00E07174">
              <w:rPr>
                <w:lang w:val="en-GB"/>
              </w:rPr>
              <w:t>IGE</w:t>
            </w:r>
          </w:p>
        </w:tc>
        <w:tc>
          <w:tcPr>
            <w:tcW w:w="6368" w:type="dxa"/>
          </w:tcPr>
          <w:p w14:paraId="07F3DF38" w14:textId="5201F7BD" w:rsidR="009F5A8F" w:rsidRPr="00E07174" w:rsidRDefault="009F5A8F" w:rsidP="000E14EA">
            <w:pPr>
              <w:cnfStyle w:val="000000100000" w:firstRow="0" w:lastRow="0" w:firstColumn="0" w:lastColumn="0" w:oddVBand="0" w:evenVBand="0" w:oddHBand="1" w:evenHBand="0" w:firstRowFirstColumn="0" w:firstRowLastColumn="0" w:lastRowFirstColumn="0" w:lastRowLastColumn="0"/>
              <w:rPr>
                <w:lang w:val="en-GB"/>
              </w:rPr>
            </w:pPr>
            <w:r w:rsidRPr="00E07174">
              <w:rPr>
                <w:lang w:val="en-GB"/>
              </w:rPr>
              <w:t>Document which components have documentation on error</w:t>
            </w:r>
            <w:r>
              <w:rPr>
                <w:lang w:val="en-GB"/>
              </w:rPr>
              <w:t xml:space="preserve"> messages</w:t>
            </w:r>
          </w:p>
        </w:tc>
        <w:tc>
          <w:tcPr>
            <w:tcW w:w="1290" w:type="dxa"/>
          </w:tcPr>
          <w:p w14:paraId="31C72D41" w14:textId="4D58D1D4" w:rsidR="009F5A8F" w:rsidRPr="00E07174" w:rsidRDefault="009F5A8F" w:rsidP="00FC333F">
            <w:pPr>
              <w:jc w:val="center"/>
              <w:cnfStyle w:val="000000100000" w:firstRow="0" w:lastRow="0" w:firstColumn="0" w:lastColumn="0" w:oddVBand="0" w:evenVBand="0" w:oddHBand="1" w:evenHBand="0" w:firstRowFirstColumn="0" w:firstRowLastColumn="0" w:lastRowFirstColumn="0" w:lastRowLastColumn="0"/>
              <w:rPr>
                <w:lang w:val="en-GB"/>
              </w:rPr>
            </w:pPr>
            <w:r w:rsidRPr="00E07174">
              <w:rPr>
                <w:lang w:val="en-GB"/>
              </w:rPr>
              <w:t>NEW</w:t>
            </w:r>
          </w:p>
        </w:tc>
      </w:tr>
      <w:tr w:rsidR="009F5A8F" w:rsidRPr="00CA35EA" w14:paraId="32968D73" w14:textId="77777777" w:rsidTr="00FA7771">
        <w:tc>
          <w:tcPr>
            <w:cnfStyle w:val="001000000000" w:firstRow="0" w:lastRow="0" w:firstColumn="1" w:lastColumn="0" w:oddVBand="0" w:evenVBand="0" w:oddHBand="0" w:evenHBand="0" w:firstRowFirstColumn="0" w:firstRowLastColumn="0" w:lastRowFirstColumn="0" w:lastRowLastColumn="0"/>
            <w:tcW w:w="757" w:type="dxa"/>
          </w:tcPr>
          <w:p w14:paraId="23758DFC" w14:textId="300A3129" w:rsidR="009F5A8F" w:rsidRPr="00E07174" w:rsidRDefault="009F5A8F" w:rsidP="00FC333F">
            <w:pPr>
              <w:rPr>
                <w:lang w:val="en-GB"/>
              </w:rPr>
            </w:pPr>
            <w:r>
              <w:rPr>
                <w:lang w:val="en-GB"/>
              </w:rPr>
              <w:t>05</w:t>
            </w:r>
            <w:r w:rsidRPr="00E07174">
              <w:rPr>
                <w:lang w:val="en-GB"/>
              </w:rPr>
              <w:t>/0</w:t>
            </w:r>
            <w:r>
              <w:rPr>
                <w:lang w:val="en-GB"/>
              </w:rPr>
              <w:t>4</w:t>
            </w:r>
          </w:p>
        </w:tc>
        <w:tc>
          <w:tcPr>
            <w:tcW w:w="1207" w:type="dxa"/>
          </w:tcPr>
          <w:p w14:paraId="6FD4BC88" w14:textId="46391EAB" w:rsidR="009F5A8F" w:rsidRPr="00E07174" w:rsidRDefault="009F5A8F" w:rsidP="00FC333F">
            <w:pPr>
              <w:cnfStyle w:val="000000000000" w:firstRow="0" w:lastRow="0" w:firstColumn="0" w:lastColumn="0" w:oddVBand="0" w:evenVBand="0" w:oddHBand="0" w:evenHBand="0" w:firstRowFirstColumn="0" w:firstRowLastColumn="0" w:lastRowFirstColumn="0" w:lastRowLastColumn="0"/>
              <w:rPr>
                <w:lang w:val="en-GB"/>
              </w:rPr>
            </w:pPr>
            <w:r w:rsidRPr="00E07174">
              <w:rPr>
                <w:lang w:val="en-GB"/>
              </w:rPr>
              <w:t>EMI/BK</w:t>
            </w:r>
          </w:p>
        </w:tc>
        <w:tc>
          <w:tcPr>
            <w:tcW w:w="6368" w:type="dxa"/>
          </w:tcPr>
          <w:p w14:paraId="4F51B241" w14:textId="185A72D8" w:rsidR="009F5A8F" w:rsidRPr="00E07174" w:rsidRDefault="009F5A8F" w:rsidP="000E14EA">
            <w:pPr>
              <w:cnfStyle w:val="000000000000" w:firstRow="0" w:lastRow="0" w:firstColumn="0" w:lastColumn="0" w:oddVBand="0" w:evenVBand="0" w:oddHBand="0" w:evenHBand="0" w:firstRowFirstColumn="0" w:firstRowLastColumn="0" w:lastRowFirstColumn="0" w:lastRowLastColumn="0"/>
              <w:rPr>
                <w:lang w:val="en-GB"/>
              </w:rPr>
            </w:pPr>
            <w:r w:rsidRPr="00E07174">
              <w:rPr>
                <w:lang w:val="en-GB"/>
              </w:rPr>
              <w:t>Provide the consolidated list of new features in EMI 1</w:t>
            </w:r>
          </w:p>
        </w:tc>
        <w:tc>
          <w:tcPr>
            <w:tcW w:w="1290" w:type="dxa"/>
          </w:tcPr>
          <w:p w14:paraId="0C304367" w14:textId="637690B9" w:rsidR="009F5A8F" w:rsidRPr="00E07174" w:rsidRDefault="009F5A8F" w:rsidP="00FC333F">
            <w:pPr>
              <w:jc w:val="center"/>
              <w:cnfStyle w:val="000000000000" w:firstRow="0" w:lastRow="0" w:firstColumn="0" w:lastColumn="0" w:oddVBand="0" w:evenVBand="0" w:oddHBand="0" w:evenHBand="0" w:firstRowFirstColumn="0" w:firstRowLastColumn="0" w:lastRowFirstColumn="0" w:lastRowLastColumn="0"/>
              <w:rPr>
                <w:lang w:val="en-GB"/>
              </w:rPr>
            </w:pPr>
            <w:r w:rsidRPr="00E07174">
              <w:rPr>
                <w:lang w:val="en-GB"/>
              </w:rPr>
              <w:t>NEW</w:t>
            </w:r>
          </w:p>
        </w:tc>
      </w:tr>
      <w:tr w:rsidR="009F5A8F" w:rsidRPr="00CA35EA" w14:paraId="2339AB76"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1249A359" w14:textId="0EBD2ACF" w:rsidR="009F5A8F" w:rsidRPr="00E07174" w:rsidRDefault="009F5A8F" w:rsidP="00FC333F">
            <w:pPr>
              <w:rPr>
                <w:lang w:val="en-GB"/>
              </w:rPr>
            </w:pPr>
            <w:r>
              <w:rPr>
                <w:lang w:val="en-GB"/>
              </w:rPr>
              <w:t>05/05</w:t>
            </w:r>
          </w:p>
        </w:tc>
        <w:tc>
          <w:tcPr>
            <w:tcW w:w="1207" w:type="dxa"/>
          </w:tcPr>
          <w:p w14:paraId="2E0C3665" w14:textId="35F15AF2" w:rsidR="009F5A8F" w:rsidRPr="00E07174" w:rsidRDefault="009F5A8F" w:rsidP="00FC333F">
            <w:pPr>
              <w:cnfStyle w:val="000000100000" w:firstRow="0" w:lastRow="0" w:firstColumn="0" w:lastColumn="0" w:oddVBand="0" w:evenVBand="0" w:oddHBand="1" w:evenHBand="0" w:firstRowFirstColumn="0" w:firstRowLastColumn="0" w:lastRowFirstColumn="0" w:lastRowLastColumn="0"/>
              <w:rPr>
                <w:lang w:val="en-GB"/>
              </w:rPr>
            </w:pPr>
            <w:r w:rsidRPr="00E07174">
              <w:rPr>
                <w:lang w:val="en-GB"/>
              </w:rPr>
              <w:t>EMI/BK</w:t>
            </w:r>
          </w:p>
        </w:tc>
        <w:tc>
          <w:tcPr>
            <w:tcW w:w="6368" w:type="dxa"/>
          </w:tcPr>
          <w:p w14:paraId="258F88D9" w14:textId="25BFF3BC" w:rsidR="009F5A8F" w:rsidRPr="00E07174" w:rsidRDefault="009F5A8F" w:rsidP="000E14EA">
            <w:pPr>
              <w:cnfStyle w:val="000000100000" w:firstRow="0" w:lastRow="0" w:firstColumn="0" w:lastColumn="0" w:oddVBand="0" w:evenVBand="0" w:oddHBand="1" w:evenHBand="0" w:firstRowFirstColumn="0" w:firstRowLastColumn="0" w:lastRowFirstColumn="0" w:lastRowLastColumn="0"/>
              <w:rPr>
                <w:lang w:val="en-GB"/>
              </w:rPr>
            </w:pPr>
            <w:r w:rsidRPr="00E07174">
              <w:rPr>
                <w:lang w:val="en-GB"/>
              </w:rPr>
              <w:t>To send back to</w:t>
            </w:r>
            <w:r>
              <w:rPr>
                <w:lang w:val="en-GB"/>
              </w:rPr>
              <w:t xml:space="preserve"> product group a message to reinforce the importance of being </w:t>
            </w:r>
          </w:p>
        </w:tc>
        <w:tc>
          <w:tcPr>
            <w:tcW w:w="1290" w:type="dxa"/>
          </w:tcPr>
          <w:p w14:paraId="0E81C39A" w14:textId="6F62B408" w:rsidR="009F5A8F" w:rsidRPr="00E07174" w:rsidRDefault="009F5A8F" w:rsidP="00FC333F">
            <w:pPr>
              <w:jc w:val="center"/>
              <w:cnfStyle w:val="000000100000" w:firstRow="0" w:lastRow="0" w:firstColumn="0" w:lastColumn="0" w:oddVBand="0" w:evenVBand="0" w:oddHBand="1" w:evenHBand="0" w:firstRowFirstColumn="0" w:firstRowLastColumn="0" w:lastRowFirstColumn="0" w:lastRowLastColumn="0"/>
              <w:rPr>
                <w:lang w:val="en-GB"/>
              </w:rPr>
            </w:pPr>
            <w:r w:rsidRPr="00E07174">
              <w:rPr>
                <w:lang w:val="en-GB"/>
              </w:rPr>
              <w:t>NEW</w:t>
            </w:r>
          </w:p>
        </w:tc>
      </w:tr>
      <w:tr w:rsidR="009F5A8F" w:rsidRPr="00CA35EA" w14:paraId="66829182" w14:textId="77777777" w:rsidTr="00FA7771">
        <w:tc>
          <w:tcPr>
            <w:cnfStyle w:val="001000000000" w:firstRow="0" w:lastRow="0" w:firstColumn="1" w:lastColumn="0" w:oddVBand="0" w:evenVBand="0" w:oddHBand="0" w:evenHBand="0" w:firstRowFirstColumn="0" w:firstRowLastColumn="0" w:lastRowFirstColumn="0" w:lastRowLastColumn="0"/>
            <w:tcW w:w="757" w:type="dxa"/>
          </w:tcPr>
          <w:p w14:paraId="0CA13FAC" w14:textId="0AA69094" w:rsidR="009F5A8F" w:rsidRPr="00E07174" w:rsidRDefault="009F5A8F" w:rsidP="00E07174">
            <w:pPr>
              <w:rPr>
                <w:lang w:val="en-GB"/>
              </w:rPr>
            </w:pPr>
            <w:r w:rsidRPr="00E07174">
              <w:rPr>
                <w:lang w:val="en-GB"/>
              </w:rPr>
              <w:t>0</w:t>
            </w:r>
            <w:r>
              <w:rPr>
                <w:lang w:val="en-GB"/>
              </w:rPr>
              <w:t>5</w:t>
            </w:r>
            <w:r w:rsidRPr="00E07174">
              <w:rPr>
                <w:lang w:val="en-GB"/>
              </w:rPr>
              <w:t>/0</w:t>
            </w:r>
            <w:r>
              <w:rPr>
                <w:lang w:val="en-GB"/>
              </w:rPr>
              <w:t>6</w:t>
            </w:r>
          </w:p>
        </w:tc>
        <w:tc>
          <w:tcPr>
            <w:tcW w:w="1207" w:type="dxa"/>
          </w:tcPr>
          <w:p w14:paraId="21146AAD" w14:textId="259EE2C6" w:rsidR="009F5A8F" w:rsidRPr="00E07174" w:rsidRDefault="009F5A8F" w:rsidP="00FC333F">
            <w:pPr>
              <w:cnfStyle w:val="000000000000" w:firstRow="0" w:lastRow="0" w:firstColumn="0" w:lastColumn="0" w:oddVBand="0" w:evenVBand="0" w:oddHBand="0" w:evenHBand="0" w:firstRowFirstColumn="0" w:firstRowLastColumn="0" w:lastRowFirstColumn="0" w:lastRowLastColumn="0"/>
              <w:rPr>
                <w:lang w:val="en-GB"/>
              </w:rPr>
            </w:pPr>
            <w:r w:rsidRPr="00E07174">
              <w:rPr>
                <w:lang w:val="en-GB"/>
              </w:rPr>
              <w:t>EMI/BK</w:t>
            </w:r>
          </w:p>
        </w:tc>
        <w:tc>
          <w:tcPr>
            <w:tcW w:w="6368" w:type="dxa"/>
          </w:tcPr>
          <w:p w14:paraId="274D2360" w14:textId="1B091D62" w:rsidR="009F5A8F" w:rsidRPr="00E07174" w:rsidRDefault="009F5A8F" w:rsidP="0095174A">
            <w:pPr>
              <w:cnfStyle w:val="000000000000" w:firstRow="0" w:lastRow="0" w:firstColumn="0" w:lastColumn="0" w:oddVBand="0" w:evenVBand="0" w:oddHBand="0" w:evenHBand="0" w:firstRowFirstColumn="0" w:firstRowLastColumn="0" w:lastRowFirstColumn="0" w:lastRowLastColumn="0"/>
              <w:rPr>
                <w:lang w:val="en-GB"/>
              </w:rPr>
            </w:pPr>
            <w:r w:rsidRPr="00E07174">
              <w:rPr>
                <w:lang w:val="en-GB"/>
              </w:rPr>
              <w:t xml:space="preserve">To provide an email </w:t>
            </w:r>
            <w:r>
              <w:rPr>
                <w:lang w:val="en-GB"/>
              </w:rPr>
              <w:t>before</w:t>
            </w:r>
            <w:r w:rsidRPr="00E07174">
              <w:rPr>
                <w:lang w:val="en-GB"/>
              </w:rPr>
              <w:t xml:space="preserve"> each TCB meeting containing the new features in the next software components release </w:t>
            </w:r>
          </w:p>
        </w:tc>
        <w:tc>
          <w:tcPr>
            <w:tcW w:w="1290" w:type="dxa"/>
          </w:tcPr>
          <w:p w14:paraId="5552DA03" w14:textId="3C8FAA46" w:rsidR="009F5A8F" w:rsidRPr="00E07174" w:rsidRDefault="009F5A8F" w:rsidP="00FC333F">
            <w:pPr>
              <w:jc w:val="center"/>
              <w:cnfStyle w:val="000000000000" w:firstRow="0" w:lastRow="0" w:firstColumn="0" w:lastColumn="0" w:oddVBand="0" w:evenVBand="0" w:oddHBand="0" w:evenHBand="0" w:firstRowFirstColumn="0" w:firstRowLastColumn="0" w:lastRowFirstColumn="0" w:lastRowLastColumn="0"/>
              <w:rPr>
                <w:lang w:val="en-GB"/>
              </w:rPr>
            </w:pPr>
            <w:r w:rsidRPr="00E07174">
              <w:rPr>
                <w:lang w:val="en-GB"/>
              </w:rPr>
              <w:t>NEW</w:t>
            </w:r>
          </w:p>
        </w:tc>
      </w:tr>
      <w:tr w:rsidR="009F5A8F" w:rsidRPr="00CA35EA" w14:paraId="07221EAF"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70371023" w14:textId="6BDCAB0F" w:rsidR="009F5A8F" w:rsidRPr="004A75FA" w:rsidRDefault="009F5A8F" w:rsidP="00FC333F">
            <w:pPr>
              <w:rPr>
                <w:lang w:val="en-GB"/>
              </w:rPr>
            </w:pPr>
            <w:r>
              <w:rPr>
                <w:lang w:val="en-GB"/>
              </w:rPr>
              <w:t>05</w:t>
            </w:r>
            <w:r w:rsidRPr="004A75FA">
              <w:rPr>
                <w:lang w:val="en-GB"/>
              </w:rPr>
              <w:t>/0</w:t>
            </w:r>
            <w:r>
              <w:rPr>
                <w:lang w:val="en-GB"/>
              </w:rPr>
              <w:t>7</w:t>
            </w:r>
          </w:p>
        </w:tc>
        <w:tc>
          <w:tcPr>
            <w:tcW w:w="1207" w:type="dxa"/>
          </w:tcPr>
          <w:p w14:paraId="0B72F3CC" w14:textId="6C907119" w:rsidR="009F5A8F" w:rsidRPr="004A75FA" w:rsidRDefault="009F5A8F" w:rsidP="00FC333F">
            <w:pPr>
              <w:cnfStyle w:val="000000100000" w:firstRow="0" w:lastRow="0" w:firstColumn="0" w:lastColumn="0" w:oddVBand="0" w:evenVBand="0" w:oddHBand="1" w:evenHBand="0" w:firstRowFirstColumn="0" w:firstRowLastColumn="0" w:lastRowFirstColumn="0" w:lastRowLastColumn="0"/>
              <w:rPr>
                <w:lang w:val="en-GB"/>
              </w:rPr>
            </w:pPr>
            <w:r w:rsidRPr="004A75FA">
              <w:rPr>
                <w:lang w:val="en-GB"/>
              </w:rPr>
              <w:t>IGE/HH</w:t>
            </w:r>
          </w:p>
        </w:tc>
        <w:tc>
          <w:tcPr>
            <w:tcW w:w="6368" w:type="dxa"/>
          </w:tcPr>
          <w:p w14:paraId="53FF8DEF" w14:textId="6C813286" w:rsidR="009F5A8F" w:rsidRPr="004A75FA" w:rsidRDefault="009F5A8F" w:rsidP="004A75FA">
            <w:pPr>
              <w:cnfStyle w:val="000000100000" w:firstRow="0" w:lastRow="0" w:firstColumn="0" w:lastColumn="0" w:oddVBand="0" w:evenVBand="0" w:oddHBand="1" w:evenHBand="0" w:firstRowFirstColumn="0" w:firstRowLastColumn="0" w:lastRowFirstColumn="0" w:lastRowLastColumn="0"/>
              <w:rPr>
                <w:lang w:val="en-GB"/>
              </w:rPr>
            </w:pPr>
            <w:r w:rsidRPr="004A75FA">
              <w:rPr>
                <w:lang w:val="en-GB"/>
              </w:rPr>
              <w:t>To send an XML document example of GLUE 2.0 info as published by the Globus computing</w:t>
            </w:r>
          </w:p>
        </w:tc>
        <w:tc>
          <w:tcPr>
            <w:tcW w:w="1290" w:type="dxa"/>
          </w:tcPr>
          <w:p w14:paraId="0DF4E5D7" w14:textId="5BACC926" w:rsidR="009F5A8F" w:rsidRPr="004A75FA" w:rsidRDefault="009F5A8F" w:rsidP="00FC333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9F5A8F" w:rsidRPr="00CA35EA" w14:paraId="2DF01EBE" w14:textId="77777777" w:rsidTr="00FA7771">
        <w:tc>
          <w:tcPr>
            <w:cnfStyle w:val="001000000000" w:firstRow="0" w:lastRow="0" w:firstColumn="1" w:lastColumn="0" w:oddVBand="0" w:evenVBand="0" w:oddHBand="0" w:evenHBand="0" w:firstRowFirstColumn="0" w:firstRowLastColumn="0" w:lastRowFirstColumn="0" w:lastRowLastColumn="0"/>
            <w:tcW w:w="757" w:type="dxa"/>
          </w:tcPr>
          <w:p w14:paraId="32632854" w14:textId="624EA134" w:rsidR="009F5A8F" w:rsidRPr="004A75FA" w:rsidRDefault="009F5A8F" w:rsidP="00FC333F">
            <w:pPr>
              <w:rPr>
                <w:lang w:val="en-GB"/>
              </w:rPr>
            </w:pPr>
            <w:r>
              <w:rPr>
                <w:lang w:val="en-GB"/>
              </w:rPr>
              <w:t>05/08</w:t>
            </w:r>
          </w:p>
        </w:tc>
        <w:tc>
          <w:tcPr>
            <w:tcW w:w="1207" w:type="dxa"/>
          </w:tcPr>
          <w:p w14:paraId="210EE720" w14:textId="39481A59" w:rsidR="009F5A8F" w:rsidRPr="004A75FA" w:rsidRDefault="009F5A8F" w:rsidP="00FC333F">
            <w:pPr>
              <w:cnfStyle w:val="000000000000" w:firstRow="0" w:lastRow="0" w:firstColumn="0" w:lastColumn="0" w:oddVBand="0" w:evenVBand="0" w:oddHBand="0" w:evenHBand="0" w:firstRowFirstColumn="0" w:firstRowLastColumn="0" w:lastRowFirstColumn="0" w:lastRowLastColumn="0"/>
              <w:rPr>
                <w:lang w:val="en-GB"/>
              </w:rPr>
            </w:pPr>
            <w:r>
              <w:rPr>
                <w:lang w:val="en-GB"/>
              </w:rPr>
              <w:t>IGE/SC</w:t>
            </w:r>
          </w:p>
        </w:tc>
        <w:tc>
          <w:tcPr>
            <w:tcW w:w="6368" w:type="dxa"/>
          </w:tcPr>
          <w:p w14:paraId="53C56A79" w14:textId="1E27A6BE" w:rsidR="009F5A8F" w:rsidRPr="004A75FA" w:rsidRDefault="009F5A8F" w:rsidP="000E14EA">
            <w:pPr>
              <w:cnfStyle w:val="000000000000" w:firstRow="0" w:lastRow="0" w:firstColumn="0" w:lastColumn="0" w:oddVBand="0" w:evenVBand="0" w:oddHBand="0" w:evenHBand="0" w:firstRowFirstColumn="0" w:firstRowLastColumn="0" w:lastRowFirstColumn="0" w:lastRowLastColumn="0"/>
              <w:rPr>
                <w:lang w:val="en-GB"/>
              </w:rPr>
            </w:pPr>
            <w:r>
              <w:rPr>
                <w:lang w:val="en-GB"/>
              </w:rPr>
              <w:t>To provide a plan for implementation on the information service</w:t>
            </w:r>
          </w:p>
        </w:tc>
        <w:tc>
          <w:tcPr>
            <w:tcW w:w="1290" w:type="dxa"/>
          </w:tcPr>
          <w:p w14:paraId="57929878" w14:textId="72349BC4" w:rsidR="009F5A8F" w:rsidRPr="004A75FA" w:rsidRDefault="009F5A8F" w:rsidP="00FC333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9F5A8F" w:rsidRPr="00CA35EA" w14:paraId="60F59DF9"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532E4827" w14:textId="22BE994D" w:rsidR="009F5A8F" w:rsidRPr="004A75FA" w:rsidRDefault="009F5A8F" w:rsidP="00FC333F">
            <w:pPr>
              <w:rPr>
                <w:lang w:val="en-GB"/>
              </w:rPr>
            </w:pPr>
            <w:r>
              <w:rPr>
                <w:lang w:val="en-GB"/>
              </w:rPr>
              <w:t>05/09</w:t>
            </w:r>
          </w:p>
        </w:tc>
        <w:tc>
          <w:tcPr>
            <w:tcW w:w="1207" w:type="dxa"/>
          </w:tcPr>
          <w:p w14:paraId="3192EBD7" w14:textId="050BD8BF" w:rsidR="009F5A8F" w:rsidRPr="004A75FA" w:rsidRDefault="009F5A8F" w:rsidP="00FC333F">
            <w:pPr>
              <w:cnfStyle w:val="000000100000" w:firstRow="0" w:lastRow="0" w:firstColumn="0" w:lastColumn="0" w:oddVBand="0" w:evenVBand="0" w:oddHBand="1" w:evenHBand="0" w:firstRowFirstColumn="0" w:firstRowLastColumn="0" w:lastRowFirstColumn="0" w:lastRowLastColumn="0"/>
              <w:rPr>
                <w:lang w:val="en-GB"/>
              </w:rPr>
            </w:pPr>
            <w:r>
              <w:rPr>
                <w:lang w:val="en-GB"/>
              </w:rPr>
              <w:t>EGI.eu/SB</w:t>
            </w:r>
          </w:p>
        </w:tc>
        <w:tc>
          <w:tcPr>
            <w:tcW w:w="6368" w:type="dxa"/>
          </w:tcPr>
          <w:p w14:paraId="6C6E719E" w14:textId="19A580E2" w:rsidR="009F5A8F" w:rsidRPr="004A75FA" w:rsidRDefault="009F5A8F" w:rsidP="000E14EA">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Add new column to UCB Priority topics document for technology </w:t>
            </w:r>
            <w:r>
              <w:rPr>
                <w:lang w:val="en-GB"/>
              </w:rPr>
              <w:lastRenderedPageBreak/>
              <w:t>provider</w:t>
            </w:r>
          </w:p>
        </w:tc>
        <w:tc>
          <w:tcPr>
            <w:tcW w:w="1290" w:type="dxa"/>
          </w:tcPr>
          <w:p w14:paraId="6409A46C" w14:textId="7D4E0E94" w:rsidR="009F5A8F" w:rsidRPr="004A75FA" w:rsidRDefault="009F5A8F" w:rsidP="00FC333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lastRenderedPageBreak/>
              <w:t>NEW</w:t>
            </w:r>
          </w:p>
        </w:tc>
      </w:tr>
      <w:tr w:rsidR="009F5A8F" w:rsidRPr="00CA35EA" w14:paraId="40F44E8D" w14:textId="77777777" w:rsidTr="00FA7771">
        <w:tc>
          <w:tcPr>
            <w:cnfStyle w:val="001000000000" w:firstRow="0" w:lastRow="0" w:firstColumn="1" w:lastColumn="0" w:oddVBand="0" w:evenVBand="0" w:oddHBand="0" w:evenHBand="0" w:firstRowFirstColumn="0" w:firstRowLastColumn="0" w:lastRowFirstColumn="0" w:lastRowLastColumn="0"/>
            <w:tcW w:w="757" w:type="dxa"/>
          </w:tcPr>
          <w:p w14:paraId="7ACD7678" w14:textId="47D1AAC0" w:rsidR="009F5A8F" w:rsidRPr="004A75FA" w:rsidRDefault="009F5A8F" w:rsidP="00FC333F">
            <w:pPr>
              <w:rPr>
                <w:lang w:val="en-GB"/>
              </w:rPr>
            </w:pPr>
            <w:r>
              <w:rPr>
                <w:lang w:val="en-GB"/>
              </w:rPr>
              <w:lastRenderedPageBreak/>
              <w:t>05/10</w:t>
            </w:r>
          </w:p>
        </w:tc>
        <w:tc>
          <w:tcPr>
            <w:tcW w:w="1207" w:type="dxa"/>
          </w:tcPr>
          <w:p w14:paraId="3746D0F5" w14:textId="519073CC" w:rsidR="009F5A8F" w:rsidRPr="004A75FA" w:rsidRDefault="009F5A8F" w:rsidP="00FC333F">
            <w:pPr>
              <w:cnfStyle w:val="000000000000" w:firstRow="0" w:lastRow="0" w:firstColumn="0" w:lastColumn="0" w:oddVBand="0" w:evenVBand="0" w:oddHBand="0" w:evenHBand="0" w:firstRowFirstColumn="0" w:firstRowLastColumn="0" w:lastRowFirstColumn="0" w:lastRowLastColumn="0"/>
              <w:rPr>
                <w:lang w:val="en-GB"/>
              </w:rPr>
            </w:pPr>
            <w:r>
              <w:rPr>
                <w:lang w:val="en-GB"/>
              </w:rPr>
              <w:t>EMI/BK</w:t>
            </w:r>
          </w:p>
        </w:tc>
        <w:tc>
          <w:tcPr>
            <w:tcW w:w="6368" w:type="dxa"/>
          </w:tcPr>
          <w:p w14:paraId="32CB081E" w14:textId="4C64B410" w:rsidR="009F5A8F" w:rsidRPr="004A75FA" w:rsidRDefault="009F5A8F" w:rsidP="000E14EA">
            <w:pPr>
              <w:cnfStyle w:val="000000000000" w:firstRow="0" w:lastRow="0" w:firstColumn="0" w:lastColumn="0" w:oddVBand="0" w:evenVBand="0" w:oddHBand="0" w:evenHBand="0" w:firstRowFirstColumn="0" w:firstRowLastColumn="0" w:lastRowFirstColumn="0" w:lastRowLastColumn="0"/>
              <w:rPr>
                <w:lang w:val="en-GB"/>
              </w:rPr>
            </w:pPr>
            <w:r>
              <w:rPr>
                <w:lang w:val="en-GB"/>
              </w:rPr>
              <w:t>Send a list of components for which training of user communities can be useful (especially those with a public interface)</w:t>
            </w:r>
          </w:p>
        </w:tc>
        <w:tc>
          <w:tcPr>
            <w:tcW w:w="1290" w:type="dxa"/>
          </w:tcPr>
          <w:p w14:paraId="32033AD2" w14:textId="67BD2ADD" w:rsidR="009F5A8F" w:rsidRPr="004A75FA" w:rsidRDefault="009F5A8F" w:rsidP="00FC333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9F5A8F" w:rsidRPr="00CA35EA" w14:paraId="63E367E5"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63CE0864" w14:textId="62DCAD42" w:rsidR="009F5A8F" w:rsidRDefault="009F5A8F" w:rsidP="00FC333F">
            <w:pPr>
              <w:rPr>
                <w:u w:val="single"/>
                <w:lang w:val="en-GB"/>
              </w:rPr>
            </w:pPr>
            <w:r>
              <w:rPr>
                <w:u w:val="single"/>
                <w:lang w:val="en-GB"/>
              </w:rPr>
              <w:t>05/11</w:t>
            </w:r>
          </w:p>
        </w:tc>
        <w:tc>
          <w:tcPr>
            <w:tcW w:w="1207" w:type="dxa"/>
          </w:tcPr>
          <w:p w14:paraId="7224C32F" w14:textId="46EFBAEE" w:rsidR="009F5A8F" w:rsidRDefault="009F5A8F" w:rsidP="00FC333F">
            <w:pPr>
              <w:cnfStyle w:val="000000100000" w:firstRow="0" w:lastRow="0" w:firstColumn="0" w:lastColumn="0" w:oddVBand="0" w:evenVBand="0" w:oddHBand="1" w:evenHBand="0" w:firstRowFirstColumn="0" w:firstRowLastColumn="0" w:lastRowFirstColumn="0" w:lastRowLastColumn="0"/>
              <w:rPr>
                <w:u w:val="single"/>
                <w:lang w:val="en-GB"/>
              </w:rPr>
            </w:pPr>
            <w:r>
              <w:rPr>
                <w:u w:val="single"/>
                <w:lang w:val="en-GB"/>
              </w:rPr>
              <w:t>IGE/SC</w:t>
            </w:r>
          </w:p>
        </w:tc>
        <w:tc>
          <w:tcPr>
            <w:tcW w:w="6368" w:type="dxa"/>
          </w:tcPr>
          <w:p w14:paraId="0760E0A2" w14:textId="5346EC1B" w:rsidR="009F5A8F" w:rsidRDefault="009F5A8F" w:rsidP="000E14EA">
            <w:pPr>
              <w:cnfStyle w:val="000000100000" w:firstRow="0" w:lastRow="0" w:firstColumn="0" w:lastColumn="0" w:oddVBand="0" w:evenVBand="0" w:oddHBand="1" w:evenHBand="0" w:firstRowFirstColumn="0" w:firstRowLastColumn="0" w:lastRowFirstColumn="0" w:lastRowLastColumn="0"/>
              <w:rPr>
                <w:u w:val="single"/>
                <w:lang w:val="en-GB"/>
              </w:rPr>
            </w:pPr>
            <w:r>
              <w:rPr>
                <w:lang w:val="en-GB"/>
              </w:rPr>
              <w:t>Send a list of components for which training of user communities can be useful (especially those with a public interface)</w:t>
            </w:r>
          </w:p>
        </w:tc>
        <w:tc>
          <w:tcPr>
            <w:tcW w:w="1290" w:type="dxa"/>
          </w:tcPr>
          <w:p w14:paraId="2A965263" w14:textId="75E32342" w:rsidR="009F5A8F" w:rsidRDefault="009F5A8F" w:rsidP="00FC333F">
            <w:pPr>
              <w:jc w:val="center"/>
              <w:cnfStyle w:val="000000100000" w:firstRow="0" w:lastRow="0" w:firstColumn="0" w:lastColumn="0" w:oddVBand="0" w:evenVBand="0" w:oddHBand="1" w:evenHBand="0" w:firstRowFirstColumn="0" w:firstRowLastColumn="0" w:lastRowFirstColumn="0" w:lastRowLastColumn="0"/>
              <w:rPr>
                <w:u w:val="single"/>
                <w:lang w:val="en-GB"/>
              </w:rPr>
            </w:pPr>
            <w:r>
              <w:rPr>
                <w:u w:val="single"/>
                <w:lang w:val="en-GB"/>
              </w:rPr>
              <w:t>NEW</w:t>
            </w:r>
          </w:p>
        </w:tc>
      </w:tr>
    </w:tbl>
    <w:p w14:paraId="34CE060F" w14:textId="77777777" w:rsidR="00406E03" w:rsidRPr="00A00050" w:rsidRDefault="00406E03" w:rsidP="00076EB1">
      <w:pPr>
        <w:rPr>
          <w:rFonts w:ascii="Arial" w:hAnsi="Arial" w:cs="Arial"/>
          <w:lang w:val="en-GB"/>
        </w:rPr>
      </w:pPr>
    </w:p>
    <w:p w14:paraId="5ECB4770" w14:textId="77777777" w:rsidR="00406E03" w:rsidRPr="00A00050" w:rsidRDefault="00406E03" w:rsidP="00076EB1">
      <w:pPr>
        <w:rPr>
          <w:rFonts w:ascii="Arial" w:hAnsi="Arial" w:cs="Arial"/>
          <w:lang w:val="en-GB"/>
        </w:rPr>
      </w:pPr>
    </w:p>
    <w:p w14:paraId="15E3C289" w14:textId="77777777" w:rsidR="00826108" w:rsidRDefault="00826108" w:rsidP="00826108">
      <w:pPr>
        <w:spacing w:after="200"/>
        <w:jc w:val="left"/>
        <w:rPr>
          <w:rFonts w:ascii="Arial" w:hAnsi="Arial" w:cs="Arial"/>
          <w:lang w:val="en-GB"/>
        </w:rPr>
      </w:pPr>
    </w:p>
    <w:p w14:paraId="01251342" w14:textId="77777777" w:rsidR="007F04BA" w:rsidRDefault="007F04BA">
      <w:pPr>
        <w:spacing w:after="200"/>
        <w:jc w:val="left"/>
        <w:rPr>
          <w:rFonts w:ascii="Arial" w:hAnsi="Arial" w:cs="Arial"/>
          <w:lang w:val="en-GB"/>
        </w:rPr>
      </w:pPr>
      <w:r>
        <w:rPr>
          <w:rFonts w:ascii="Arial" w:hAnsi="Arial" w:cs="Arial"/>
          <w:lang w:val="en-GB"/>
        </w:rPr>
        <w:br w:type="page"/>
      </w:r>
    </w:p>
    <w:p w14:paraId="4A2A6B84" w14:textId="3275388A" w:rsidR="00406E03" w:rsidRPr="00A00050" w:rsidRDefault="00410F8C" w:rsidP="00826108">
      <w:pPr>
        <w:spacing w:after="200"/>
        <w:jc w:val="left"/>
        <w:rPr>
          <w:rFonts w:ascii="Arial" w:hAnsi="Arial" w:cs="Arial"/>
          <w:lang w:val="en-GB"/>
        </w:rPr>
      </w:pPr>
      <w:r w:rsidRPr="00A00050">
        <w:rPr>
          <w:rFonts w:ascii="Arial" w:hAnsi="Arial" w:cs="Arial"/>
          <w:lang w:val="en-GB"/>
        </w:rPr>
        <w:lastRenderedPageBreak/>
        <w:t>Minutes prepared</w:t>
      </w:r>
      <w:r w:rsidR="00280756" w:rsidRPr="00A00050">
        <w:rPr>
          <w:rFonts w:ascii="Arial" w:hAnsi="Arial" w:cs="Arial"/>
          <w:lang w:val="en-GB"/>
        </w:rPr>
        <w:t xml:space="preserve"> by</w:t>
      </w:r>
      <w:r w:rsidR="001A2E14" w:rsidRPr="00A00050">
        <w:rPr>
          <w:rFonts w:ascii="Arial" w:hAnsi="Arial" w:cs="Arial"/>
          <w:lang w:val="en-GB"/>
        </w:rPr>
        <w:t xml:space="preserve"> </w:t>
      </w:r>
      <w:r w:rsidR="0007375F" w:rsidRPr="00A00050">
        <w:rPr>
          <w:rFonts w:ascii="Arial" w:hAnsi="Arial" w:cs="Arial"/>
          <w:lang w:val="en-GB"/>
        </w:rPr>
        <w:t xml:space="preserve">       Sergio Andreozzi, 0</w:t>
      </w:r>
      <w:r w:rsidR="009F5A8F">
        <w:rPr>
          <w:rFonts w:ascii="Arial" w:hAnsi="Arial" w:cs="Arial"/>
          <w:lang w:val="en-GB"/>
        </w:rPr>
        <w:t>2.05</w:t>
      </w:r>
      <w:r w:rsidR="002E5E8C" w:rsidRPr="00A00050">
        <w:rPr>
          <w:rFonts w:ascii="Arial" w:hAnsi="Arial" w:cs="Arial"/>
          <w:lang w:val="en-GB"/>
        </w:rPr>
        <w:t>.2011</w:t>
      </w:r>
    </w:p>
    <w:p w14:paraId="586B8C41" w14:textId="77777777" w:rsidR="00406E03" w:rsidRPr="00A00050" w:rsidRDefault="00406E03" w:rsidP="00406E03">
      <w:pPr>
        <w:rPr>
          <w:rFonts w:ascii="Arial" w:hAnsi="Arial" w:cs="Arial"/>
          <w:lang w:val="en-GB"/>
        </w:rPr>
      </w:pPr>
    </w:p>
    <w:p w14:paraId="30F089A2" w14:textId="68ACB33A" w:rsidR="00406E03" w:rsidRPr="00A00050" w:rsidRDefault="00410F8C" w:rsidP="00406E03">
      <w:pPr>
        <w:rPr>
          <w:rFonts w:ascii="Arial" w:hAnsi="Arial" w:cs="Arial"/>
          <w:lang w:val="en-GB"/>
        </w:rPr>
      </w:pPr>
      <w:r w:rsidRPr="00A00050">
        <w:rPr>
          <w:rFonts w:ascii="Arial" w:hAnsi="Arial" w:cs="Arial"/>
          <w:lang w:val="en-GB"/>
        </w:rPr>
        <w:t xml:space="preserve">Minutes Approved           </w:t>
      </w:r>
      <w:r w:rsidR="00280756" w:rsidRPr="00A00050">
        <w:rPr>
          <w:rFonts w:ascii="Arial" w:hAnsi="Arial" w:cs="Arial"/>
          <w:lang w:val="en-GB"/>
        </w:rPr>
        <w:t>TCB</w:t>
      </w:r>
      <w:r w:rsidR="009D34A2" w:rsidRPr="00A00050">
        <w:rPr>
          <w:rFonts w:ascii="Arial" w:hAnsi="Arial" w:cs="Arial"/>
          <w:lang w:val="en-GB"/>
        </w:rPr>
        <w:t xml:space="preserve"> </w:t>
      </w:r>
      <w:r w:rsidRPr="00A00050">
        <w:rPr>
          <w:rFonts w:ascii="Arial" w:hAnsi="Arial" w:cs="Arial"/>
          <w:lang w:val="en-GB"/>
        </w:rPr>
        <w:t>Chair Ste</w:t>
      </w:r>
      <w:r w:rsidR="00280756" w:rsidRPr="00A00050">
        <w:rPr>
          <w:rFonts w:ascii="Arial" w:hAnsi="Arial" w:cs="Arial"/>
          <w:lang w:val="en-GB"/>
        </w:rPr>
        <w:t>ven Newshouse</w:t>
      </w:r>
    </w:p>
    <w:p w14:paraId="16DCD489" w14:textId="77777777" w:rsidR="00410F8C" w:rsidRPr="00A00050" w:rsidRDefault="00410F8C" w:rsidP="00406E03">
      <w:pPr>
        <w:rPr>
          <w:rFonts w:ascii="Arial" w:hAnsi="Arial" w:cs="Arial"/>
          <w:lang w:val="en-GB"/>
        </w:rPr>
      </w:pPr>
      <w:r w:rsidRPr="00A00050">
        <w:rPr>
          <w:rFonts w:ascii="Arial" w:hAnsi="Arial" w:cs="Arial"/>
          <w:lang w:val="en-GB"/>
        </w:rPr>
        <w:t xml:space="preserve">                                        __________________</w:t>
      </w:r>
      <w:r w:rsidR="00CE471A" w:rsidRPr="00A00050">
        <w:rPr>
          <w:rFonts w:ascii="Arial" w:hAnsi="Arial" w:cs="Arial"/>
          <w:lang w:val="en-GB"/>
        </w:rPr>
        <w:t>_</w:t>
      </w:r>
      <w:r w:rsidR="009D34A2" w:rsidRPr="00A00050">
        <w:rPr>
          <w:rFonts w:ascii="Arial" w:hAnsi="Arial" w:cs="Arial"/>
          <w:lang w:val="en-GB"/>
        </w:rPr>
        <w:t>____</w:t>
      </w:r>
    </w:p>
    <w:p w14:paraId="30D24697" w14:textId="77777777" w:rsidR="00EB0FC7" w:rsidRPr="00A00050" w:rsidRDefault="00EB0FC7" w:rsidP="00406E03">
      <w:pPr>
        <w:rPr>
          <w:rFonts w:ascii="Arial" w:hAnsi="Arial" w:cs="Arial"/>
          <w:lang w:val="en-GB"/>
        </w:rPr>
      </w:pPr>
    </w:p>
    <w:p w14:paraId="0E0CF091" w14:textId="77777777" w:rsidR="001B7DC6" w:rsidRDefault="001B7DC6" w:rsidP="00406E03">
      <w:pPr>
        <w:rPr>
          <w:rFonts w:ascii="Arial" w:hAnsi="Arial" w:cs="Arial"/>
          <w:lang w:val="en-GB"/>
        </w:rPr>
      </w:pPr>
    </w:p>
    <w:p w14:paraId="7C4FA1C8" w14:textId="77777777" w:rsidR="005474CA" w:rsidRDefault="005474CA" w:rsidP="00406E03">
      <w:pPr>
        <w:rPr>
          <w:rFonts w:ascii="Arial" w:hAnsi="Arial" w:cs="Arial"/>
          <w:lang w:val="en-GB"/>
        </w:rPr>
      </w:pPr>
    </w:p>
    <w:p w14:paraId="15FE72CA" w14:textId="77777777" w:rsidR="005474CA" w:rsidRDefault="005474CA" w:rsidP="00406E03">
      <w:pPr>
        <w:rPr>
          <w:rFonts w:ascii="Arial" w:hAnsi="Arial" w:cs="Arial"/>
          <w:lang w:val="en-GB"/>
        </w:rPr>
      </w:pPr>
    </w:p>
    <w:p w14:paraId="5D86700B" w14:textId="77777777" w:rsidR="005474CA" w:rsidRDefault="005474CA" w:rsidP="00406E03">
      <w:pPr>
        <w:rPr>
          <w:rFonts w:ascii="Arial" w:hAnsi="Arial" w:cs="Arial"/>
          <w:lang w:val="en-GB"/>
        </w:rPr>
      </w:pPr>
    </w:p>
    <w:p w14:paraId="09854CD6" w14:textId="77777777" w:rsidR="005474CA" w:rsidRDefault="005474CA" w:rsidP="00406E03">
      <w:pPr>
        <w:rPr>
          <w:rFonts w:ascii="Arial" w:hAnsi="Arial" w:cs="Arial"/>
          <w:lang w:val="en-GB"/>
        </w:rPr>
      </w:pPr>
    </w:p>
    <w:p w14:paraId="59E1645D" w14:textId="77777777" w:rsidR="005474CA" w:rsidRDefault="005474CA" w:rsidP="00406E03">
      <w:pPr>
        <w:rPr>
          <w:rFonts w:ascii="Arial" w:hAnsi="Arial" w:cs="Arial"/>
          <w:lang w:val="en-GB"/>
        </w:rPr>
      </w:pPr>
    </w:p>
    <w:p w14:paraId="36D42D96" w14:textId="77777777" w:rsidR="005474CA" w:rsidRDefault="005474CA" w:rsidP="00406E03">
      <w:pPr>
        <w:rPr>
          <w:rFonts w:ascii="Arial" w:hAnsi="Arial" w:cs="Arial"/>
          <w:lang w:val="en-GB"/>
        </w:rPr>
      </w:pPr>
    </w:p>
    <w:p w14:paraId="04E59941" w14:textId="77777777" w:rsidR="005474CA" w:rsidRDefault="005474CA" w:rsidP="00406E03">
      <w:pPr>
        <w:rPr>
          <w:rFonts w:ascii="Arial" w:hAnsi="Arial" w:cs="Arial"/>
          <w:lang w:val="en-GB"/>
        </w:rPr>
      </w:pPr>
    </w:p>
    <w:p w14:paraId="77350A35" w14:textId="77777777" w:rsidR="005474CA" w:rsidRDefault="005474CA" w:rsidP="00406E03">
      <w:pPr>
        <w:rPr>
          <w:rFonts w:ascii="Arial" w:hAnsi="Arial" w:cs="Arial"/>
          <w:lang w:val="en-GB"/>
        </w:rPr>
      </w:pPr>
    </w:p>
    <w:p w14:paraId="48D58AEA" w14:textId="77777777" w:rsidR="005474CA" w:rsidRDefault="005474CA" w:rsidP="00406E03">
      <w:pPr>
        <w:rPr>
          <w:rFonts w:ascii="Arial" w:hAnsi="Arial" w:cs="Arial"/>
          <w:lang w:val="en-GB"/>
        </w:rPr>
      </w:pPr>
    </w:p>
    <w:p w14:paraId="65556D12" w14:textId="77777777" w:rsidR="005474CA" w:rsidRPr="00A00050" w:rsidRDefault="005474CA" w:rsidP="00406E03">
      <w:pPr>
        <w:rPr>
          <w:rFonts w:ascii="Arial" w:hAnsi="Arial" w:cs="Arial"/>
          <w:lang w:val="en-GB"/>
        </w:rPr>
      </w:pPr>
    </w:p>
    <w:p w14:paraId="3BE4473C" w14:textId="77777777" w:rsidR="002E5E8C" w:rsidRPr="00A00050" w:rsidRDefault="002E5E8C" w:rsidP="00406E03">
      <w:pPr>
        <w:rPr>
          <w:rFonts w:ascii="Arial" w:hAnsi="Arial" w:cs="Arial"/>
          <w:lang w:val="en-GB"/>
        </w:rPr>
      </w:pPr>
    </w:p>
    <w:p w14:paraId="3F8D9B71" w14:textId="77777777" w:rsidR="002E5E8C" w:rsidRPr="00A00050" w:rsidRDefault="002E5E8C" w:rsidP="00406E03">
      <w:pPr>
        <w:rPr>
          <w:rFonts w:ascii="Arial" w:hAnsi="Arial" w:cs="Arial"/>
          <w:lang w:val="en-GB"/>
        </w:rPr>
      </w:pPr>
    </w:p>
    <w:p w14:paraId="3691254E" w14:textId="77777777" w:rsidR="002E5E8C" w:rsidRPr="00A00050" w:rsidRDefault="002E5E8C" w:rsidP="00406E03">
      <w:pPr>
        <w:rPr>
          <w:rFonts w:ascii="Arial" w:hAnsi="Arial" w:cs="Arial"/>
          <w:lang w:val="en-GB"/>
        </w:rPr>
      </w:pPr>
    </w:p>
    <w:p w14:paraId="058F41A1" w14:textId="77777777" w:rsidR="00030325" w:rsidRPr="00A00050" w:rsidRDefault="00030325" w:rsidP="00406E03">
      <w:pPr>
        <w:rPr>
          <w:rFonts w:ascii="Arial" w:hAnsi="Arial" w:cs="Arial"/>
          <w:lang w:val="en-GB"/>
        </w:rPr>
      </w:pPr>
    </w:p>
    <w:p w14:paraId="63D563B3" w14:textId="77777777" w:rsidR="00030325" w:rsidRPr="00A00050" w:rsidRDefault="00030325" w:rsidP="00406E03">
      <w:pPr>
        <w:rPr>
          <w:rFonts w:ascii="Arial" w:hAnsi="Arial" w:cs="Arial"/>
          <w:lang w:val="en-GB"/>
        </w:rPr>
      </w:pPr>
    </w:p>
    <w:p w14:paraId="5A1C47A7" w14:textId="1DFFF901" w:rsidR="00EB0FC7" w:rsidRPr="00A00050" w:rsidRDefault="00280756" w:rsidP="00280756">
      <w:pPr>
        <w:rPr>
          <w:rFonts w:ascii="Arial" w:hAnsi="Arial" w:cs="Arial"/>
          <w:lang w:val="en-GB"/>
        </w:rPr>
      </w:pPr>
      <w:r w:rsidRPr="00A00050">
        <w:rPr>
          <w:rFonts w:ascii="Arial" w:hAnsi="Arial" w:cs="Arial"/>
          <w:lang w:val="en-GB"/>
        </w:rPr>
        <w:t>CO</w:t>
      </w:r>
      <w:r w:rsidR="00EB0FC7" w:rsidRPr="00A00050">
        <w:rPr>
          <w:rFonts w:ascii="Arial" w:hAnsi="Arial" w:cs="Arial"/>
          <w:lang w:val="en-GB"/>
        </w:rPr>
        <w:t>PYRIGHT NOTICE</w:t>
      </w:r>
    </w:p>
    <w:p w14:paraId="09F5B148" w14:textId="77777777" w:rsidR="00EB0FC7" w:rsidRPr="00A00050" w:rsidRDefault="00EB0FC7" w:rsidP="00EB0FC7">
      <w:pPr>
        <w:rPr>
          <w:rFonts w:ascii="Arial" w:hAnsi="Arial" w:cs="Arial"/>
          <w:lang w:val="en-GB"/>
        </w:rPr>
      </w:pPr>
      <w:r w:rsidRPr="00A00050">
        <w:rPr>
          <w:rFonts w:ascii="Arial" w:hAnsi="Arial" w:cs="Arial"/>
          <w:lang w:val="en-GB"/>
        </w:rPr>
        <w:t>Copyright © EGI.eu. This work is licensed under the Creative Commons Attribution-NonCommercial-NoDerivs 3.0 Unported License. To view a copy of this license, visit http://creativecommons.org/licenses/by-nc/3.0/ or send a letter to Creative Commons, 171 Second Street, Suite 300, San Francisco, California, 94105, USA.</w:t>
      </w:r>
    </w:p>
    <w:p w14:paraId="319EC1F1" w14:textId="77777777" w:rsidR="00EB0FC7" w:rsidRPr="00A00050" w:rsidRDefault="00EB0FC7" w:rsidP="00030325">
      <w:pPr>
        <w:rPr>
          <w:rFonts w:ascii="Arial" w:hAnsi="Arial" w:cs="Arial"/>
          <w:lang w:val="en-GB"/>
        </w:rPr>
      </w:pPr>
      <w:r w:rsidRPr="00A00050">
        <w:rPr>
          <w:rFonts w:ascii="Arial" w:hAnsi="Arial" w:cs="Arial"/>
          <w:lang w:val="en-GB"/>
        </w:rPr>
        <w:t>The work must be attributed by attaching the following reference to the copied elements: “Copyright © EGI.eu (www.egi.eu). Using this document in a way and/or for purposes not foreseen in the license, requires the prior written permission of the copyright holders. The information contained in this document represents the views of the copyright holders as of the date such views are published.</w:t>
      </w:r>
    </w:p>
    <w:sectPr w:rsidR="00EB0FC7" w:rsidRPr="00A00050">
      <w:headerReference w:type="default"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96937" w14:textId="77777777" w:rsidR="00850814" w:rsidRDefault="00850814" w:rsidP="00D360F3">
      <w:pPr>
        <w:spacing w:after="0" w:line="240" w:lineRule="auto"/>
      </w:pPr>
      <w:r>
        <w:separator/>
      </w:r>
    </w:p>
  </w:endnote>
  <w:endnote w:type="continuationSeparator" w:id="0">
    <w:p w14:paraId="3A2A0960" w14:textId="77777777" w:rsidR="00850814" w:rsidRDefault="00850814"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850814" w:rsidRPr="00B84C1F" w:rsidRDefault="00850814">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9710C4" w:rsidRPr="009710C4">
          <w:rPr>
            <w:rFonts w:cs="Arial"/>
            <w:noProof/>
            <w:sz w:val="20"/>
            <w:szCs w:val="20"/>
          </w:rPr>
          <w:t>1</w:t>
        </w:r>
        <w:r w:rsidRPr="00B84C1F">
          <w:rPr>
            <w:rFonts w:ascii="Arial" w:hAnsi="Arial" w:cs="Arial"/>
            <w:noProof/>
            <w:sz w:val="20"/>
            <w:szCs w:val="20"/>
          </w:rPr>
          <w:fldChar w:fldCharType="end"/>
        </w:r>
      </w:p>
    </w:sdtContent>
  </w:sdt>
  <w:p w14:paraId="2B96FC30" w14:textId="77777777" w:rsidR="00850814" w:rsidRDefault="008508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F2DF9" w14:textId="77777777" w:rsidR="00850814" w:rsidRDefault="00850814" w:rsidP="00D360F3">
      <w:pPr>
        <w:spacing w:after="0" w:line="240" w:lineRule="auto"/>
      </w:pPr>
      <w:r>
        <w:separator/>
      </w:r>
    </w:p>
  </w:footnote>
  <w:footnote w:type="continuationSeparator" w:id="0">
    <w:p w14:paraId="777BA3DF" w14:textId="77777777" w:rsidR="00850814" w:rsidRDefault="00850814" w:rsidP="00D360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850814" w14:paraId="1D8ED58A" w14:textId="77777777" w:rsidTr="009B3D32">
      <w:trPr>
        <w:trHeight w:val="1131"/>
      </w:trPr>
      <w:tc>
        <w:tcPr>
          <w:tcW w:w="2559" w:type="dxa"/>
        </w:tcPr>
        <w:p w14:paraId="150279C8" w14:textId="77777777" w:rsidR="00850814" w:rsidRDefault="00850814" w:rsidP="009B3D32">
          <w:pPr>
            <w:pStyle w:val="Header"/>
            <w:tabs>
              <w:tab w:val="right" w:pos="9072"/>
            </w:tabs>
          </w:pPr>
          <w:r>
            <w:rPr>
              <w:noProof/>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850814" w:rsidRDefault="00850814" w:rsidP="009B3D32">
          <w:pPr>
            <w:pStyle w:val="Header"/>
            <w:tabs>
              <w:tab w:val="right" w:pos="9072"/>
            </w:tabs>
            <w:jc w:val="center"/>
          </w:pPr>
          <w:r>
            <w:rPr>
              <w:noProof/>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850814" w:rsidRDefault="00850814" w:rsidP="009B3D32">
          <w:pPr>
            <w:pStyle w:val="Header"/>
            <w:tabs>
              <w:tab w:val="right" w:pos="9072"/>
            </w:tabs>
            <w:jc w:val="right"/>
          </w:pPr>
          <w:r>
            <w:rPr>
              <w:noProof/>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850814" w:rsidRDefault="00850814">
    <w:pPr>
      <w:pStyle w:val="Header"/>
    </w:pPr>
    <w:r w:rsidRPr="00D360F3">
      <w:tab/>
      <w:t xml:space="preserve"> </w:t>
    </w:r>
    <w:r w:rsidRPr="00D360F3">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7460B"/>
    <w:multiLevelType w:val="hybridMultilevel"/>
    <w:tmpl w:val="8FF8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F3094"/>
    <w:multiLevelType w:val="hybridMultilevel"/>
    <w:tmpl w:val="BEE6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75DFA"/>
    <w:multiLevelType w:val="multilevel"/>
    <w:tmpl w:val="31B2DA4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0AE0E10"/>
    <w:multiLevelType w:val="hybridMultilevel"/>
    <w:tmpl w:val="F842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C508B"/>
    <w:multiLevelType w:val="hybridMultilevel"/>
    <w:tmpl w:val="7356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95E52"/>
    <w:multiLevelType w:val="hybridMultilevel"/>
    <w:tmpl w:val="4A84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A34B69"/>
    <w:multiLevelType w:val="hybridMultilevel"/>
    <w:tmpl w:val="635C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C237A8"/>
    <w:multiLevelType w:val="hybridMultilevel"/>
    <w:tmpl w:val="C4D0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90BB0"/>
    <w:multiLevelType w:val="hybridMultilevel"/>
    <w:tmpl w:val="B5A4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FD5F40"/>
    <w:multiLevelType w:val="hybridMultilevel"/>
    <w:tmpl w:val="A348B03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79592B83"/>
    <w:multiLevelType w:val="hybridMultilevel"/>
    <w:tmpl w:val="F2E6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7"/>
  </w:num>
  <w:num w:numId="5">
    <w:abstractNumId w:val="9"/>
  </w:num>
  <w:num w:numId="6">
    <w:abstractNumId w:val="3"/>
  </w:num>
  <w:num w:numId="7">
    <w:abstractNumId w:val="0"/>
  </w:num>
  <w:num w:numId="8">
    <w:abstractNumId w:val="8"/>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DC7"/>
    <w:rsid w:val="00017E20"/>
    <w:rsid w:val="00023E97"/>
    <w:rsid w:val="00030325"/>
    <w:rsid w:val="0004004E"/>
    <w:rsid w:val="00046785"/>
    <w:rsid w:val="00053EFD"/>
    <w:rsid w:val="00056618"/>
    <w:rsid w:val="0005681F"/>
    <w:rsid w:val="00064086"/>
    <w:rsid w:val="00066CD3"/>
    <w:rsid w:val="00072E45"/>
    <w:rsid w:val="0007375F"/>
    <w:rsid w:val="000743AC"/>
    <w:rsid w:val="00076A9B"/>
    <w:rsid w:val="00076EB1"/>
    <w:rsid w:val="00077E62"/>
    <w:rsid w:val="000948E9"/>
    <w:rsid w:val="000A13AA"/>
    <w:rsid w:val="000A5EE4"/>
    <w:rsid w:val="000A60B9"/>
    <w:rsid w:val="000B0D4F"/>
    <w:rsid w:val="000B2159"/>
    <w:rsid w:val="000C0338"/>
    <w:rsid w:val="000C0C79"/>
    <w:rsid w:val="000C62D9"/>
    <w:rsid w:val="000D0583"/>
    <w:rsid w:val="000D5110"/>
    <w:rsid w:val="000E14EA"/>
    <w:rsid w:val="00106EA0"/>
    <w:rsid w:val="00112125"/>
    <w:rsid w:val="00116141"/>
    <w:rsid w:val="00131507"/>
    <w:rsid w:val="00137E0B"/>
    <w:rsid w:val="00147969"/>
    <w:rsid w:val="001511EF"/>
    <w:rsid w:val="00154441"/>
    <w:rsid w:val="00160170"/>
    <w:rsid w:val="00167AD9"/>
    <w:rsid w:val="00174CF8"/>
    <w:rsid w:val="00183D1A"/>
    <w:rsid w:val="0018724B"/>
    <w:rsid w:val="00195369"/>
    <w:rsid w:val="001A011C"/>
    <w:rsid w:val="001A2E14"/>
    <w:rsid w:val="001A44DC"/>
    <w:rsid w:val="001A4C01"/>
    <w:rsid w:val="001B5635"/>
    <w:rsid w:val="001B7DC6"/>
    <w:rsid w:val="001D7CD9"/>
    <w:rsid w:val="0020574B"/>
    <w:rsid w:val="00211E88"/>
    <w:rsid w:val="0021496A"/>
    <w:rsid w:val="00220E33"/>
    <w:rsid w:val="002302A5"/>
    <w:rsid w:val="002315C7"/>
    <w:rsid w:val="00231E33"/>
    <w:rsid w:val="00234E1C"/>
    <w:rsid w:val="002353CA"/>
    <w:rsid w:val="00237CE8"/>
    <w:rsid w:val="00241958"/>
    <w:rsid w:val="00241A31"/>
    <w:rsid w:val="00260201"/>
    <w:rsid w:val="00260DEF"/>
    <w:rsid w:val="00280756"/>
    <w:rsid w:val="0028276F"/>
    <w:rsid w:val="00284268"/>
    <w:rsid w:val="00293479"/>
    <w:rsid w:val="002A5C5D"/>
    <w:rsid w:val="002B5E35"/>
    <w:rsid w:val="002B6F36"/>
    <w:rsid w:val="002C280F"/>
    <w:rsid w:val="002D2434"/>
    <w:rsid w:val="002D397E"/>
    <w:rsid w:val="002D4DCB"/>
    <w:rsid w:val="002D5ADA"/>
    <w:rsid w:val="002E2532"/>
    <w:rsid w:val="002E297F"/>
    <w:rsid w:val="002E3337"/>
    <w:rsid w:val="002E5E8C"/>
    <w:rsid w:val="002F1567"/>
    <w:rsid w:val="002F3A39"/>
    <w:rsid w:val="002F489A"/>
    <w:rsid w:val="002F4B75"/>
    <w:rsid w:val="002F75EF"/>
    <w:rsid w:val="0030069E"/>
    <w:rsid w:val="00303880"/>
    <w:rsid w:val="0030494D"/>
    <w:rsid w:val="00313121"/>
    <w:rsid w:val="00316DDD"/>
    <w:rsid w:val="00317AA2"/>
    <w:rsid w:val="00324BFB"/>
    <w:rsid w:val="00326CBF"/>
    <w:rsid w:val="00337DC4"/>
    <w:rsid w:val="00351985"/>
    <w:rsid w:val="003569B4"/>
    <w:rsid w:val="00364F7F"/>
    <w:rsid w:val="00367B27"/>
    <w:rsid w:val="00383D77"/>
    <w:rsid w:val="00396A07"/>
    <w:rsid w:val="003A3098"/>
    <w:rsid w:val="003A64AF"/>
    <w:rsid w:val="003A78CF"/>
    <w:rsid w:val="003B24EC"/>
    <w:rsid w:val="003B38F5"/>
    <w:rsid w:val="003C4393"/>
    <w:rsid w:val="003C4439"/>
    <w:rsid w:val="003C7A22"/>
    <w:rsid w:val="003E2317"/>
    <w:rsid w:val="003F355D"/>
    <w:rsid w:val="003F5A7D"/>
    <w:rsid w:val="00401B69"/>
    <w:rsid w:val="004049E2"/>
    <w:rsid w:val="00406E03"/>
    <w:rsid w:val="00407C20"/>
    <w:rsid w:val="00407C5F"/>
    <w:rsid w:val="00410F8C"/>
    <w:rsid w:val="004175AD"/>
    <w:rsid w:val="00434457"/>
    <w:rsid w:val="00435C93"/>
    <w:rsid w:val="004464E9"/>
    <w:rsid w:val="00456B49"/>
    <w:rsid w:val="00460C61"/>
    <w:rsid w:val="00466442"/>
    <w:rsid w:val="00474B3D"/>
    <w:rsid w:val="00477782"/>
    <w:rsid w:val="004815F9"/>
    <w:rsid w:val="00482965"/>
    <w:rsid w:val="004A0E65"/>
    <w:rsid w:val="004A3E2A"/>
    <w:rsid w:val="004A47F0"/>
    <w:rsid w:val="004A6316"/>
    <w:rsid w:val="004A75FA"/>
    <w:rsid w:val="004B1588"/>
    <w:rsid w:val="004B4882"/>
    <w:rsid w:val="004B7EF7"/>
    <w:rsid w:val="004D18AB"/>
    <w:rsid w:val="004F2ECD"/>
    <w:rsid w:val="0050047E"/>
    <w:rsid w:val="00503BC8"/>
    <w:rsid w:val="00504352"/>
    <w:rsid w:val="00512D28"/>
    <w:rsid w:val="00516EB6"/>
    <w:rsid w:val="005205C4"/>
    <w:rsid w:val="00520E96"/>
    <w:rsid w:val="00534BA7"/>
    <w:rsid w:val="00536958"/>
    <w:rsid w:val="00544760"/>
    <w:rsid w:val="005474CA"/>
    <w:rsid w:val="005537C5"/>
    <w:rsid w:val="005754CC"/>
    <w:rsid w:val="00597F2D"/>
    <w:rsid w:val="005A217F"/>
    <w:rsid w:val="005A5CCE"/>
    <w:rsid w:val="005B3ABA"/>
    <w:rsid w:val="005B689B"/>
    <w:rsid w:val="005C580D"/>
    <w:rsid w:val="005C6240"/>
    <w:rsid w:val="005C6EA2"/>
    <w:rsid w:val="005D04D9"/>
    <w:rsid w:val="005D76CB"/>
    <w:rsid w:val="005E596B"/>
    <w:rsid w:val="005E6EFC"/>
    <w:rsid w:val="005E72A1"/>
    <w:rsid w:val="005E753F"/>
    <w:rsid w:val="005F1C87"/>
    <w:rsid w:val="005F475C"/>
    <w:rsid w:val="005F4A0F"/>
    <w:rsid w:val="005F62B3"/>
    <w:rsid w:val="005F6F01"/>
    <w:rsid w:val="0060632E"/>
    <w:rsid w:val="006161F8"/>
    <w:rsid w:val="00621B67"/>
    <w:rsid w:val="0064387E"/>
    <w:rsid w:val="00650C52"/>
    <w:rsid w:val="00652F9E"/>
    <w:rsid w:val="006576F6"/>
    <w:rsid w:val="00660CF8"/>
    <w:rsid w:val="00662AB0"/>
    <w:rsid w:val="00677BF5"/>
    <w:rsid w:val="006B1D9B"/>
    <w:rsid w:val="006B280C"/>
    <w:rsid w:val="006B5409"/>
    <w:rsid w:val="006C3C49"/>
    <w:rsid w:val="006C7008"/>
    <w:rsid w:val="006D2220"/>
    <w:rsid w:val="006D706C"/>
    <w:rsid w:val="006D7196"/>
    <w:rsid w:val="006F0BF5"/>
    <w:rsid w:val="00704B62"/>
    <w:rsid w:val="0070640B"/>
    <w:rsid w:val="00723AB0"/>
    <w:rsid w:val="00730D5A"/>
    <w:rsid w:val="00744A4A"/>
    <w:rsid w:val="00753BC7"/>
    <w:rsid w:val="00754950"/>
    <w:rsid w:val="00775423"/>
    <w:rsid w:val="00776E21"/>
    <w:rsid w:val="007776A6"/>
    <w:rsid w:val="0078779B"/>
    <w:rsid w:val="00787E69"/>
    <w:rsid w:val="007A26B8"/>
    <w:rsid w:val="007D27EE"/>
    <w:rsid w:val="007E01D7"/>
    <w:rsid w:val="007E39BA"/>
    <w:rsid w:val="007E49DA"/>
    <w:rsid w:val="007F04BA"/>
    <w:rsid w:val="00800DFE"/>
    <w:rsid w:val="00825955"/>
    <w:rsid w:val="00826108"/>
    <w:rsid w:val="00826F18"/>
    <w:rsid w:val="008357AC"/>
    <w:rsid w:val="00850814"/>
    <w:rsid w:val="00851D4F"/>
    <w:rsid w:val="0085345C"/>
    <w:rsid w:val="00855AF6"/>
    <w:rsid w:val="00856587"/>
    <w:rsid w:val="008711EB"/>
    <w:rsid w:val="00871E2B"/>
    <w:rsid w:val="00873782"/>
    <w:rsid w:val="00880C84"/>
    <w:rsid w:val="008838D5"/>
    <w:rsid w:val="008858C2"/>
    <w:rsid w:val="00885DFD"/>
    <w:rsid w:val="00893726"/>
    <w:rsid w:val="00894AB6"/>
    <w:rsid w:val="008974E9"/>
    <w:rsid w:val="008A35F7"/>
    <w:rsid w:val="008B0585"/>
    <w:rsid w:val="008B3E40"/>
    <w:rsid w:val="008C002B"/>
    <w:rsid w:val="008C261B"/>
    <w:rsid w:val="008D0C33"/>
    <w:rsid w:val="008D30A5"/>
    <w:rsid w:val="008D3FF9"/>
    <w:rsid w:val="008D4591"/>
    <w:rsid w:val="008D4C4E"/>
    <w:rsid w:val="0090199F"/>
    <w:rsid w:val="0092438C"/>
    <w:rsid w:val="0093116A"/>
    <w:rsid w:val="00935BF6"/>
    <w:rsid w:val="00942854"/>
    <w:rsid w:val="009475B2"/>
    <w:rsid w:val="0095174A"/>
    <w:rsid w:val="00952E9A"/>
    <w:rsid w:val="00954EEA"/>
    <w:rsid w:val="009710C4"/>
    <w:rsid w:val="00972921"/>
    <w:rsid w:val="0097373A"/>
    <w:rsid w:val="0097542B"/>
    <w:rsid w:val="0098605D"/>
    <w:rsid w:val="0099145B"/>
    <w:rsid w:val="009917AB"/>
    <w:rsid w:val="009A3DEF"/>
    <w:rsid w:val="009A49AC"/>
    <w:rsid w:val="009A5DBB"/>
    <w:rsid w:val="009A6262"/>
    <w:rsid w:val="009A6FAF"/>
    <w:rsid w:val="009A7FF3"/>
    <w:rsid w:val="009B3D32"/>
    <w:rsid w:val="009B3D6A"/>
    <w:rsid w:val="009C1430"/>
    <w:rsid w:val="009D34A2"/>
    <w:rsid w:val="009E0C7D"/>
    <w:rsid w:val="009E5571"/>
    <w:rsid w:val="009F5A8F"/>
    <w:rsid w:val="00A00050"/>
    <w:rsid w:val="00A1292A"/>
    <w:rsid w:val="00A1333B"/>
    <w:rsid w:val="00A14E42"/>
    <w:rsid w:val="00A20D1D"/>
    <w:rsid w:val="00A22232"/>
    <w:rsid w:val="00A262EC"/>
    <w:rsid w:val="00A32A12"/>
    <w:rsid w:val="00A36A74"/>
    <w:rsid w:val="00A600A1"/>
    <w:rsid w:val="00A70140"/>
    <w:rsid w:val="00A71BED"/>
    <w:rsid w:val="00A73031"/>
    <w:rsid w:val="00A73169"/>
    <w:rsid w:val="00A7341E"/>
    <w:rsid w:val="00A80BA4"/>
    <w:rsid w:val="00A83DCD"/>
    <w:rsid w:val="00A940DC"/>
    <w:rsid w:val="00AB57F2"/>
    <w:rsid w:val="00AB7A00"/>
    <w:rsid w:val="00AC588D"/>
    <w:rsid w:val="00AD0DDC"/>
    <w:rsid w:val="00AD32D3"/>
    <w:rsid w:val="00AD50AC"/>
    <w:rsid w:val="00AE0451"/>
    <w:rsid w:val="00AE24E3"/>
    <w:rsid w:val="00AE2FF0"/>
    <w:rsid w:val="00AE5317"/>
    <w:rsid w:val="00AF0E4C"/>
    <w:rsid w:val="00AF5846"/>
    <w:rsid w:val="00AF63C0"/>
    <w:rsid w:val="00AF6D09"/>
    <w:rsid w:val="00B21F6B"/>
    <w:rsid w:val="00B225BD"/>
    <w:rsid w:val="00B40D66"/>
    <w:rsid w:val="00B41D98"/>
    <w:rsid w:val="00B424DD"/>
    <w:rsid w:val="00B473C4"/>
    <w:rsid w:val="00B4750D"/>
    <w:rsid w:val="00B5263F"/>
    <w:rsid w:val="00B5302F"/>
    <w:rsid w:val="00B54C87"/>
    <w:rsid w:val="00B56E60"/>
    <w:rsid w:val="00B6567A"/>
    <w:rsid w:val="00B7486B"/>
    <w:rsid w:val="00B81DA8"/>
    <w:rsid w:val="00B84C1F"/>
    <w:rsid w:val="00B86165"/>
    <w:rsid w:val="00B9047B"/>
    <w:rsid w:val="00B928F3"/>
    <w:rsid w:val="00BA52C4"/>
    <w:rsid w:val="00BB3E23"/>
    <w:rsid w:val="00BB607E"/>
    <w:rsid w:val="00BC2557"/>
    <w:rsid w:val="00BD4894"/>
    <w:rsid w:val="00BD5897"/>
    <w:rsid w:val="00BD6CB3"/>
    <w:rsid w:val="00BE3546"/>
    <w:rsid w:val="00BF53BC"/>
    <w:rsid w:val="00BF5E37"/>
    <w:rsid w:val="00C00B3B"/>
    <w:rsid w:val="00C02078"/>
    <w:rsid w:val="00C076A2"/>
    <w:rsid w:val="00C11E46"/>
    <w:rsid w:val="00C14790"/>
    <w:rsid w:val="00C21AA6"/>
    <w:rsid w:val="00C228F3"/>
    <w:rsid w:val="00C23CB2"/>
    <w:rsid w:val="00C24F3D"/>
    <w:rsid w:val="00C26151"/>
    <w:rsid w:val="00C30CCB"/>
    <w:rsid w:val="00C32899"/>
    <w:rsid w:val="00C427DD"/>
    <w:rsid w:val="00C56C0A"/>
    <w:rsid w:val="00C64374"/>
    <w:rsid w:val="00C67D9F"/>
    <w:rsid w:val="00C76210"/>
    <w:rsid w:val="00C76E59"/>
    <w:rsid w:val="00C928C3"/>
    <w:rsid w:val="00CA35EA"/>
    <w:rsid w:val="00CA39C5"/>
    <w:rsid w:val="00CA5AF3"/>
    <w:rsid w:val="00CB139F"/>
    <w:rsid w:val="00CC1F8E"/>
    <w:rsid w:val="00CC75C4"/>
    <w:rsid w:val="00CD451C"/>
    <w:rsid w:val="00CE1943"/>
    <w:rsid w:val="00CE471A"/>
    <w:rsid w:val="00CE5C3D"/>
    <w:rsid w:val="00CF0AD0"/>
    <w:rsid w:val="00CF64E4"/>
    <w:rsid w:val="00D07EEA"/>
    <w:rsid w:val="00D317C2"/>
    <w:rsid w:val="00D33730"/>
    <w:rsid w:val="00D360F3"/>
    <w:rsid w:val="00D6574D"/>
    <w:rsid w:val="00D741FC"/>
    <w:rsid w:val="00D76CB4"/>
    <w:rsid w:val="00D777EB"/>
    <w:rsid w:val="00D77EFB"/>
    <w:rsid w:val="00D85621"/>
    <w:rsid w:val="00D93212"/>
    <w:rsid w:val="00DA795A"/>
    <w:rsid w:val="00DB2815"/>
    <w:rsid w:val="00DD3FFE"/>
    <w:rsid w:val="00DD51E7"/>
    <w:rsid w:val="00DD6508"/>
    <w:rsid w:val="00DE3B15"/>
    <w:rsid w:val="00DE4A96"/>
    <w:rsid w:val="00DF02FA"/>
    <w:rsid w:val="00DF078D"/>
    <w:rsid w:val="00DF1CC4"/>
    <w:rsid w:val="00E05E94"/>
    <w:rsid w:val="00E06725"/>
    <w:rsid w:val="00E07174"/>
    <w:rsid w:val="00E13728"/>
    <w:rsid w:val="00E379B8"/>
    <w:rsid w:val="00E4198E"/>
    <w:rsid w:val="00E42792"/>
    <w:rsid w:val="00E42D44"/>
    <w:rsid w:val="00E538A1"/>
    <w:rsid w:val="00E603BC"/>
    <w:rsid w:val="00E60697"/>
    <w:rsid w:val="00E637DF"/>
    <w:rsid w:val="00E709AD"/>
    <w:rsid w:val="00E70B19"/>
    <w:rsid w:val="00E974AA"/>
    <w:rsid w:val="00EB0FC7"/>
    <w:rsid w:val="00EB6CDB"/>
    <w:rsid w:val="00EC42B4"/>
    <w:rsid w:val="00EC5AF9"/>
    <w:rsid w:val="00ED17B9"/>
    <w:rsid w:val="00ED3AD1"/>
    <w:rsid w:val="00ED531C"/>
    <w:rsid w:val="00EE4B02"/>
    <w:rsid w:val="00EE7F6F"/>
    <w:rsid w:val="00EE7F88"/>
    <w:rsid w:val="00EF14B4"/>
    <w:rsid w:val="00F07AF9"/>
    <w:rsid w:val="00F10F98"/>
    <w:rsid w:val="00F168BB"/>
    <w:rsid w:val="00F41A7D"/>
    <w:rsid w:val="00F43417"/>
    <w:rsid w:val="00F43AD4"/>
    <w:rsid w:val="00F4476B"/>
    <w:rsid w:val="00F44DC3"/>
    <w:rsid w:val="00F5360D"/>
    <w:rsid w:val="00F54500"/>
    <w:rsid w:val="00F55807"/>
    <w:rsid w:val="00F62013"/>
    <w:rsid w:val="00FA7771"/>
    <w:rsid w:val="00FB02B8"/>
    <w:rsid w:val="00FB1BCC"/>
    <w:rsid w:val="00FB3C6B"/>
    <w:rsid w:val="00FC0AF7"/>
    <w:rsid w:val="00FC333F"/>
    <w:rsid w:val="00FD7AFD"/>
    <w:rsid w:val="00FF192A"/>
    <w:rsid w:val="00FF6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3755">
      <w:bodyDiv w:val="1"/>
      <w:marLeft w:val="0"/>
      <w:marRight w:val="0"/>
      <w:marTop w:val="0"/>
      <w:marBottom w:val="0"/>
      <w:divBdr>
        <w:top w:val="none" w:sz="0" w:space="0" w:color="auto"/>
        <w:left w:val="none" w:sz="0" w:space="0" w:color="auto"/>
        <w:bottom w:val="none" w:sz="0" w:space="0" w:color="auto"/>
        <w:right w:val="none" w:sz="0" w:space="0" w:color="auto"/>
      </w:divBdr>
    </w:div>
    <w:div w:id="122239506">
      <w:bodyDiv w:val="1"/>
      <w:marLeft w:val="0"/>
      <w:marRight w:val="0"/>
      <w:marTop w:val="0"/>
      <w:marBottom w:val="0"/>
      <w:divBdr>
        <w:top w:val="none" w:sz="0" w:space="0" w:color="auto"/>
        <w:left w:val="none" w:sz="0" w:space="0" w:color="auto"/>
        <w:bottom w:val="none" w:sz="0" w:space="0" w:color="auto"/>
        <w:right w:val="none" w:sz="0" w:space="0" w:color="auto"/>
      </w:divBdr>
    </w:div>
    <w:div w:id="232081885">
      <w:bodyDiv w:val="1"/>
      <w:marLeft w:val="0"/>
      <w:marRight w:val="0"/>
      <w:marTop w:val="0"/>
      <w:marBottom w:val="0"/>
      <w:divBdr>
        <w:top w:val="none" w:sz="0" w:space="0" w:color="auto"/>
        <w:left w:val="none" w:sz="0" w:space="0" w:color="auto"/>
        <w:bottom w:val="none" w:sz="0" w:space="0" w:color="auto"/>
        <w:right w:val="none" w:sz="0" w:space="0" w:color="auto"/>
      </w:divBdr>
    </w:div>
    <w:div w:id="289282229">
      <w:bodyDiv w:val="1"/>
      <w:marLeft w:val="0"/>
      <w:marRight w:val="0"/>
      <w:marTop w:val="0"/>
      <w:marBottom w:val="0"/>
      <w:divBdr>
        <w:top w:val="none" w:sz="0" w:space="0" w:color="auto"/>
        <w:left w:val="none" w:sz="0" w:space="0" w:color="auto"/>
        <w:bottom w:val="none" w:sz="0" w:space="0" w:color="auto"/>
        <w:right w:val="none" w:sz="0" w:space="0" w:color="auto"/>
      </w:divBdr>
    </w:div>
    <w:div w:id="335695721">
      <w:bodyDiv w:val="1"/>
      <w:marLeft w:val="0"/>
      <w:marRight w:val="0"/>
      <w:marTop w:val="0"/>
      <w:marBottom w:val="0"/>
      <w:divBdr>
        <w:top w:val="none" w:sz="0" w:space="0" w:color="auto"/>
        <w:left w:val="none" w:sz="0" w:space="0" w:color="auto"/>
        <w:bottom w:val="none" w:sz="0" w:space="0" w:color="auto"/>
        <w:right w:val="none" w:sz="0" w:space="0" w:color="auto"/>
      </w:divBdr>
    </w:div>
    <w:div w:id="381444318">
      <w:bodyDiv w:val="1"/>
      <w:marLeft w:val="0"/>
      <w:marRight w:val="0"/>
      <w:marTop w:val="0"/>
      <w:marBottom w:val="0"/>
      <w:divBdr>
        <w:top w:val="none" w:sz="0" w:space="0" w:color="auto"/>
        <w:left w:val="none" w:sz="0" w:space="0" w:color="auto"/>
        <w:bottom w:val="none" w:sz="0" w:space="0" w:color="auto"/>
        <w:right w:val="none" w:sz="0" w:space="0" w:color="auto"/>
      </w:divBdr>
    </w:div>
    <w:div w:id="424543481">
      <w:bodyDiv w:val="1"/>
      <w:marLeft w:val="0"/>
      <w:marRight w:val="0"/>
      <w:marTop w:val="0"/>
      <w:marBottom w:val="0"/>
      <w:divBdr>
        <w:top w:val="none" w:sz="0" w:space="0" w:color="auto"/>
        <w:left w:val="none" w:sz="0" w:space="0" w:color="auto"/>
        <w:bottom w:val="none" w:sz="0" w:space="0" w:color="auto"/>
        <w:right w:val="none" w:sz="0" w:space="0" w:color="auto"/>
      </w:divBdr>
    </w:div>
    <w:div w:id="556597275">
      <w:bodyDiv w:val="1"/>
      <w:marLeft w:val="0"/>
      <w:marRight w:val="0"/>
      <w:marTop w:val="0"/>
      <w:marBottom w:val="0"/>
      <w:divBdr>
        <w:top w:val="none" w:sz="0" w:space="0" w:color="auto"/>
        <w:left w:val="none" w:sz="0" w:space="0" w:color="auto"/>
        <w:bottom w:val="none" w:sz="0" w:space="0" w:color="auto"/>
        <w:right w:val="none" w:sz="0" w:space="0" w:color="auto"/>
      </w:divBdr>
    </w:div>
    <w:div w:id="581377353">
      <w:bodyDiv w:val="1"/>
      <w:marLeft w:val="0"/>
      <w:marRight w:val="0"/>
      <w:marTop w:val="0"/>
      <w:marBottom w:val="0"/>
      <w:divBdr>
        <w:top w:val="none" w:sz="0" w:space="0" w:color="auto"/>
        <w:left w:val="none" w:sz="0" w:space="0" w:color="auto"/>
        <w:bottom w:val="none" w:sz="0" w:space="0" w:color="auto"/>
        <w:right w:val="none" w:sz="0" w:space="0" w:color="auto"/>
      </w:divBdr>
    </w:div>
    <w:div w:id="588077801">
      <w:bodyDiv w:val="1"/>
      <w:marLeft w:val="0"/>
      <w:marRight w:val="0"/>
      <w:marTop w:val="0"/>
      <w:marBottom w:val="0"/>
      <w:divBdr>
        <w:top w:val="none" w:sz="0" w:space="0" w:color="auto"/>
        <w:left w:val="none" w:sz="0" w:space="0" w:color="auto"/>
        <w:bottom w:val="none" w:sz="0" w:space="0" w:color="auto"/>
        <w:right w:val="none" w:sz="0" w:space="0" w:color="auto"/>
      </w:divBdr>
    </w:div>
    <w:div w:id="706755587">
      <w:bodyDiv w:val="1"/>
      <w:marLeft w:val="0"/>
      <w:marRight w:val="0"/>
      <w:marTop w:val="0"/>
      <w:marBottom w:val="0"/>
      <w:divBdr>
        <w:top w:val="none" w:sz="0" w:space="0" w:color="auto"/>
        <w:left w:val="none" w:sz="0" w:space="0" w:color="auto"/>
        <w:bottom w:val="none" w:sz="0" w:space="0" w:color="auto"/>
        <w:right w:val="none" w:sz="0" w:space="0" w:color="auto"/>
      </w:divBdr>
    </w:div>
    <w:div w:id="735394840">
      <w:bodyDiv w:val="1"/>
      <w:marLeft w:val="0"/>
      <w:marRight w:val="0"/>
      <w:marTop w:val="0"/>
      <w:marBottom w:val="0"/>
      <w:divBdr>
        <w:top w:val="none" w:sz="0" w:space="0" w:color="auto"/>
        <w:left w:val="none" w:sz="0" w:space="0" w:color="auto"/>
        <w:bottom w:val="none" w:sz="0" w:space="0" w:color="auto"/>
        <w:right w:val="none" w:sz="0" w:space="0" w:color="auto"/>
      </w:divBdr>
    </w:div>
    <w:div w:id="810754327">
      <w:bodyDiv w:val="1"/>
      <w:marLeft w:val="0"/>
      <w:marRight w:val="0"/>
      <w:marTop w:val="0"/>
      <w:marBottom w:val="0"/>
      <w:divBdr>
        <w:top w:val="none" w:sz="0" w:space="0" w:color="auto"/>
        <w:left w:val="none" w:sz="0" w:space="0" w:color="auto"/>
        <w:bottom w:val="none" w:sz="0" w:space="0" w:color="auto"/>
        <w:right w:val="none" w:sz="0" w:space="0" w:color="auto"/>
      </w:divBdr>
    </w:div>
    <w:div w:id="829711994">
      <w:bodyDiv w:val="1"/>
      <w:marLeft w:val="0"/>
      <w:marRight w:val="0"/>
      <w:marTop w:val="0"/>
      <w:marBottom w:val="0"/>
      <w:divBdr>
        <w:top w:val="none" w:sz="0" w:space="0" w:color="auto"/>
        <w:left w:val="none" w:sz="0" w:space="0" w:color="auto"/>
        <w:bottom w:val="none" w:sz="0" w:space="0" w:color="auto"/>
        <w:right w:val="none" w:sz="0" w:space="0" w:color="auto"/>
      </w:divBdr>
    </w:div>
    <w:div w:id="830566086">
      <w:bodyDiv w:val="1"/>
      <w:marLeft w:val="0"/>
      <w:marRight w:val="0"/>
      <w:marTop w:val="0"/>
      <w:marBottom w:val="0"/>
      <w:divBdr>
        <w:top w:val="none" w:sz="0" w:space="0" w:color="auto"/>
        <w:left w:val="none" w:sz="0" w:space="0" w:color="auto"/>
        <w:bottom w:val="none" w:sz="0" w:space="0" w:color="auto"/>
        <w:right w:val="none" w:sz="0" w:space="0" w:color="auto"/>
      </w:divBdr>
    </w:div>
    <w:div w:id="865600297">
      <w:bodyDiv w:val="1"/>
      <w:marLeft w:val="0"/>
      <w:marRight w:val="0"/>
      <w:marTop w:val="0"/>
      <w:marBottom w:val="0"/>
      <w:divBdr>
        <w:top w:val="none" w:sz="0" w:space="0" w:color="auto"/>
        <w:left w:val="none" w:sz="0" w:space="0" w:color="auto"/>
        <w:bottom w:val="none" w:sz="0" w:space="0" w:color="auto"/>
        <w:right w:val="none" w:sz="0" w:space="0" w:color="auto"/>
      </w:divBdr>
    </w:div>
    <w:div w:id="931551348">
      <w:bodyDiv w:val="1"/>
      <w:marLeft w:val="0"/>
      <w:marRight w:val="0"/>
      <w:marTop w:val="0"/>
      <w:marBottom w:val="0"/>
      <w:divBdr>
        <w:top w:val="none" w:sz="0" w:space="0" w:color="auto"/>
        <w:left w:val="none" w:sz="0" w:space="0" w:color="auto"/>
        <w:bottom w:val="none" w:sz="0" w:space="0" w:color="auto"/>
        <w:right w:val="none" w:sz="0" w:space="0" w:color="auto"/>
      </w:divBdr>
    </w:div>
    <w:div w:id="932858836">
      <w:bodyDiv w:val="1"/>
      <w:marLeft w:val="0"/>
      <w:marRight w:val="0"/>
      <w:marTop w:val="0"/>
      <w:marBottom w:val="0"/>
      <w:divBdr>
        <w:top w:val="none" w:sz="0" w:space="0" w:color="auto"/>
        <w:left w:val="none" w:sz="0" w:space="0" w:color="auto"/>
        <w:bottom w:val="none" w:sz="0" w:space="0" w:color="auto"/>
        <w:right w:val="none" w:sz="0" w:space="0" w:color="auto"/>
      </w:divBdr>
    </w:div>
    <w:div w:id="983579153">
      <w:bodyDiv w:val="1"/>
      <w:marLeft w:val="0"/>
      <w:marRight w:val="0"/>
      <w:marTop w:val="0"/>
      <w:marBottom w:val="0"/>
      <w:divBdr>
        <w:top w:val="none" w:sz="0" w:space="0" w:color="auto"/>
        <w:left w:val="none" w:sz="0" w:space="0" w:color="auto"/>
        <w:bottom w:val="none" w:sz="0" w:space="0" w:color="auto"/>
        <w:right w:val="none" w:sz="0" w:space="0" w:color="auto"/>
      </w:divBdr>
    </w:div>
    <w:div w:id="1095175747">
      <w:bodyDiv w:val="1"/>
      <w:marLeft w:val="0"/>
      <w:marRight w:val="0"/>
      <w:marTop w:val="0"/>
      <w:marBottom w:val="0"/>
      <w:divBdr>
        <w:top w:val="none" w:sz="0" w:space="0" w:color="auto"/>
        <w:left w:val="none" w:sz="0" w:space="0" w:color="auto"/>
        <w:bottom w:val="none" w:sz="0" w:space="0" w:color="auto"/>
        <w:right w:val="none" w:sz="0" w:space="0" w:color="auto"/>
      </w:divBdr>
    </w:div>
    <w:div w:id="1236554891">
      <w:bodyDiv w:val="1"/>
      <w:marLeft w:val="0"/>
      <w:marRight w:val="0"/>
      <w:marTop w:val="0"/>
      <w:marBottom w:val="0"/>
      <w:divBdr>
        <w:top w:val="none" w:sz="0" w:space="0" w:color="auto"/>
        <w:left w:val="none" w:sz="0" w:space="0" w:color="auto"/>
        <w:bottom w:val="none" w:sz="0" w:space="0" w:color="auto"/>
        <w:right w:val="none" w:sz="0" w:space="0" w:color="auto"/>
      </w:divBdr>
    </w:div>
    <w:div w:id="1274480418">
      <w:bodyDiv w:val="1"/>
      <w:marLeft w:val="0"/>
      <w:marRight w:val="0"/>
      <w:marTop w:val="0"/>
      <w:marBottom w:val="0"/>
      <w:divBdr>
        <w:top w:val="none" w:sz="0" w:space="0" w:color="auto"/>
        <w:left w:val="none" w:sz="0" w:space="0" w:color="auto"/>
        <w:bottom w:val="none" w:sz="0" w:space="0" w:color="auto"/>
        <w:right w:val="none" w:sz="0" w:space="0" w:color="auto"/>
      </w:divBdr>
    </w:div>
    <w:div w:id="1303193244">
      <w:bodyDiv w:val="1"/>
      <w:marLeft w:val="0"/>
      <w:marRight w:val="0"/>
      <w:marTop w:val="0"/>
      <w:marBottom w:val="0"/>
      <w:divBdr>
        <w:top w:val="none" w:sz="0" w:space="0" w:color="auto"/>
        <w:left w:val="none" w:sz="0" w:space="0" w:color="auto"/>
        <w:bottom w:val="none" w:sz="0" w:space="0" w:color="auto"/>
        <w:right w:val="none" w:sz="0" w:space="0" w:color="auto"/>
      </w:divBdr>
    </w:div>
    <w:div w:id="1512186194">
      <w:bodyDiv w:val="1"/>
      <w:marLeft w:val="0"/>
      <w:marRight w:val="0"/>
      <w:marTop w:val="0"/>
      <w:marBottom w:val="0"/>
      <w:divBdr>
        <w:top w:val="none" w:sz="0" w:space="0" w:color="auto"/>
        <w:left w:val="none" w:sz="0" w:space="0" w:color="auto"/>
        <w:bottom w:val="none" w:sz="0" w:space="0" w:color="auto"/>
        <w:right w:val="none" w:sz="0" w:space="0" w:color="auto"/>
      </w:divBdr>
    </w:div>
    <w:div w:id="1525173658">
      <w:bodyDiv w:val="1"/>
      <w:marLeft w:val="0"/>
      <w:marRight w:val="0"/>
      <w:marTop w:val="0"/>
      <w:marBottom w:val="0"/>
      <w:divBdr>
        <w:top w:val="none" w:sz="0" w:space="0" w:color="auto"/>
        <w:left w:val="none" w:sz="0" w:space="0" w:color="auto"/>
        <w:bottom w:val="none" w:sz="0" w:space="0" w:color="auto"/>
        <w:right w:val="none" w:sz="0" w:space="0" w:color="auto"/>
      </w:divBdr>
    </w:div>
    <w:div w:id="1692026058">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82284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B87E4-B230-C441-885B-BA689DA9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2978</Words>
  <Characters>16979</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19918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Sergio Andreozzi</cp:lastModifiedBy>
  <cp:revision>3</cp:revision>
  <cp:lastPrinted>2011-05-02T10:11:00Z</cp:lastPrinted>
  <dcterms:created xsi:type="dcterms:W3CDTF">2011-05-02T10:10:00Z</dcterms:created>
  <dcterms:modified xsi:type="dcterms:W3CDTF">2011-05-02T10:14:00Z</dcterms:modified>
</cp:coreProperties>
</file>