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3A" w:rsidRDefault="00FE7A3A" w:rsidP="00FE7A3A">
      <w:pPr>
        <w:pStyle w:val="Paragrafoelenco"/>
        <w:numPr>
          <w:ilvl w:val="0"/>
          <w:numId w:val="2"/>
        </w:numPr>
        <w:rPr>
          <w:lang w:val="en-US"/>
        </w:rPr>
      </w:pPr>
      <w:r w:rsidRPr="00FE7A3A">
        <w:rPr>
          <w:lang w:val="en-US"/>
        </w:rPr>
        <w:t xml:space="preserve">Action on everybody: </w:t>
      </w:r>
      <w:r>
        <w:rPr>
          <w:lang w:val="en-US"/>
        </w:rPr>
        <w:t xml:space="preserve"> </w:t>
      </w:r>
      <w:r w:rsidRPr="00FE7A3A">
        <w:rPr>
          <w:lang w:val="en-US"/>
        </w:rPr>
        <w:t xml:space="preserve">review the documentation, in particular the part addressed to </w:t>
      </w:r>
      <w:proofErr w:type="spellStart"/>
      <w:r w:rsidRPr="00FE7A3A">
        <w:rPr>
          <w:lang w:val="en-US"/>
        </w:rPr>
        <w:t>sitemanagers</w:t>
      </w:r>
      <w:proofErr w:type="spellEnd"/>
      <w:r w:rsidRPr="00FE7A3A">
        <w:rPr>
          <w:lang w:val="en-US"/>
        </w:rPr>
        <w:t xml:space="preserve"> and find a place to put all the links (the wiki and maybe the op. portal</w:t>
      </w:r>
      <w:r w:rsidR="00932BDA">
        <w:rPr>
          <w:lang w:val="en-US"/>
        </w:rPr>
        <w:t>)</w:t>
      </w:r>
    </w:p>
    <w:p w:rsidR="00FE7A3A" w:rsidRDefault="00FE7A3A" w:rsidP="00FE7A3A">
      <w:pPr>
        <w:pStyle w:val="Paragrafoelenco"/>
        <w:rPr>
          <w:lang w:val="en-US"/>
        </w:rPr>
      </w:pPr>
    </w:p>
    <w:p w:rsidR="00FE7A3A" w:rsidRDefault="00FE7A3A" w:rsidP="00FE7A3A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Problem common to all the tools:  having a well defined place were user/NGI  requests are discussed and prioritized  – we need a common system to track the requests status</w:t>
      </w:r>
    </w:p>
    <w:p w:rsidR="00FE7A3A" w:rsidRDefault="00FE7A3A" w:rsidP="00FE7A3A">
      <w:pPr>
        <w:pStyle w:val="Paragrafoelenco"/>
        <w:numPr>
          <w:ilvl w:val="1"/>
          <w:numId w:val="2"/>
        </w:numPr>
        <w:rPr>
          <w:lang w:val="en-US"/>
        </w:rPr>
      </w:pPr>
      <w:r>
        <w:rPr>
          <w:lang w:val="en-US"/>
        </w:rPr>
        <w:t>Suggested OTAG for discussion and prioritization</w:t>
      </w:r>
    </w:p>
    <w:p w:rsidR="00FE7A3A" w:rsidRDefault="00FE7A3A" w:rsidP="00FE7A3A">
      <w:pPr>
        <w:pStyle w:val="Paragrafoelenco"/>
        <w:numPr>
          <w:ilvl w:val="1"/>
          <w:numId w:val="2"/>
        </w:numPr>
        <w:rPr>
          <w:lang w:val="en-US"/>
        </w:rPr>
      </w:pPr>
      <w:r>
        <w:rPr>
          <w:lang w:val="en-US"/>
        </w:rPr>
        <w:t>Suggested egi.eu TR as tracking sy</w:t>
      </w:r>
      <w:r w:rsidR="003C66BA">
        <w:rPr>
          <w:lang w:val="en-US"/>
        </w:rPr>
        <w:t>stem (RT</w:t>
      </w:r>
      <w:r>
        <w:rPr>
          <w:lang w:val="en-US"/>
        </w:rPr>
        <w:t xml:space="preserve"> can be interfaced with GGUS if needed)</w:t>
      </w:r>
    </w:p>
    <w:p w:rsidR="00FE7A3A" w:rsidRDefault="00FE7A3A" w:rsidP="00FE7A3A">
      <w:pPr>
        <w:pStyle w:val="Paragrafoelenco"/>
        <w:numPr>
          <w:ilvl w:val="1"/>
          <w:numId w:val="2"/>
        </w:numPr>
        <w:rPr>
          <w:lang w:val="en-US"/>
        </w:rPr>
      </w:pPr>
      <w:r>
        <w:rPr>
          <w:lang w:val="en-US"/>
        </w:rPr>
        <w:t>Request from GGUS (that already receive requests also from USAG) to have a single system for all the requesting bodies</w:t>
      </w:r>
    </w:p>
    <w:p w:rsidR="00FE7A3A" w:rsidRPr="00FE7A3A" w:rsidRDefault="00FE7A3A" w:rsidP="00FE7A3A">
      <w:pPr>
        <w:ind w:left="720"/>
        <w:rPr>
          <w:lang w:val="en-US"/>
        </w:rPr>
      </w:pPr>
      <w:r>
        <w:rPr>
          <w:lang w:val="en-US"/>
        </w:rPr>
        <w:t xml:space="preserve">Action on Daniele to edit a proposal for the requests  workflow </w:t>
      </w:r>
    </w:p>
    <w:p w:rsidR="00FE7A3A" w:rsidRDefault="00FE7A3A" w:rsidP="00FE7A3A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B</w:t>
      </w:r>
      <w:r w:rsidRPr="00FE7A3A">
        <w:rPr>
          <w:lang w:val="en-US"/>
        </w:rPr>
        <w:t xml:space="preserve">roker network of </w:t>
      </w:r>
      <w:r>
        <w:rPr>
          <w:lang w:val="en-US"/>
        </w:rPr>
        <w:t>the APEL system</w:t>
      </w:r>
    </w:p>
    <w:p w:rsidR="00FE7A3A" w:rsidRDefault="00FE7A3A" w:rsidP="00FE7A3A">
      <w:pPr>
        <w:pStyle w:val="Paragrafoelenco"/>
        <w:rPr>
          <w:lang w:val="en-US"/>
        </w:rPr>
      </w:pPr>
      <w:r>
        <w:rPr>
          <w:lang w:val="en-US"/>
        </w:rPr>
        <w:t>Action on Daniele to check the status of the discussion up to now. Need to clarify who will provide the broker for production and testing of the APEL system</w:t>
      </w:r>
    </w:p>
    <w:p w:rsidR="00FE7A3A" w:rsidRDefault="00FE7A3A" w:rsidP="00FE7A3A">
      <w:pPr>
        <w:pStyle w:val="Paragrafoelenco"/>
        <w:rPr>
          <w:lang w:val="en-US"/>
        </w:rPr>
      </w:pPr>
    </w:p>
    <w:p w:rsidR="00FE7A3A" w:rsidRDefault="00496ECA" w:rsidP="00FE7A3A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R</w:t>
      </w:r>
      <w:r w:rsidR="00FE7A3A" w:rsidRPr="00FE7A3A">
        <w:rPr>
          <w:lang w:val="en-US"/>
        </w:rPr>
        <w:t>elease procedure and tools dependencies officially in place</w:t>
      </w:r>
    </w:p>
    <w:p w:rsidR="00496ECA" w:rsidRDefault="00496ECA" w:rsidP="00496ECA">
      <w:pPr>
        <w:pStyle w:val="Paragrafoelenco"/>
        <w:rPr>
          <w:lang w:val="en-US"/>
        </w:rPr>
      </w:pPr>
      <w:r>
        <w:rPr>
          <w:lang w:val="en-US"/>
        </w:rPr>
        <w:t xml:space="preserve">Action </w:t>
      </w:r>
      <w:r w:rsidR="00932BDA">
        <w:rPr>
          <w:lang w:val="en-US"/>
        </w:rPr>
        <w:t>on Daniele to write a proposal  with details for</w:t>
      </w:r>
      <w:r>
        <w:rPr>
          <w:lang w:val="en-US"/>
        </w:rPr>
        <w:t xml:space="preserve"> the release process.</w:t>
      </w:r>
    </w:p>
    <w:p w:rsidR="00496ECA" w:rsidRDefault="00496ECA" w:rsidP="00496ECA">
      <w:pPr>
        <w:pStyle w:val="Paragrafoelenco"/>
        <w:rPr>
          <w:lang w:val="en-US"/>
        </w:rPr>
      </w:pPr>
      <w:r>
        <w:rPr>
          <w:lang w:val="en-US"/>
        </w:rPr>
        <w:t>Action on everybody to give developed tool dependencies on other tool</w:t>
      </w:r>
      <w:r w:rsidR="00932BDA">
        <w:rPr>
          <w:lang w:val="en-US"/>
        </w:rPr>
        <w:t>s</w:t>
      </w:r>
      <w:r>
        <w:rPr>
          <w:lang w:val="en-US"/>
        </w:rPr>
        <w:t xml:space="preserve"> to Daniele.</w:t>
      </w:r>
    </w:p>
    <w:p w:rsidR="00496ECA" w:rsidRDefault="00496ECA" w:rsidP="00496ECA">
      <w:pPr>
        <w:pStyle w:val="Paragrafoelenco"/>
        <w:rPr>
          <w:lang w:val="en-US"/>
        </w:rPr>
      </w:pPr>
    </w:p>
    <w:p w:rsidR="00FE7A3A" w:rsidRDefault="00496ECA" w:rsidP="00FE7A3A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H</w:t>
      </w:r>
      <w:r w:rsidR="00FE7A3A" w:rsidRPr="00FE7A3A">
        <w:rPr>
          <w:lang w:val="en-US"/>
        </w:rPr>
        <w:t>aving  a system to monitor operation tool availability</w:t>
      </w:r>
    </w:p>
    <w:p w:rsidR="00496ECA" w:rsidRDefault="00496ECA" w:rsidP="00496ECA">
      <w:pPr>
        <w:pStyle w:val="Paragrafoelenco"/>
        <w:rPr>
          <w:lang w:val="en-US"/>
        </w:rPr>
      </w:pPr>
      <w:r>
        <w:rPr>
          <w:lang w:val="en-US"/>
        </w:rPr>
        <w:t>Action on Daniele: need to check which is the status of the ops mon</w:t>
      </w:r>
      <w:r w:rsidR="00932BDA">
        <w:rPr>
          <w:lang w:val="en-US"/>
        </w:rPr>
        <w:t>itor currently available at CERN</w:t>
      </w:r>
      <w:r>
        <w:rPr>
          <w:lang w:val="en-US"/>
        </w:rPr>
        <w:t xml:space="preserve"> and identify what is missing in order to have a reliable availability monitor for operational tools.</w:t>
      </w:r>
    </w:p>
    <w:p w:rsidR="00496ECA" w:rsidRDefault="00496ECA" w:rsidP="00496ECA">
      <w:pPr>
        <w:pStyle w:val="Paragrafoelenco"/>
        <w:rPr>
          <w:lang w:val="en-US"/>
        </w:rPr>
      </w:pPr>
    </w:p>
    <w:p w:rsidR="00FE7A3A" w:rsidRPr="00496ECA" w:rsidRDefault="00496ECA" w:rsidP="00496ECA">
      <w:pPr>
        <w:pStyle w:val="Paragrafoelenco"/>
        <w:numPr>
          <w:ilvl w:val="0"/>
          <w:numId w:val="2"/>
        </w:numPr>
        <w:rPr>
          <w:lang w:val="en-US"/>
        </w:rPr>
      </w:pPr>
      <w:r w:rsidRPr="00496ECA">
        <w:rPr>
          <w:lang w:val="en-US"/>
        </w:rPr>
        <w:t>F</w:t>
      </w:r>
      <w:r w:rsidR="00932BDA">
        <w:rPr>
          <w:lang w:val="en-US"/>
        </w:rPr>
        <w:t>ailover mechanism for the GOCDB</w:t>
      </w:r>
      <w:r w:rsidRPr="00496ECA">
        <w:rPr>
          <w:lang w:val="en-US"/>
        </w:rPr>
        <w:t>, but</w:t>
      </w:r>
      <w:r>
        <w:rPr>
          <w:lang w:val="en-US"/>
        </w:rPr>
        <w:t xml:space="preserve"> in general  for all the tools</w:t>
      </w:r>
      <w:r w:rsidRPr="00496ECA">
        <w:rPr>
          <w:lang w:val="en-US"/>
        </w:rPr>
        <w:t xml:space="preserve">,  need to understand what can be done at development level (jra1) or what should be done at an administration level (sa1)  </w:t>
      </w:r>
    </w:p>
    <w:p w:rsidR="00496ECA" w:rsidRPr="000C64E6" w:rsidRDefault="00496ECA" w:rsidP="000C64E6">
      <w:pPr>
        <w:pStyle w:val="Paragrafoelenco"/>
        <w:rPr>
          <w:lang w:val="en-US"/>
        </w:rPr>
      </w:pPr>
      <w:r>
        <w:rPr>
          <w:lang w:val="en-US"/>
        </w:rPr>
        <w:t xml:space="preserve">Action on Daniele, Gilles and </w:t>
      </w:r>
      <w:proofErr w:type="spellStart"/>
      <w:r>
        <w:rPr>
          <w:lang w:val="en-US"/>
        </w:rPr>
        <w:t>Tiziana</w:t>
      </w:r>
      <w:proofErr w:type="spellEnd"/>
      <w:r>
        <w:rPr>
          <w:lang w:val="en-US"/>
        </w:rPr>
        <w:t xml:space="preserve"> to discuss the issue</w:t>
      </w:r>
      <w:r w:rsidR="00932BDA">
        <w:rPr>
          <w:lang w:val="en-US"/>
        </w:rPr>
        <w:t>.</w:t>
      </w:r>
    </w:p>
    <w:p w:rsidR="00496ECA" w:rsidRDefault="00496ECA" w:rsidP="00496ECA">
      <w:pPr>
        <w:pStyle w:val="Paragrafoelenco"/>
        <w:rPr>
          <w:lang w:val="en-US"/>
        </w:rPr>
      </w:pPr>
    </w:p>
    <w:p w:rsidR="00FE7A3A" w:rsidRDefault="00496ECA" w:rsidP="00FE7A3A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Need to identify the body that requests the metrics monitored by the metrics portal</w:t>
      </w:r>
    </w:p>
    <w:p w:rsidR="00496ECA" w:rsidRDefault="00496ECA" w:rsidP="00496ECA">
      <w:pPr>
        <w:pStyle w:val="Paragrafoelenco"/>
        <w:numPr>
          <w:ilvl w:val="1"/>
          <w:numId w:val="2"/>
        </w:numPr>
        <w:rPr>
          <w:lang w:val="en-US"/>
        </w:rPr>
      </w:pPr>
      <w:r>
        <w:rPr>
          <w:lang w:val="en-US"/>
        </w:rPr>
        <w:t>Same as for action 1) OTAG should be the place</w:t>
      </w:r>
    </w:p>
    <w:p w:rsidR="00496ECA" w:rsidRDefault="00496ECA" w:rsidP="00496ECA">
      <w:pPr>
        <w:pStyle w:val="Paragrafoelenco"/>
        <w:rPr>
          <w:lang w:val="en-US"/>
        </w:rPr>
      </w:pPr>
    </w:p>
    <w:p w:rsidR="00FE7A3A" w:rsidRDefault="00496ECA" w:rsidP="00FE7A3A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Need to identify clearly who w</w:t>
      </w:r>
      <w:r w:rsidR="00FE7A3A" w:rsidRPr="00FE7A3A">
        <w:rPr>
          <w:lang w:val="en-US"/>
        </w:rPr>
        <w:t>ill</w:t>
      </w:r>
      <w:r>
        <w:rPr>
          <w:lang w:val="en-US"/>
        </w:rPr>
        <w:t xml:space="preserve"> have to </w:t>
      </w:r>
      <w:r w:rsidR="00FE7A3A" w:rsidRPr="00FE7A3A">
        <w:rPr>
          <w:lang w:val="en-US"/>
        </w:rPr>
        <w:t xml:space="preserve"> write the</w:t>
      </w:r>
      <w:r>
        <w:rPr>
          <w:lang w:val="en-US"/>
        </w:rPr>
        <w:t xml:space="preserve"> NAGIOS </w:t>
      </w:r>
      <w:r w:rsidR="00FE7A3A" w:rsidRPr="00FE7A3A">
        <w:rPr>
          <w:lang w:val="en-US"/>
        </w:rPr>
        <w:t xml:space="preserve"> probes</w:t>
      </w:r>
      <w:r w:rsidR="00932BDA">
        <w:rPr>
          <w:lang w:val="en-US"/>
        </w:rPr>
        <w:t xml:space="preserve">  for m/w (is it a JRA1 duty?)</w:t>
      </w:r>
    </w:p>
    <w:p w:rsidR="00FE7A3A" w:rsidRDefault="00496ECA" w:rsidP="000C64E6">
      <w:pPr>
        <w:pStyle w:val="Paragrafoelenco"/>
        <w:rPr>
          <w:lang w:val="en-US"/>
        </w:rPr>
      </w:pPr>
      <w:r>
        <w:rPr>
          <w:lang w:val="en-US"/>
        </w:rPr>
        <w:t>Action on Daniele and Emir</w:t>
      </w:r>
    </w:p>
    <w:p w:rsidR="000C64E6" w:rsidRPr="000C64E6" w:rsidRDefault="000C64E6" w:rsidP="000C64E6">
      <w:pPr>
        <w:pStyle w:val="Paragrafoelenco"/>
        <w:rPr>
          <w:lang w:val="en-US"/>
        </w:rPr>
      </w:pPr>
    </w:p>
    <w:p w:rsidR="00FE7A3A" w:rsidRDefault="000C64E6" w:rsidP="00FE7A3A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A</w:t>
      </w:r>
      <w:r w:rsidR="00FE7A3A" w:rsidRPr="00FE7A3A">
        <w:rPr>
          <w:lang w:val="en-US"/>
        </w:rPr>
        <w:t xml:space="preserve">sk at the task leader meeting about the </w:t>
      </w:r>
      <w:proofErr w:type="spellStart"/>
      <w:r w:rsidR="00FE7A3A" w:rsidRPr="00FE7A3A">
        <w:rPr>
          <w:lang w:val="en-US"/>
        </w:rPr>
        <w:t>phoneconf</w:t>
      </w:r>
      <w:proofErr w:type="spellEnd"/>
      <w:r w:rsidR="00FE7A3A" w:rsidRPr="00FE7A3A">
        <w:rPr>
          <w:lang w:val="en-US"/>
        </w:rPr>
        <w:t xml:space="preserve"> system</w:t>
      </w:r>
      <w:r>
        <w:rPr>
          <w:lang w:val="en-US"/>
        </w:rPr>
        <w:t xml:space="preserve"> – Action on Daniele</w:t>
      </w:r>
    </w:p>
    <w:p w:rsidR="000C64E6" w:rsidRPr="00FE7A3A" w:rsidRDefault="000C64E6" w:rsidP="000C64E6">
      <w:pPr>
        <w:pStyle w:val="Paragrafoelenco"/>
        <w:numPr>
          <w:ilvl w:val="1"/>
          <w:numId w:val="2"/>
        </w:numPr>
        <w:rPr>
          <w:lang w:val="en-US"/>
        </w:rPr>
      </w:pPr>
      <w:r>
        <w:rPr>
          <w:lang w:val="en-US"/>
        </w:rPr>
        <w:t>There was the request to use EVO as conference system for the regular JRA1 phone</w:t>
      </w:r>
      <w:r w:rsidR="00932BDA">
        <w:rPr>
          <w:lang w:val="en-US"/>
        </w:rPr>
        <w:t>s</w:t>
      </w:r>
    </w:p>
    <w:sectPr w:rsidR="000C64E6" w:rsidRPr="00FE7A3A" w:rsidSect="009066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4F9"/>
    <w:multiLevelType w:val="hybridMultilevel"/>
    <w:tmpl w:val="46243F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23620"/>
    <w:multiLevelType w:val="hybridMultilevel"/>
    <w:tmpl w:val="E1EA4DAA"/>
    <w:lvl w:ilvl="0" w:tplc="0410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E7A3A"/>
    <w:rsid w:val="000C64E6"/>
    <w:rsid w:val="003C66BA"/>
    <w:rsid w:val="00496ECA"/>
    <w:rsid w:val="008741DC"/>
    <w:rsid w:val="0090666A"/>
    <w:rsid w:val="00932BDA"/>
    <w:rsid w:val="00FE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6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7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cesini</dc:creator>
  <cp:lastModifiedBy>cesini</cp:lastModifiedBy>
  <cp:revision>3</cp:revision>
  <dcterms:created xsi:type="dcterms:W3CDTF">2010-06-07T13:01:00Z</dcterms:created>
  <dcterms:modified xsi:type="dcterms:W3CDTF">2010-06-07T15:07:00Z</dcterms:modified>
</cp:coreProperties>
</file>